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24" w:rsidRDefault="001402B2" w:rsidP="001402B2">
      <w:pPr>
        <w:jc w:val="center"/>
      </w:pPr>
      <w:r>
        <w:rPr>
          <w:rFonts w:ascii="Times New Roman" w:eastAsia="Times New Roman" w:hAnsi="Times New Roman" w:cs="Times New Roman"/>
          <w:b/>
          <w:bCs/>
          <w:noProof/>
          <w:color w:val="0000FF"/>
          <w:sz w:val="28"/>
          <w:szCs w:val="24"/>
          <w:lang w:eastAsia="ru-RU"/>
        </w:rPr>
        <w:drawing>
          <wp:anchor distT="0" distB="0" distL="114300" distR="114300" simplePos="0" relativeHeight="251659264" behindDoc="1" locked="0" layoutInCell="1" allowOverlap="1">
            <wp:simplePos x="0" y="0"/>
            <wp:positionH relativeFrom="column">
              <wp:posOffset>1556385</wp:posOffset>
            </wp:positionH>
            <wp:positionV relativeFrom="paragraph">
              <wp:posOffset>-180340</wp:posOffset>
            </wp:positionV>
            <wp:extent cx="2867025" cy="752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752475"/>
                    </a:xfrm>
                    <a:prstGeom prst="rect">
                      <a:avLst/>
                    </a:prstGeom>
                    <a:noFill/>
                  </pic:spPr>
                </pic:pic>
              </a:graphicData>
            </a:graphic>
          </wp:anchor>
        </w:drawing>
      </w:r>
    </w:p>
    <w:p w:rsidR="001402B2" w:rsidRDefault="001402B2"/>
    <w:p w:rsidR="001402B2" w:rsidRPr="00400B6A" w:rsidRDefault="001402B2" w:rsidP="001402B2">
      <w:pPr>
        <w:widowControl w:val="0"/>
        <w:spacing w:after="0" w:line="240" w:lineRule="auto"/>
        <w:ind w:firstLine="539"/>
        <w:jc w:val="center"/>
        <w:rPr>
          <w:rFonts w:ascii="Times New Roman" w:eastAsia="Times New Roman" w:hAnsi="Times New Roman" w:cs="Times New Roman"/>
          <w:b/>
          <w:bCs/>
          <w:color w:val="0000FF"/>
          <w:sz w:val="24"/>
          <w:szCs w:val="24"/>
          <w:lang w:eastAsia="ru-RU"/>
        </w:rPr>
      </w:pPr>
      <w:r w:rsidRPr="00400B6A">
        <w:rPr>
          <w:rFonts w:ascii="Times New Roman" w:eastAsia="Times New Roman" w:hAnsi="Times New Roman" w:cs="Times New Roman"/>
          <w:b/>
          <w:bCs/>
          <w:color w:val="0000FF"/>
          <w:sz w:val="24"/>
          <w:szCs w:val="24"/>
          <w:lang w:eastAsia="ru-RU"/>
        </w:rPr>
        <w:t xml:space="preserve">ОБРАЗОВАТЕЛЬНОЕ ЧАСТНОЕ УЧРЕЖДЕНИЕ </w:t>
      </w:r>
    </w:p>
    <w:p w:rsidR="001402B2" w:rsidRPr="00400B6A" w:rsidRDefault="001402B2" w:rsidP="001402B2">
      <w:pPr>
        <w:widowControl w:val="0"/>
        <w:spacing w:after="0" w:line="240" w:lineRule="auto"/>
        <w:ind w:firstLine="539"/>
        <w:jc w:val="center"/>
        <w:rPr>
          <w:rFonts w:ascii="Times New Roman" w:eastAsia="Times New Roman" w:hAnsi="Times New Roman" w:cs="Times New Roman"/>
          <w:b/>
          <w:bCs/>
          <w:color w:val="0000FF"/>
          <w:sz w:val="24"/>
          <w:szCs w:val="24"/>
          <w:lang w:eastAsia="ru-RU"/>
        </w:rPr>
      </w:pPr>
      <w:r w:rsidRPr="00400B6A">
        <w:rPr>
          <w:rFonts w:ascii="Times New Roman" w:eastAsia="Times New Roman" w:hAnsi="Times New Roman" w:cs="Times New Roman"/>
          <w:b/>
          <w:bCs/>
          <w:color w:val="0000FF"/>
          <w:sz w:val="24"/>
          <w:szCs w:val="24"/>
          <w:lang w:eastAsia="ru-RU"/>
        </w:rPr>
        <w:t>СРЕДНЕГО ПРОФЕССИОНАЛЬНОГО ОБРАЗОВАНИЯ</w:t>
      </w:r>
    </w:p>
    <w:p w:rsidR="001402B2" w:rsidRPr="00400B6A" w:rsidRDefault="001402B2" w:rsidP="001402B2">
      <w:pPr>
        <w:widowControl w:val="0"/>
        <w:pBdr>
          <w:bottom w:val="single" w:sz="12" w:space="1" w:color="auto"/>
        </w:pBdr>
        <w:spacing w:after="0" w:line="240" w:lineRule="auto"/>
        <w:ind w:firstLine="539"/>
        <w:jc w:val="center"/>
        <w:rPr>
          <w:rFonts w:ascii="Times New Roman" w:eastAsia="Times New Roman" w:hAnsi="Times New Roman" w:cs="Times New Roman"/>
          <w:b/>
          <w:bCs/>
          <w:color w:val="0000FF"/>
          <w:sz w:val="24"/>
          <w:szCs w:val="24"/>
          <w:lang w:eastAsia="ru-RU"/>
        </w:rPr>
      </w:pPr>
      <w:r w:rsidRPr="00400B6A">
        <w:rPr>
          <w:rFonts w:ascii="Times New Roman" w:eastAsia="Times New Roman" w:hAnsi="Times New Roman" w:cs="Times New Roman"/>
          <w:b/>
          <w:bCs/>
          <w:color w:val="0000FF"/>
          <w:sz w:val="24"/>
          <w:szCs w:val="24"/>
          <w:lang w:eastAsia="ru-RU"/>
        </w:rPr>
        <w:t>«КОЛЛЕДЖ ИННОВАЦИОННЫХ ТЕХНОЛОГИЙ И СЕРВИСА  «ГАЛАКТИКА»</w:t>
      </w:r>
    </w:p>
    <w:p w:rsidR="001402B2" w:rsidRPr="00767747" w:rsidRDefault="001402B2" w:rsidP="001402B2">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p>
    <w:p w:rsidR="001402B2" w:rsidRPr="00767747" w:rsidRDefault="001402B2" w:rsidP="001402B2">
      <w:pPr>
        <w:widowControl w:val="0"/>
        <w:spacing w:after="0" w:line="360" w:lineRule="auto"/>
        <w:ind w:firstLine="540"/>
        <w:jc w:val="center"/>
        <w:rPr>
          <w:rFonts w:ascii="Times New Roman" w:eastAsia="Times New Roman" w:hAnsi="Times New Roman" w:cs="Times New Roman"/>
          <w:b/>
          <w:color w:val="FF0000"/>
          <w:sz w:val="28"/>
          <w:szCs w:val="24"/>
          <w:lang w:eastAsia="ru-RU"/>
        </w:rPr>
      </w:pPr>
    </w:p>
    <w:p w:rsidR="001402B2" w:rsidRPr="00767747" w:rsidRDefault="001402B2" w:rsidP="001402B2">
      <w:pPr>
        <w:widowControl w:val="0"/>
        <w:spacing w:after="0" w:line="360" w:lineRule="auto"/>
        <w:ind w:left="5245"/>
        <w:jc w:val="center"/>
        <w:rPr>
          <w:rFonts w:ascii="Times New Roman" w:eastAsia="Times New Roman" w:hAnsi="Times New Roman" w:cs="Times New Roman"/>
          <w:b/>
          <w:caps/>
          <w:color w:val="FF0000"/>
          <w:sz w:val="28"/>
          <w:szCs w:val="24"/>
          <w:u w:val="single"/>
          <w:lang w:eastAsia="ru-RU"/>
        </w:rPr>
      </w:pPr>
      <w:r w:rsidRPr="00767747">
        <w:rPr>
          <w:rFonts w:ascii="Times New Roman" w:eastAsia="Times New Roman" w:hAnsi="Times New Roman" w:cs="Times New Roman"/>
          <w:b/>
          <w:caps/>
          <w:color w:val="FF0000"/>
          <w:sz w:val="28"/>
          <w:szCs w:val="24"/>
          <w:u w:val="single"/>
          <w:lang w:eastAsia="ru-RU"/>
        </w:rPr>
        <w:t>«Утверждаю»</w:t>
      </w:r>
    </w:p>
    <w:p w:rsidR="001402B2" w:rsidRPr="00767747" w:rsidRDefault="001402B2" w:rsidP="001402B2">
      <w:pPr>
        <w:widowControl w:val="0"/>
        <w:spacing w:after="0" w:line="240" w:lineRule="auto"/>
        <w:ind w:firstLine="540"/>
        <w:jc w:val="both"/>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 xml:space="preserve">                                                                                    Директор ОЧУ СПО </w:t>
      </w:r>
    </w:p>
    <w:p w:rsidR="001402B2" w:rsidRPr="00767747" w:rsidRDefault="001402B2" w:rsidP="001402B2">
      <w:pPr>
        <w:widowControl w:val="0"/>
        <w:spacing w:after="0" w:line="240" w:lineRule="auto"/>
        <w:ind w:firstLine="540"/>
        <w:jc w:val="both"/>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 xml:space="preserve">                                                                                «КИТиС «Галактика» </w:t>
      </w:r>
    </w:p>
    <w:p w:rsidR="001402B2" w:rsidRPr="00767747" w:rsidRDefault="001402B2" w:rsidP="001402B2">
      <w:pPr>
        <w:widowControl w:val="0"/>
        <w:spacing w:before="100" w:beforeAutospacing="1" w:after="0" w:line="360" w:lineRule="auto"/>
        <w:ind w:left="5245"/>
        <w:jc w:val="center"/>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__________ А.В. Рош</w:t>
      </w:r>
    </w:p>
    <w:p w:rsidR="001402B2" w:rsidRPr="00767747" w:rsidRDefault="001402B2" w:rsidP="001402B2">
      <w:pPr>
        <w:widowControl w:val="0"/>
        <w:spacing w:after="0" w:line="360" w:lineRule="auto"/>
        <w:ind w:left="5245"/>
        <w:jc w:val="center"/>
        <w:rPr>
          <w:rFonts w:ascii="Times New Roman" w:eastAsia="Times New Roman" w:hAnsi="Times New Roman" w:cs="Times New Roman"/>
          <w:color w:val="0000FF"/>
          <w:sz w:val="28"/>
          <w:szCs w:val="24"/>
          <w:lang w:eastAsia="ru-RU"/>
        </w:rPr>
      </w:pPr>
      <w:r w:rsidRPr="00767747">
        <w:rPr>
          <w:rFonts w:ascii="Times New Roman" w:eastAsia="Times New Roman" w:hAnsi="Times New Roman" w:cs="Times New Roman"/>
          <w:color w:val="0000FF"/>
          <w:sz w:val="28"/>
          <w:szCs w:val="24"/>
          <w:lang w:eastAsia="ru-RU"/>
        </w:rPr>
        <w:t>«</w:t>
      </w:r>
      <w:r w:rsidR="00F53823">
        <w:rPr>
          <w:rFonts w:ascii="Times New Roman" w:eastAsia="Times New Roman" w:hAnsi="Times New Roman" w:cs="Times New Roman"/>
          <w:color w:val="0000FF"/>
          <w:sz w:val="28"/>
          <w:szCs w:val="24"/>
          <w:lang w:eastAsia="ru-RU"/>
        </w:rPr>
        <w:t>12</w:t>
      </w:r>
      <w:r w:rsidRPr="00767747">
        <w:rPr>
          <w:rFonts w:ascii="Times New Roman" w:eastAsia="Times New Roman" w:hAnsi="Times New Roman" w:cs="Times New Roman"/>
          <w:color w:val="0000FF"/>
          <w:sz w:val="28"/>
          <w:szCs w:val="24"/>
          <w:lang w:eastAsia="ru-RU"/>
        </w:rPr>
        <w:t xml:space="preserve">» </w:t>
      </w:r>
      <w:r w:rsidR="00F53823">
        <w:rPr>
          <w:rFonts w:ascii="Times New Roman" w:eastAsia="Times New Roman" w:hAnsi="Times New Roman" w:cs="Times New Roman"/>
          <w:color w:val="0000FF"/>
          <w:sz w:val="28"/>
          <w:szCs w:val="24"/>
          <w:lang w:eastAsia="ru-RU"/>
        </w:rPr>
        <w:t xml:space="preserve">февраля </w:t>
      </w:r>
      <w:r w:rsidRPr="00767747">
        <w:rPr>
          <w:rFonts w:ascii="Times New Roman" w:eastAsia="Times New Roman" w:hAnsi="Times New Roman" w:cs="Times New Roman"/>
          <w:color w:val="0000FF"/>
          <w:sz w:val="28"/>
          <w:szCs w:val="24"/>
          <w:lang w:eastAsia="ru-RU"/>
        </w:rPr>
        <w:t>201</w:t>
      </w:r>
      <w:r w:rsidR="00F53823">
        <w:rPr>
          <w:rFonts w:ascii="Times New Roman" w:eastAsia="Times New Roman" w:hAnsi="Times New Roman" w:cs="Times New Roman"/>
          <w:color w:val="0000FF"/>
          <w:sz w:val="28"/>
          <w:szCs w:val="24"/>
          <w:lang w:eastAsia="ru-RU"/>
        </w:rPr>
        <w:t>6</w:t>
      </w:r>
      <w:r w:rsidRPr="00767747">
        <w:rPr>
          <w:rFonts w:ascii="Times New Roman" w:eastAsia="Times New Roman" w:hAnsi="Times New Roman" w:cs="Times New Roman"/>
          <w:color w:val="0000FF"/>
          <w:sz w:val="28"/>
          <w:szCs w:val="24"/>
          <w:lang w:eastAsia="ru-RU"/>
        </w:rPr>
        <w:t xml:space="preserve"> г.</w:t>
      </w:r>
    </w:p>
    <w:p w:rsidR="001402B2" w:rsidRPr="001008F7" w:rsidRDefault="001402B2" w:rsidP="001402B2">
      <w:pPr>
        <w:widowControl w:val="0"/>
        <w:spacing w:before="100" w:beforeAutospacing="1" w:after="100" w:afterAutospacing="1" w:line="360" w:lineRule="auto"/>
        <w:jc w:val="right"/>
        <w:rPr>
          <w:rFonts w:ascii="Times New Roman" w:eastAsia="Times New Roman" w:hAnsi="Times New Roman" w:cs="Times New Roman"/>
          <w:b/>
          <w:caps/>
          <w:sz w:val="28"/>
          <w:szCs w:val="24"/>
          <w:lang w:eastAsia="ru-RU"/>
        </w:rPr>
      </w:pPr>
    </w:p>
    <w:p w:rsidR="001402B2" w:rsidRPr="001008F7" w:rsidRDefault="001402B2" w:rsidP="001402B2">
      <w:pPr>
        <w:widowControl w:val="0"/>
        <w:spacing w:after="0" w:line="360" w:lineRule="auto"/>
        <w:jc w:val="center"/>
        <w:rPr>
          <w:rFonts w:ascii="Times New Roman" w:eastAsia="Times New Roman" w:hAnsi="Times New Roman" w:cs="Times New Roman"/>
          <w:b/>
          <w:color w:val="FF0000"/>
          <w:sz w:val="28"/>
          <w:szCs w:val="28"/>
          <w:lang w:eastAsia="ru-RU"/>
        </w:rPr>
      </w:pPr>
      <w:r w:rsidRPr="001008F7">
        <w:rPr>
          <w:rFonts w:ascii="Times New Roman" w:eastAsia="Times New Roman" w:hAnsi="Times New Roman" w:cs="Times New Roman"/>
          <w:b/>
          <w:color w:val="FF0000"/>
          <w:sz w:val="28"/>
          <w:szCs w:val="28"/>
          <w:lang w:eastAsia="ru-RU"/>
        </w:rPr>
        <w:t xml:space="preserve">ПРОГРАММА ПОДГОТОВКИ СПЕЦИАЛИСТОВ СРЕДНЕГО ЗВЕНА  </w:t>
      </w:r>
    </w:p>
    <w:p w:rsidR="001402B2" w:rsidRPr="001008F7" w:rsidRDefault="001402B2" w:rsidP="001402B2">
      <w:pPr>
        <w:widowControl w:val="0"/>
        <w:spacing w:before="240" w:after="240" w:line="360" w:lineRule="auto"/>
        <w:jc w:val="center"/>
        <w:rPr>
          <w:rFonts w:ascii="Times New Roman" w:eastAsia="Times New Roman" w:hAnsi="Times New Roman" w:cs="Times New Roman"/>
          <w:color w:val="0000FF"/>
          <w:sz w:val="28"/>
          <w:szCs w:val="24"/>
          <w:lang w:eastAsia="ru-RU"/>
        </w:rPr>
      </w:pPr>
      <w:r w:rsidRPr="001008F7">
        <w:rPr>
          <w:rFonts w:ascii="Times New Roman" w:eastAsia="Times New Roman" w:hAnsi="Times New Roman" w:cs="Times New Roman"/>
          <w:b/>
          <w:color w:val="0000FF"/>
          <w:sz w:val="28"/>
          <w:szCs w:val="24"/>
          <w:lang w:eastAsia="ru-RU"/>
        </w:rPr>
        <w:t xml:space="preserve">по специальности </w:t>
      </w:r>
      <w:r>
        <w:rPr>
          <w:rFonts w:ascii="Times New Roman" w:eastAsia="Times New Roman" w:hAnsi="Times New Roman" w:cs="Times New Roman"/>
          <w:b/>
          <w:color w:val="0000FF"/>
          <w:sz w:val="28"/>
          <w:szCs w:val="24"/>
          <w:lang w:eastAsia="ru-RU"/>
        </w:rPr>
        <w:t>38</w:t>
      </w:r>
      <w:r w:rsidRPr="001008F7">
        <w:rPr>
          <w:rFonts w:ascii="Times New Roman" w:eastAsia="Times New Roman" w:hAnsi="Times New Roman" w:cs="Times New Roman"/>
          <w:b/>
          <w:color w:val="0000FF"/>
          <w:sz w:val="28"/>
          <w:szCs w:val="24"/>
          <w:lang w:eastAsia="ru-RU"/>
        </w:rPr>
        <w:t>.02.0</w:t>
      </w:r>
      <w:r>
        <w:rPr>
          <w:rFonts w:ascii="Times New Roman" w:eastAsia="Times New Roman" w:hAnsi="Times New Roman" w:cs="Times New Roman"/>
          <w:b/>
          <w:color w:val="0000FF"/>
          <w:sz w:val="28"/>
          <w:szCs w:val="24"/>
          <w:lang w:eastAsia="ru-RU"/>
        </w:rPr>
        <w:t>1</w:t>
      </w:r>
      <w:r w:rsidRPr="001008F7">
        <w:rPr>
          <w:rFonts w:ascii="Times New Roman" w:eastAsia="Times New Roman" w:hAnsi="Times New Roman" w:cs="Times New Roman"/>
          <w:color w:val="0000FF"/>
          <w:sz w:val="28"/>
          <w:szCs w:val="24"/>
          <w:lang w:eastAsia="ru-RU"/>
        </w:rPr>
        <w:t xml:space="preserve"> – </w:t>
      </w:r>
      <w:r>
        <w:rPr>
          <w:rFonts w:ascii="Times New Roman" w:eastAsia="Times New Roman" w:hAnsi="Times New Roman" w:cs="Times New Roman"/>
          <w:color w:val="0000FF"/>
          <w:sz w:val="28"/>
          <w:szCs w:val="24"/>
          <w:lang w:eastAsia="ru-RU"/>
        </w:rPr>
        <w:t>Экономика и бухгалтерский учет (по отраслям)</w:t>
      </w:r>
    </w:p>
    <w:p w:rsidR="001402B2" w:rsidRPr="00322229" w:rsidRDefault="001402B2" w:rsidP="001402B2">
      <w:pPr>
        <w:widowControl w:val="0"/>
        <w:spacing w:before="240" w:after="240" w:line="360" w:lineRule="auto"/>
        <w:jc w:val="center"/>
        <w:rPr>
          <w:rFonts w:ascii="Times New Roman" w:eastAsia="Times New Roman" w:hAnsi="Times New Roman" w:cs="Times New Roman"/>
          <w:color w:val="0000FF"/>
          <w:sz w:val="28"/>
          <w:szCs w:val="24"/>
          <w:lang w:eastAsia="ru-RU"/>
        </w:rPr>
      </w:pPr>
      <w:r w:rsidRPr="0005268A">
        <w:rPr>
          <w:rFonts w:ascii="Times New Roman" w:eastAsia="Times New Roman" w:hAnsi="Times New Roman" w:cs="Times New Roman"/>
          <w:b/>
          <w:color w:val="FF0000"/>
          <w:sz w:val="28"/>
          <w:szCs w:val="24"/>
          <w:lang w:eastAsia="ru-RU"/>
        </w:rPr>
        <w:t xml:space="preserve">Уровень подготовки: </w:t>
      </w:r>
      <w:r w:rsidR="00322229" w:rsidRPr="00322229">
        <w:rPr>
          <w:rFonts w:ascii="Times New Roman" w:eastAsia="Times New Roman" w:hAnsi="Times New Roman" w:cs="Times New Roman"/>
          <w:color w:val="0000FF"/>
          <w:sz w:val="28"/>
          <w:szCs w:val="24"/>
          <w:lang w:eastAsia="ru-RU"/>
        </w:rPr>
        <w:t>базовый</w:t>
      </w:r>
    </w:p>
    <w:p w:rsidR="001402B2" w:rsidRPr="00322229" w:rsidRDefault="001402B2" w:rsidP="001402B2">
      <w:pPr>
        <w:widowControl w:val="0"/>
        <w:spacing w:before="240" w:after="240" w:line="360" w:lineRule="auto"/>
        <w:jc w:val="center"/>
        <w:rPr>
          <w:rFonts w:ascii="Times New Roman" w:eastAsia="Times New Roman" w:hAnsi="Times New Roman" w:cs="Times New Roman"/>
          <w:color w:val="0000FF"/>
          <w:sz w:val="28"/>
          <w:szCs w:val="24"/>
          <w:lang w:eastAsia="ru-RU"/>
        </w:rPr>
      </w:pPr>
      <w:r w:rsidRPr="0005268A">
        <w:rPr>
          <w:rFonts w:ascii="Times New Roman" w:eastAsia="Times New Roman" w:hAnsi="Times New Roman" w:cs="Times New Roman"/>
          <w:b/>
          <w:color w:val="FF0000"/>
          <w:sz w:val="28"/>
          <w:szCs w:val="24"/>
          <w:lang w:eastAsia="ru-RU"/>
        </w:rPr>
        <w:t>Квалификация:</w:t>
      </w:r>
      <w:r w:rsidR="00322229">
        <w:rPr>
          <w:rFonts w:ascii="Times New Roman" w:eastAsia="Times New Roman" w:hAnsi="Times New Roman" w:cs="Times New Roman"/>
          <w:color w:val="0000FF"/>
          <w:sz w:val="28"/>
          <w:szCs w:val="24"/>
          <w:lang w:eastAsia="ru-RU"/>
        </w:rPr>
        <w:t>бухгалтер</w:t>
      </w: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008F7"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C308FB" w:rsidRDefault="001402B2" w:rsidP="001402B2">
      <w:pPr>
        <w:widowControl w:val="0"/>
        <w:spacing w:after="0" w:line="360" w:lineRule="auto"/>
        <w:ind w:firstLine="567"/>
        <w:jc w:val="center"/>
        <w:rPr>
          <w:rFonts w:ascii="Times New Roman" w:eastAsia="Times New Roman" w:hAnsi="Times New Roman" w:cs="Times New Roman"/>
          <w:noProof/>
          <w:sz w:val="24"/>
          <w:szCs w:val="24"/>
          <w:lang w:eastAsia="ru-RU"/>
        </w:rPr>
      </w:pPr>
      <w:r w:rsidRPr="001008F7">
        <w:rPr>
          <w:rFonts w:ascii="Times New Roman" w:eastAsia="Times New Roman" w:hAnsi="Times New Roman" w:cs="Times New Roman"/>
          <w:color w:val="FF0000"/>
          <w:sz w:val="28"/>
          <w:szCs w:val="24"/>
          <w:lang w:eastAsia="ru-RU"/>
        </w:rPr>
        <w:t>Москва 201</w:t>
      </w:r>
      <w:r w:rsidR="00F53823">
        <w:rPr>
          <w:rFonts w:ascii="Times New Roman" w:eastAsia="Times New Roman" w:hAnsi="Times New Roman" w:cs="Times New Roman"/>
          <w:color w:val="FF0000"/>
          <w:sz w:val="28"/>
          <w:szCs w:val="24"/>
          <w:lang w:eastAsia="ru-RU"/>
        </w:rPr>
        <w:t>6</w:t>
      </w:r>
      <w:r w:rsidRPr="001008F7">
        <w:rPr>
          <w:rFonts w:ascii="Times New Roman" w:eastAsia="Times New Roman" w:hAnsi="Times New Roman" w:cs="Times New Roman"/>
          <w:i/>
          <w:sz w:val="28"/>
          <w:szCs w:val="24"/>
          <w:lang w:eastAsia="ru-RU"/>
        </w:rPr>
        <w:br w:type="page"/>
      </w:r>
      <w:r w:rsidRPr="001008F7">
        <w:rPr>
          <w:rFonts w:ascii="Times New Roman" w:eastAsia="Times New Roman" w:hAnsi="Times New Roman" w:cs="Times New Roman"/>
          <w:b/>
          <w:color w:val="FF0000"/>
          <w:sz w:val="28"/>
          <w:szCs w:val="24"/>
          <w:lang w:eastAsia="ru-RU"/>
        </w:rPr>
        <w:lastRenderedPageBreak/>
        <w:t>1. ОГЛАВЛЕНИЕ</w:t>
      </w:r>
      <w:r w:rsidR="008F484C" w:rsidRPr="00C308FB">
        <w:rPr>
          <w:rFonts w:ascii="Times New Roman" w:eastAsia="Times New Roman" w:hAnsi="Times New Roman" w:cs="Times New Roman"/>
          <w:b/>
          <w:sz w:val="24"/>
          <w:szCs w:val="24"/>
          <w:lang w:eastAsia="ru-RU"/>
        </w:rPr>
        <w:fldChar w:fldCharType="begin"/>
      </w:r>
      <w:r w:rsidRPr="00C308FB">
        <w:rPr>
          <w:rFonts w:ascii="Times New Roman" w:eastAsia="Times New Roman" w:hAnsi="Times New Roman" w:cs="Times New Roman"/>
          <w:b/>
          <w:sz w:val="24"/>
          <w:szCs w:val="24"/>
          <w:lang w:eastAsia="ru-RU"/>
        </w:rPr>
        <w:instrText xml:space="preserve"> TOC \o "1-3" \h \z \u </w:instrText>
      </w:r>
      <w:r w:rsidR="008F484C" w:rsidRPr="00C308FB">
        <w:rPr>
          <w:rFonts w:ascii="Times New Roman" w:eastAsia="Times New Roman" w:hAnsi="Times New Roman" w:cs="Times New Roman"/>
          <w:b/>
          <w:sz w:val="24"/>
          <w:szCs w:val="24"/>
          <w:lang w:eastAsia="ru-RU"/>
        </w:rPr>
        <w:fldChar w:fldCharType="separate"/>
      </w:r>
    </w:p>
    <w:p w:rsidR="001402B2" w:rsidRPr="00C308FB" w:rsidRDefault="008F484C" w:rsidP="001402B2">
      <w:pPr>
        <w:tabs>
          <w:tab w:val="right" w:leader="dot" w:pos="10206"/>
        </w:tabs>
        <w:spacing w:after="0" w:line="360" w:lineRule="auto"/>
        <w:rPr>
          <w:rFonts w:ascii="Calibri" w:eastAsia="Times New Roman" w:hAnsi="Calibri" w:cs="Times New Roman"/>
          <w:noProof/>
          <w:sz w:val="24"/>
          <w:szCs w:val="24"/>
          <w:lang w:eastAsia="ru-RU"/>
        </w:rPr>
      </w:pPr>
      <w:hyperlink w:anchor="_Toc356930999" w:history="1">
        <w:r w:rsidR="001402B2" w:rsidRPr="00C308FB">
          <w:rPr>
            <w:rFonts w:ascii="Times New Roman" w:eastAsia="Times New Roman" w:hAnsi="Times New Roman" w:cs="Times New Roman"/>
            <w:noProof/>
            <w:color w:val="0000FF"/>
            <w:sz w:val="24"/>
            <w:szCs w:val="24"/>
            <w:u w:val="single"/>
            <w:lang w:eastAsia="ru-RU"/>
          </w:rPr>
          <w:t>1.ОБЩИЕ ПОЛОЖЕНИЯ</w:t>
        </w:r>
        <w:r w:rsidR="00515476" w:rsidRPr="00C308FB">
          <w:rPr>
            <w:rFonts w:ascii="Times New Roman" w:eastAsia="Times New Roman" w:hAnsi="Times New Roman" w:cs="Times New Roman"/>
            <w:noProof/>
            <w:webHidden/>
            <w:sz w:val="24"/>
            <w:szCs w:val="24"/>
            <w:lang w:eastAsia="ru-RU"/>
          </w:rPr>
          <w:t>………………………………………………………...</w:t>
        </w:r>
        <w:r w:rsidR="00C308FB">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_Toc356930999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4</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0" w:history="1">
        <w:r w:rsidR="001402B2" w:rsidRPr="00C308FB">
          <w:rPr>
            <w:rFonts w:ascii="Times New Roman" w:eastAsia="Times New Roman" w:hAnsi="Times New Roman" w:cs="Times New Roman"/>
            <w:noProof/>
            <w:color w:val="0000FF"/>
            <w:sz w:val="24"/>
            <w:szCs w:val="24"/>
            <w:u w:val="single"/>
            <w:lang w:eastAsia="ru-RU"/>
          </w:rPr>
          <w:t>1.1. Нормативные документы для разработки ППССЗ СПО</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_Toc356931000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4</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1" w:history="1">
        <w:r w:rsidR="001402B2" w:rsidRPr="00C308FB">
          <w:rPr>
            <w:rFonts w:ascii="Times New Roman" w:eastAsia="Times New Roman" w:hAnsi="Times New Roman" w:cs="Times New Roman"/>
            <w:noProof/>
            <w:color w:val="0000FF"/>
            <w:sz w:val="24"/>
            <w:szCs w:val="24"/>
            <w:u w:val="single"/>
            <w:lang w:eastAsia="ru-RU"/>
          </w:rPr>
          <w:t>1.2. Общая характеристика ППССЗ СПО</w:t>
        </w:r>
        <w:r w:rsidR="00817840" w:rsidRPr="00817840">
          <w:rPr>
            <w:rFonts w:ascii="Times New Roman" w:eastAsia="Times New Roman" w:hAnsi="Times New Roman" w:cs="Times New Roman"/>
            <w:noProof/>
            <w:sz w:val="24"/>
            <w:szCs w:val="24"/>
            <w:lang w:eastAsia="ru-RU"/>
          </w:rPr>
          <w:t>………</w:t>
        </w:r>
        <w:r w:rsidR="00817840">
          <w:rPr>
            <w:rFonts w:ascii="Times New Roman" w:eastAsia="Times New Roman" w:hAnsi="Times New Roman" w:cs="Times New Roman"/>
            <w:noProof/>
            <w:sz w:val="24"/>
            <w:szCs w:val="24"/>
            <w:lang w:eastAsia="ru-RU"/>
          </w:rPr>
          <w:t>…………………………………….</w:t>
        </w:r>
        <w:r w:rsidR="00817840" w:rsidRPr="00817840">
          <w:rPr>
            <w:rFonts w:ascii="Times New Roman" w:eastAsia="Times New Roman" w:hAnsi="Times New Roman" w:cs="Times New Roman"/>
            <w:noProof/>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_Toc356931001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5</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2" w:history="1">
        <w:r w:rsidR="001402B2" w:rsidRPr="00C308FB">
          <w:rPr>
            <w:rFonts w:ascii="Times New Roman" w:eastAsia="Times New Roman" w:hAnsi="Times New Roman" w:cs="Times New Roman"/>
            <w:noProof/>
            <w:color w:val="0000FF"/>
            <w:sz w:val="24"/>
            <w:szCs w:val="24"/>
            <w:u w:val="single"/>
            <w:lang w:eastAsia="ru-RU"/>
          </w:rPr>
          <w:t>1.2.1. Цель (миссия) ППССЗ СПО</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_Toc356931002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5</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3" w:history="1">
        <w:r w:rsidR="001402B2" w:rsidRPr="00C308FB">
          <w:rPr>
            <w:rFonts w:ascii="Times New Roman" w:eastAsia="Times New Roman" w:hAnsi="Times New Roman" w:cs="Times New Roman"/>
            <w:noProof/>
            <w:color w:val="0000FF"/>
            <w:sz w:val="24"/>
            <w:szCs w:val="24"/>
            <w:u w:val="single"/>
            <w:lang w:eastAsia="ru-RU"/>
          </w:rPr>
          <w:t>1.2.2. Срок освоения ППССЗ</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_Toc356931003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6</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4" w:history="1">
        <w:r w:rsidR="001402B2" w:rsidRPr="00C308FB">
          <w:rPr>
            <w:rFonts w:ascii="Times New Roman" w:eastAsia="Times New Roman" w:hAnsi="Times New Roman" w:cs="Times New Roman"/>
            <w:noProof/>
            <w:color w:val="0000FF"/>
            <w:sz w:val="24"/>
            <w:szCs w:val="24"/>
            <w:u w:val="single"/>
            <w:lang w:eastAsia="ru-RU"/>
          </w:rPr>
          <w:t>1.2.3. Трудоемкость ППССЗ</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_Toc356931004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6</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5" w:history="1">
        <w:r w:rsidR="001402B2" w:rsidRPr="00C308FB">
          <w:rPr>
            <w:rFonts w:ascii="Times New Roman" w:eastAsia="Times New Roman" w:hAnsi="Times New Roman" w:cs="Times New Roman"/>
            <w:noProof/>
            <w:color w:val="0000FF"/>
            <w:sz w:val="24"/>
            <w:szCs w:val="24"/>
            <w:u w:val="single"/>
            <w:lang w:eastAsia="ru-RU"/>
          </w:rPr>
          <w:t>1.2.4. Особенности профессиональной образовательной программы:</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_Toc356931005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6</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06" w:history="1">
        <w:r w:rsidR="001402B2" w:rsidRPr="00C308FB">
          <w:rPr>
            <w:rFonts w:ascii="Times New Roman" w:eastAsia="Times New Roman" w:hAnsi="Times New Roman" w:cs="Times New Roman"/>
            <w:noProof/>
            <w:color w:val="0000FF"/>
            <w:sz w:val="24"/>
            <w:szCs w:val="24"/>
            <w:u w:val="single"/>
            <w:lang w:eastAsia="ru-RU"/>
          </w:rPr>
          <w:t>1.2.5. Востребованность выпускников</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_Toc356931006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9</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7" w:history="1">
        <w:r w:rsidR="001402B2" w:rsidRPr="00C308FB">
          <w:rPr>
            <w:rFonts w:ascii="Times New Roman" w:eastAsia="Times New Roman" w:hAnsi="Times New Roman" w:cs="Times New Roman"/>
            <w:noProof/>
            <w:color w:val="0000FF"/>
            <w:sz w:val="24"/>
            <w:szCs w:val="24"/>
            <w:u w:val="single"/>
            <w:lang w:eastAsia="ru-RU"/>
          </w:rPr>
          <w:t>1.3. Требования к абитуриенту</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_Toc356931007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9</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08" w:history="1">
        <w:r w:rsidR="001402B2" w:rsidRPr="00C308FB">
          <w:rPr>
            <w:rFonts w:ascii="Times New Roman" w:eastAsia="Times New Roman" w:hAnsi="Times New Roman" w:cs="Times New Roman"/>
            <w:noProof/>
            <w:color w:val="0000FF"/>
            <w:spacing w:val="-3"/>
            <w:sz w:val="24"/>
            <w:szCs w:val="24"/>
            <w:u w:val="single"/>
            <w:lang w:eastAsia="ru-RU"/>
          </w:rPr>
          <w:t>2.</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ХАРАКТЕРИСТИКА ПРОФЕССИОНАЛЬНОЙ ДЕЯТЕЛЬНОСТИ ВЫПУСКНИКА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_Toc356931008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9</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9" w:history="1">
        <w:r w:rsidR="001402B2" w:rsidRPr="00C308FB">
          <w:rPr>
            <w:rFonts w:ascii="Times New Roman" w:eastAsia="Times New Roman" w:hAnsi="Times New Roman" w:cs="Times New Roman"/>
            <w:noProof/>
            <w:color w:val="0000FF"/>
            <w:sz w:val="24"/>
            <w:szCs w:val="24"/>
            <w:u w:val="single"/>
            <w:lang w:eastAsia="ru-RU"/>
          </w:rPr>
          <w:t>2.1. Область профессиональной деятельности выпускника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_Toc356931009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9</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0" w:history="1">
        <w:r w:rsidR="001402B2" w:rsidRPr="00C308FB">
          <w:rPr>
            <w:rFonts w:ascii="Times New Roman" w:eastAsia="Times New Roman" w:hAnsi="Times New Roman" w:cs="Times New Roman"/>
            <w:noProof/>
            <w:color w:val="0000FF"/>
            <w:sz w:val="24"/>
            <w:szCs w:val="24"/>
            <w:u w:val="single"/>
            <w:lang w:eastAsia="ru-RU"/>
          </w:rPr>
          <w:t>2.2. Объекты профессиональной деятельности выпускника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_Toc356931010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9</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1" w:history="1">
        <w:r w:rsidR="001402B2" w:rsidRPr="00C308FB">
          <w:rPr>
            <w:rFonts w:ascii="Times New Roman" w:eastAsia="Times New Roman" w:hAnsi="Times New Roman" w:cs="Times New Roman"/>
            <w:noProof/>
            <w:color w:val="0000FF"/>
            <w:sz w:val="24"/>
            <w:szCs w:val="24"/>
            <w:u w:val="single"/>
            <w:lang w:eastAsia="ru-RU"/>
          </w:rPr>
          <w:t>2.3. Виды профессиональной деятельности выпускника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_Toc356931011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10</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12" w:history="1">
        <w:r w:rsidR="001402B2" w:rsidRPr="00C308FB">
          <w:rPr>
            <w:rFonts w:ascii="Times New Roman" w:eastAsia="Times New Roman" w:hAnsi="Times New Roman" w:cs="Times New Roman"/>
            <w:noProof/>
            <w:color w:val="0000FF"/>
            <w:sz w:val="24"/>
            <w:szCs w:val="24"/>
            <w:u w:val="single"/>
            <w:lang w:eastAsia="ru-RU"/>
          </w:rPr>
          <w:t>3.</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КОМПЕТЕНЦИИ ВЫПУСКНИКА ППССЗ СПЕЦИАЛЬНОСТИ, ФОРМИРУЕМЫЕ В РЕЗУЛЬТАТЕ ОСВОЕНИЯ ДАННОЙ ППССЗ СПО</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_Toc356931012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10</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3" w:history="1">
        <w:r w:rsidR="001402B2" w:rsidRPr="00C308FB">
          <w:rPr>
            <w:rFonts w:ascii="Times New Roman" w:eastAsia="Times New Roman" w:hAnsi="Times New Roman" w:cs="Times New Roman"/>
            <w:noProof/>
            <w:color w:val="0000FF"/>
            <w:sz w:val="24"/>
            <w:szCs w:val="24"/>
            <w:u w:val="single"/>
            <w:lang w:eastAsia="ru-RU"/>
          </w:rPr>
          <w:t>3.1. Структура компетентностной модели выпускника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_Toc356931013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10</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4" w:history="1">
        <w:r w:rsidR="001402B2" w:rsidRPr="00C308FB">
          <w:rPr>
            <w:rFonts w:ascii="Times New Roman" w:eastAsia="Times New Roman" w:hAnsi="Times New Roman" w:cs="Times New Roman"/>
            <w:noProof/>
            <w:color w:val="0000FF"/>
            <w:spacing w:val="-3"/>
            <w:sz w:val="24"/>
            <w:szCs w:val="24"/>
            <w:u w:val="single"/>
            <w:lang w:eastAsia="ru-RU"/>
          </w:rPr>
          <w:t xml:space="preserve">3.2. </w:t>
        </w:r>
        <w:r w:rsidR="001402B2" w:rsidRPr="00C308FB">
          <w:rPr>
            <w:rFonts w:ascii="Times New Roman" w:eastAsia="Times New Roman" w:hAnsi="Times New Roman" w:cs="Times New Roman"/>
            <w:noProof/>
            <w:color w:val="0000FF"/>
            <w:sz w:val="24"/>
            <w:szCs w:val="24"/>
            <w:u w:val="single"/>
            <w:lang w:eastAsia="ru-RU"/>
          </w:rPr>
          <w:t>Формируемые компетенции</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_Toc356931014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11</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15" w:history="1">
        <w:r w:rsidR="001402B2" w:rsidRPr="00C308FB">
          <w:rPr>
            <w:rFonts w:ascii="Times New Roman" w:eastAsia="Times New Roman" w:hAnsi="Times New Roman" w:cs="Times New Roman"/>
            <w:noProof/>
            <w:color w:val="0000FF"/>
            <w:sz w:val="24"/>
            <w:szCs w:val="24"/>
            <w:u w:val="single"/>
            <w:lang w:eastAsia="ru-RU"/>
          </w:rPr>
          <w:t>4.</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ДОКУМЕНТЫ, РЕГЛАМЕНТИРУЮЩИЕ СОДЕРЖАНИЕ И ОРГАНИЗАЦИЮ ОБРАЗОВАТЕЛЬНОГО ПРОЦЕССА ПРИ РЕАЛИЗАЦИИ ППССЗ</w:t>
        </w:r>
        <w:r w:rsidR="00817840">
          <w:rPr>
            <w:rFonts w:ascii="Times New Roman" w:eastAsia="Times New Roman" w:hAnsi="Times New Roman" w:cs="Times New Roman"/>
            <w:noProof/>
            <w:webHidden/>
            <w:sz w:val="24"/>
            <w:szCs w:val="24"/>
            <w:lang w:eastAsia="ru-RU"/>
          </w:rPr>
          <w:t>………………….71</w:t>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6" w:history="1">
        <w:r w:rsidR="001402B2" w:rsidRPr="00C308FB">
          <w:rPr>
            <w:rFonts w:ascii="Times New Roman" w:eastAsia="Times New Roman" w:hAnsi="Times New Roman" w:cs="Times New Roman"/>
            <w:noProof/>
            <w:color w:val="0000FF"/>
            <w:sz w:val="24"/>
            <w:szCs w:val="24"/>
            <w:u w:val="single"/>
            <w:lang w:eastAsia="ru-RU"/>
          </w:rPr>
          <w:t>4.1. Календарный учебный график</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_Toc356931016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71</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7" w:history="1">
        <w:r w:rsidR="001402B2" w:rsidRPr="00C308FB">
          <w:rPr>
            <w:rFonts w:ascii="Times New Roman" w:eastAsia="Times New Roman" w:hAnsi="Times New Roman" w:cs="Times New Roman"/>
            <w:noProof/>
            <w:color w:val="0000FF"/>
            <w:sz w:val="24"/>
            <w:szCs w:val="24"/>
            <w:u w:val="single"/>
            <w:lang w:eastAsia="ru-RU"/>
          </w:rPr>
          <w:t>4.2. Учебный план подготовки</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_Toc356931017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72</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8" w:history="1">
        <w:r w:rsidR="001402B2" w:rsidRPr="00C308FB">
          <w:rPr>
            <w:rFonts w:ascii="Times New Roman" w:eastAsia="Times New Roman" w:hAnsi="Times New Roman" w:cs="Times New Roman"/>
            <w:noProof/>
            <w:color w:val="0000FF"/>
            <w:sz w:val="24"/>
            <w:szCs w:val="24"/>
            <w:u w:val="single"/>
            <w:lang w:eastAsia="ru-RU"/>
          </w:rPr>
          <w:t>4.3 Аннотации примерных программ учебных дисциплин</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_Toc356931018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75</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9" w:history="1">
        <w:r w:rsidR="001402B2" w:rsidRPr="00C308FB">
          <w:rPr>
            <w:rFonts w:ascii="Times New Roman" w:eastAsia="Times New Roman" w:hAnsi="Times New Roman" w:cs="Times New Roman"/>
            <w:noProof/>
            <w:color w:val="0000FF"/>
            <w:sz w:val="24"/>
            <w:szCs w:val="24"/>
            <w:u w:val="single"/>
            <w:lang w:eastAsia="ru-RU"/>
          </w:rPr>
          <w:t>4.4. Рабочие программы учебных курсов, предметов, дисциплин (модулей)</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_Toc356931019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76</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0" w:history="1">
        <w:r w:rsidR="001402B2" w:rsidRPr="00C308FB">
          <w:rPr>
            <w:rFonts w:ascii="Times New Roman" w:eastAsia="Times New Roman" w:hAnsi="Times New Roman" w:cs="Times New Roman"/>
            <w:noProof/>
            <w:color w:val="0000FF"/>
            <w:sz w:val="24"/>
            <w:szCs w:val="24"/>
            <w:u w:val="single"/>
            <w:lang w:eastAsia="ru-RU"/>
          </w:rPr>
          <w:t>4.5. Программы производственных практик</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_Toc356931020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76</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21" w:history="1">
        <w:r w:rsidR="001402B2" w:rsidRPr="00C308FB">
          <w:rPr>
            <w:rFonts w:ascii="Times New Roman" w:eastAsia="Times New Roman" w:hAnsi="Times New Roman" w:cs="Times New Roman"/>
            <w:noProof/>
            <w:color w:val="0000FF"/>
            <w:sz w:val="24"/>
            <w:szCs w:val="24"/>
            <w:u w:val="single"/>
            <w:lang w:eastAsia="ru-RU"/>
          </w:rPr>
          <w:t>4.5.1. Программа учебной практики</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_Toc356931021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78</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709"/>
        <w:jc w:val="both"/>
        <w:rPr>
          <w:rFonts w:ascii="Calibri" w:eastAsia="Times New Roman" w:hAnsi="Calibri" w:cs="Times New Roman"/>
          <w:noProof/>
          <w:sz w:val="24"/>
          <w:szCs w:val="24"/>
          <w:lang w:eastAsia="ru-RU"/>
        </w:rPr>
      </w:pPr>
      <w:hyperlink w:anchor="_Toc356931022" w:history="1">
        <w:r w:rsidR="001402B2" w:rsidRPr="00C308FB">
          <w:rPr>
            <w:rFonts w:ascii="Times New Roman" w:eastAsia="Times New Roman" w:hAnsi="Times New Roman" w:cs="Times New Roman"/>
            <w:noProof/>
            <w:color w:val="0000FF"/>
            <w:sz w:val="24"/>
            <w:szCs w:val="24"/>
            <w:u w:val="single"/>
            <w:lang w:eastAsia="ru-RU"/>
          </w:rPr>
          <w:t>4.5.2. Программа производственной практики</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_Toc356931022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78</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100" w:line="360" w:lineRule="auto"/>
        <w:ind w:firstLine="851"/>
        <w:jc w:val="both"/>
        <w:rPr>
          <w:rFonts w:ascii="Calibri" w:eastAsia="Times New Roman" w:hAnsi="Calibri" w:cs="Times New Roman"/>
          <w:noProof/>
          <w:sz w:val="24"/>
          <w:szCs w:val="24"/>
          <w:lang w:eastAsia="ru-RU"/>
        </w:rPr>
      </w:pPr>
      <w:hyperlink w:anchor="_Toc356931023" w:history="1">
        <w:r w:rsidR="001402B2" w:rsidRPr="00C308FB">
          <w:rPr>
            <w:rFonts w:ascii="Times New Roman" w:eastAsia="Times New Roman" w:hAnsi="Times New Roman" w:cs="Times New Roman"/>
            <w:noProof/>
            <w:color w:val="0000FF"/>
            <w:sz w:val="24"/>
            <w:szCs w:val="24"/>
            <w:u w:val="single"/>
            <w:lang w:eastAsia="ru-RU"/>
          </w:rPr>
          <w:t>4.5.3. Программа преддипломной практики</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_Toc356931023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78</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24" w:history="1">
        <w:r w:rsidR="001402B2" w:rsidRPr="00C308FB">
          <w:rPr>
            <w:rFonts w:ascii="Times New Roman" w:eastAsia="Times New Roman" w:hAnsi="Times New Roman" w:cs="Times New Roman"/>
            <w:noProof/>
            <w:color w:val="0000FF"/>
            <w:sz w:val="24"/>
            <w:szCs w:val="24"/>
            <w:u w:val="single"/>
            <w:lang w:eastAsia="ru-RU"/>
          </w:rPr>
          <w:t>5.</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ФАКТИЧЕСКОЕ РЕСУРСНОЕ ОБЕСПЕЧЕНИЕ ППССЗ</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_Toc356931024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78</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5" w:history="1">
        <w:r w:rsidR="001402B2" w:rsidRPr="00C308FB">
          <w:rPr>
            <w:rFonts w:ascii="Times New Roman" w:eastAsia="Times New Roman" w:hAnsi="Times New Roman" w:cs="Times New Roman"/>
            <w:noProof/>
            <w:color w:val="0000FF"/>
            <w:sz w:val="24"/>
            <w:szCs w:val="24"/>
            <w:u w:val="single"/>
            <w:lang w:eastAsia="ru-RU"/>
          </w:rPr>
          <w:t>5.1. Кадровое обеспечение учебного процесса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_Toc356931025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78</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6" w:history="1">
        <w:r w:rsidR="001402B2" w:rsidRPr="00C308FB">
          <w:rPr>
            <w:rFonts w:ascii="Times New Roman" w:eastAsia="Times New Roman" w:hAnsi="Times New Roman" w:cs="Times New Roman"/>
            <w:noProof/>
            <w:color w:val="0000FF"/>
            <w:sz w:val="24"/>
            <w:szCs w:val="24"/>
            <w:u w:val="single"/>
            <w:lang w:eastAsia="ru-RU"/>
          </w:rPr>
          <w:t>5.2. Учебно-методическое обеспечение учебного процесса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_Toc356931026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79</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7" w:history="1">
        <w:r w:rsidR="001402B2" w:rsidRPr="00C308FB">
          <w:rPr>
            <w:rFonts w:ascii="Times New Roman" w:eastAsia="Times New Roman" w:hAnsi="Times New Roman" w:cs="Times New Roman"/>
            <w:noProof/>
            <w:color w:val="0000FF"/>
            <w:sz w:val="24"/>
            <w:szCs w:val="24"/>
            <w:u w:val="single"/>
            <w:lang w:eastAsia="ru-RU"/>
          </w:rPr>
          <w:t>5.3. Материально-техническое обеспечение учебного процесса</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_Toc356931027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81</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8" w:history="1">
        <w:r w:rsidR="001402B2" w:rsidRPr="00C308FB">
          <w:rPr>
            <w:rFonts w:ascii="Times New Roman" w:eastAsia="Times New Roman" w:hAnsi="Times New Roman" w:cs="Times New Roman"/>
            <w:noProof/>
            <w:color w:val="0000FF"/>
            <w:sz w:val="24"/>
            <w:szCs w:val="24"/>
            <w:u w:val="single"/>
            <w:lang w:eastAsia="ru-RU"/>
          </w:rPr>
          <w:t>5.4. Оборудование и программное обеспечение лабораторий и компьютерных классов</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_Toc356931028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82</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29" w:history="1">
        <w:r w:rsidR="001402B2" w:rsidRPr="00C308FB">
          <w:rPr>
            <w:rFonts w:ascii="Times New Roman" w:eastAsia="Times New Roman" w:hAnsi="Times New Roman" w:cs="Times New Roman"/>
            <w:noProof/>
            <w:color w:val="0000FF"/>
            <w:sz w:val="24"/>
            <w:szCs w:val="24"/>
            <w:u w:val="single"/>
            <w:lang w:eastAsia="ru-RU"/>
          </w:rPr>
          <w:t>6.</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ХАРАКТЕРИСТИКИ СРЕДЫ КОЛЛЕДЖА, ОБЕСПЕЧИВАЮЩИЕ РАЗВИТИЕ ОБЩЕКУЛЬТУРНЫХ (СОЦИАЛЬНО-ЛИЧНОСТНЫХ) КОМПЕТЕНЦИЙ ВЫПУСКНИКОВ</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_Toc356931029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82</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30" w:history="1">
        <w:r w:rsidR="001402B2" w:rsidRPr="00C308FB">
          <w:rPr>
            <w:rFonts w:ascii="Times New Roman" w:eastAsia="Times New Roman" w:hAnsi="Times New Roman" w:cs="Times New Roman"/>
            <w:noProof/>
            <w:color w:val="0000FF"/>
            <w:sz w:val="24"/>
            <w:szCs w:val="24"/>
            <w:u w:val="single"/>
            <w:lang w:eastAsia="ru-RU"/>
          </w:rPr>
          <w:t>7.</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НОРМАТИВНО-МЕТОДИЧЕСКОЕ ОБЕСПЕЧЕНИЕ СИСТЕМЫ ОЦЕНКИ КАЧЕСТВА ОСВОЕНИЯ ОБУЧАЮЩИМИСЯ ППССЗ СПО</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_Toc356931030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85</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1" w:history="1">
        <w:r w:rsidR="001402B2" w:rsidRPr="00C308FB">
          <w:rPr>
            <w:rFonts w:ascii="Times New Roman" w:eastAsia="Times New Roman" w:hAnsi="Times New Roman" w:cs="Times New Roman"/>
            <w:noProof/>
            <w:color w:val="0000FF"/>
            <w:sz w:val="24"/>
            <w:szCs w:val="24"/>
            <w:u w:val="single"/>
            <w:lang w:eastAsia="ru-RU"/>
          </w:rPr>
          <w:t>7.1. Текущий контроль успеваемости и промежуточная аттестация</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_Toc356931031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85</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2" w:history="1">
        <w:r w:rsidR="001402B2" w:rsidRPr="00C308FB">
          <w:rPr>
            <w:rFonts w:ascii="Times New Roman" w:eastAsia="Times New Roman" w:hAnsi="Times New Roman" w:cs="Times New Roman"/>
            <w:noProof/>
            <w:color w:val="0000FF"/>
            <w:sz w:val="24"/>
            <w:szCs w:val="24"/>
            <w:u w:val="single"/>
            <w:lang w:eastAsia="ru-RU"/>
          </w:rPr>
          <w:t xml:space="preserve">7.2. Итоговая </w:t>
        </w:r>
        <w:r w:rsidR="00817840">
          <w:rPr>
            <w:rFonts w:ascii="Times New Roman" w:eastAsia="Times New Roman" w:hAnsi="Times New Roman" w:cs="Times New Roman"/>
            <w:noProof/>
            <w:color w:val="0000FF"/>
            <w:sz w:val="24"/>
            <w:szCs w:val="24"/>
            <w:u w:val="single"/>
            <w:lang w:eastAsia="ru-RU"/>
          </w:rPr>
          <w:t>аттестация выпускников ППССЗ СП</w:t>
        </w:r>
        <w:r w:rsidR="00817840" w:rsidRPr="00817840">
          <w:rPr>
            <w:rFonts w:ascii="Times New Roman" w:eastAsia="Times New Roman" w:hAnsi="Times New Roman" w:cs="Times New Roman"/>
            <w:noProof/>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_Toc356931032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86</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3" w:history="1">
        <w:r w:rsidR="001402B2" w:rsidRPr="00C308FB">
          <w:rPr>
            <w:rFonts w:ascii="Times New Roman" w:eastAsia="Times New Roman" w:hAnsi="Times New Roman" w:cs="Times New Roman"/>
            <w:noProof/>
            <w:color w:val="0000FF"/>
            <w:sz w:val="24"/>
            <w:szCs w:val="24"/>
            <w:u w:val="single"/>
            <w:lang w:eastAsia="ru-RU"/>
          </w:rPr>
          <w:t>7.3.Требования к выпускной квалификационной работе</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_Toc356931033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87</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34" w:history="1">
        <w:r w:rsidR="001402B2" w:rsidRPr="00C308FB">
          <w:rPr>
            <w:rFonts w:ascii="Times New Roman" w:eastAsia="Times New Roman" w:hAnsi="Times New Roman" w:cs="Times New Roman"/>
            <w:noProof/>
            <w:color w:val="0000FF"/>
            <w:sz w:val="24"/>
            <w:szCs w:val="24"/>
            <w:u w:val="single"/>
            <w:lang w:eastAsia="ru-RU"/>
          </w:rPr>
          <w:t>8.</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ДРУГИЕ НОРМАТИВНО-МЕТОДИЧЕСКИЕ ДОКУМЕНТЫ И МАТЕРИАЛЫ, ОБЕСПЕЧИВАЮЩИЕ КАЧЕСТВО ПОДГОТОВКИ ОБУЧАЮЩИХСЯ</w:t>
        </w:r>
        <w:r w:rsidR="00817840">
          <w:rPr>
            <w:rFonts w:ascii="Times New Roman" w:eastAsia="Times New Roman" w:hAnsi="Times New Roman" w:cs="Times New Roman"/>
            <w:noProof/>
            <w:webHidden/>
            <w:sz w:val="24"/>
            <w:szCs w:val="24"/>
            <w:lang w:eastAsia="ru-RU"/>
          </w:rPr>
          <w:t>……………</w:t>
        </w:r>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_Toc356931034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88</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8F484C" w:rsidP="001402B2">
      <w:pPr>
        <w:tabs>
          <w:tab w:val="right" w:leader="dot" w:pos="10206"/>
        </w:tabs>
        <w:spacing w:after="0" w:line="360" w:lineRule="auto"/>
        <w:ind w:left="426" w:hanging="426"/>
        <w:rPr>
          <w:rFonts w:ascii="Times New Roman" w:eastAsia="Times New Roman" w:hAnsi="Times New Roman" w:cs="Times New Roman"/>
          <w:noProof/>
          <w:color w:val="0000FF"/>
          <w:sz w:val="24"/>
          <w:szCs w:val="24"/>
          <w:u w:val="single"/>
          <w:lang w:eastAsia="ru-RU"/>
        </w:rPr>
      </w:pPr>
      <w:hyperlink w:anchor="_Toc356931035" w:history="1">
        <w:r w:rsidR="001402B2" w:rsidRPr="00C308FB">
          <w:rPr>
            <w:rFonts w:ascii="Times New Roman" w:eastAsia="Times New Roman" w:hAnsi="Times New Roman" w:cs="Times New Roman"/>
            <w:noProof/>
            <w:color w:val="0000FF"/>
            <w:sz w:val="24"/>
            <w:szCs w:val="24"/>
            <w:u w:val="single"/>
            <w:lang w:eastAsia="ru-RU"/>
          </w:rPr>
          <w:t>9.</w:t>
        </w:r>
        <w:r w:rsidR="001402B2" w:rsidRPr="00C308FB">
          <w:rPr>
            <w:rFonts w:ascii="Calibri" w:eastAsia="Times New Roman" w:hAnsi="Calibri" w:cs="Times New Roman"/>
            <w:noProof/>
            <w:sz w:val="24"/>
            <w:szCs w:val="24"/>
            <w:lang w:eastAsia="ru-RU"/>
          </w:rPr>
          <w:tab/>
        </w:r>
        <w:r w:rsidR="001402B2" w:rsidRPr="00C308FB">
          <w:rPr>
            <w:rFonts w:ascii="Times New Roman" w:eastAsia="Times New Roman" w:hAnsi="Times New Roman" w:cs="Times New Roman"/>
            <w:noProof/>
            <w:color w:val="0000FF"/>
            <w:sz w:val="24"/>
            <w:szCs w:val="24"/>
            <w:u w:val="single"/>
            <w:lang w:eastAsia="ru-RU"/>
          </w:rPr>
          <w:t>ВОЗМОЖНОСТИ ПРОДОЛЖЕНИЯ ОБРАЗОВАНИЯ</w:t>
        </w:r>
        <w:r w:rsidR="00817840">
          <w:rPr>
            <w:rFonts w:ascii="Times New Roman" w:eastAsia="Times New Roman" w:hAnsi="Times New Roman" w:cs="Times New Roman"/>
            <w:noProof/>
            <w:webHidden/>
            <w:sz w:val="24"/>
            <w:szCs w:val="24"/>
            <w:lang w:eastAsia="ru-RU"/>
          </w:rPr>
          <w:t>………………………………...</w:t>
        </w:r>
        <w:bookmarkStart w:id="0" w:name="_GoBack"/>
        <w:bookmarkEnd w:id="0"/>
        <w:r w:rsidRPr="00C308FB">
          <w:rPr>
            <w:rFonts w:ascii="Times New Roman" w:eastAsia="Times New Roman" w:hAnsi="Times New Roman" w:cs="Times New Roman"/>
            <w:noProof/>
            <w:webHidden/>
            <w:sz w:val="24"/>
            <w:szCs w:val="24"/>
            <w:lang w:eastAsia="ru-RU"/>
          </w:rPr>
          <w:fldChar w:fldCharType="begin"/>
        </w:r>
        <w:r w:rsidR="001402B2" w:rsidRPr="00C308FB">
          <w:rPr>
            <w:rFonts w:ascii="Times New Roman" w:eastAsia="Times New Roman" w:hAnsi="Times New Roman" w:cs="Times New Roman"/>
            <w:noProof/>
            <w:webHidden/>
            <w:sz w:val="24"/>
            <w:szCs w:val="24"/>
            <w:lang w:eastAsia="ru-RU"/>
          </w:rPr>
          <w:instrText xml:space="preserve"> PAGEREF _Toc356931035 \h </w:instrText>
        </w:r>
        <w:r w:rsidRPr="00C308FB">
          <w:rPr>
            <w:rFonts w:ascii="Times New Roman" w:eastAsia="Times New Roman" w:hAnsi="Times New Roman" w:cs="Times New Roman"/>
            <w:noProof/>
            <w:webHidden/>
            <w:sz w:val="24"/>
            <w:szCs w:val="24"/>
            <w:lang w:eastAsia="ru-RU"/>
          </w:rPr>
        </w:r>
        <w:r w:rsidRPr="00C308FB">
          <w:rPr>
            <w:rFonts w:ascii="Times New Roman" w:eastAsia="Times New Roman" w:hAnsi="Times New Roman" w:cs="Times New Roman"/>
            <w:noProof/>
            <w:webHidden/>
            <w:sz w:val="24"/>
            <w:szCs w:val="24"/>
            <w:lang w:eastAsia="ru-RU"/>
          </w:rPr>
          <w:fldChar w:fldCharType="separate"/>
        </w:r>
        <w:r w:rsidR="00462A90">
          <w:rPr>
            <w:rFonts w:ascii="Times New Roman" w:eastAsia="Times New Roman" w:hAnsi="Times New Roman" w:cs="Times New Roman"/>
            <w:noProof/>
            <w:webHidden/>
            <w:sz w:val="24"/>
            <w:szCs w:val="24"/>
            <w:lang w:eastAsia="ru-RU"/>
          </w:rPr>
          <w:t>91</w:t>
        </w:r>
        <w:r w:rsidRPr="00C308FB">
          <w:rPr>
            <w:rFonts w:ascii="Times New Roman" w:eastAsia="Times New Roman" w:hAnsi="Times New Roman" w:cs="Times New Roman"/>
            <w:noProof/>
            <w:webHidden/>
            <w:sz w:val="24"/>
            <w:szCs w:val="24"/>
            <w:lang w:eastAsia="ru-RU"/>
          </w:rPr>
          <w:fldChar w:fldCharType="end"/>
        </w:r>
      </w:hyperlink>
    </w:p>
    <w:p w:rsidR="001402B2" w:rsidRPr="00C308FB" w:rsidRDefault="001402B2" w:rsidP="001402B2">
      <w:pPr>
        <w:jc w:val="center"/>
        <w:rPr>
          <w:rFonts w:ascii="Times New Roman" w:hAnsi="Times New Roman" w:cs="Times New Roman"/>
          <w:sz w:val="24"/>
          <w:szCs w:val="24"/>
        </w:rPr>
      </w:pPr>
      <w:r w:rsidRPr="00C308FB">
        <w:rPr>
          <w:rFonts w:ascii="Times New Roman" w:eastAsia="Times New Roman" w:hAnsi="Times New Roman" w:cs="Times New Roman"/>
          <w:color w:val="0000FF"/>
          <w:sz w:val="24"/>
          <w:szCs w:val="24"/>
          <w:u w:val="single"/>
          <w:lang w:eastAsia="ru-RU"/>
        </w:rPr>
        <w:br w:type="page"/>
      </w:r>
      <w:r w:rsidR="008F484C" w:rsidRPr="00C308FB">
        <w:rPr>
          <w:rFonts w:ascii="Times New Roman" w:eastAsia="Times New Roman" w:hAnsi="Times New Roman" w:cs="Times New Roman"/>
          <w:b/>
          <w:sz w:val="24"/>
          <w:szCs w:val="24"/>
          <w:lang w:eastAsia="ru-RU"/>
        </w:rPr>
        <w:fldChar w:fldCharType="end"/>
      </w:r>
    </w:p>
    <w:p w:rsidR="001402B2" w:rsidRPr="001402B2" w:rsidRDefault="001402B2" w:rsidP="001402B2">
      <w:pPr>
        <w:spacing w:after="0" w:line="240" w:lineRule="auto"/>
        <w:jc w:val="center"/>
        <w:rPr>
          <w:rFonts w:ascii="Times New Roman" w:eastAsia="Times New Roman" w:hAnsi="Times New Roman" w:cs="Times New Roman"/>
          <w:b/>
          <w:color w:val="FF0000"/>
          <w:sz w:val="28"/>
          <w:szCs w:val="24"/>
          <w:lang w:eastAsia="ru-RU"/>
        </w:rPr>
      </w:pPr>
      <w:bookmarkStart w:id="1" w:name="_Toc149687662"/>
      <w:bookmarkStart w:id="2" w:name="_Toc149688013"/>
      <w:bookmarkStart w:id="3" w:name="_Toc149688177"/>
      <w:bookmarkStart w:id="4" w:name="_Toc149688192"/>
      <w:bookmarkStart w:id="5" w:name="_Toc149688248"/>
      <w:bookmarkStart w:id="6" w:name="_Toc149693815"/>
      <w:bookmarkStart w:id="7" w:name="_Toc283809660"/>
      <w:bookmarkStart w:id="8" w:name="_Toc356930999"/>
      <w:r w:rsidRPr="001402B2">
        <w:rPr>
          <w:rFonts w:ascii="Times New Roman" w:eastAsia="Times New Roman" w:hAnsi="Times New Roman" w:cs="Times New Roman"/>
          <w:b/>
          <w:color w:val="FF0000"/>
          <w:sz w:val="28"/>
          <w:szCs w:val="24"/>
          <w:lang w:eastAsia="ru-RU"/>
        </w:rPr>
        <w:lastRenderedPageBreak/>
        <w:t>1.ОБЩИЕ ПОЛОЖЕНИЯ</w:t>
      </w:r>
      <w:bookmarkEnd w:id="1"/>
      <w:bookmarkEnd w:id="2"/>
      <w:bookmarkEnd w:id="3"/>
      <w:bookmarkEnd w:id="4"/>
      <w:bookmarkEnd w:id="5"/>
      <w:bookmarkEnd w:id="6"/>
      <w:bookmarkEnd w:id="7"/>
      <w:bookmarkEnd w:id="8"/>
    </w:p>
    <w:p w:rsidR="001402B2" w:rsidRPr="001402B2" w:rsidRDefault="001402B2" w:rsidP="001402B2">
      <w:pPr>
        <w:spacing w:after="0" w:line="240" w:lineRule="auto"/>
        <w:jc w:val="center"/>
        <w:rPr>
          <w:rFonts w:ascii="Times New Roman" w:eastAsia="Times New Roman" w:hAnsi="Times New Roman" w:cs="Times New Roman"/>
          <w:b/>
          <w:color w:val="FF0000"/>
          <w:sz w:val="28"/>
          <w:szCs w:val="24"/>
          <w:lang w:eastAsia="ru-RU"/>
        </w:rPr>
      </w:pPr>
    </w:p>
    <w:p w:rsidR="001402B2" w:rsidRPr="001402B2" w:rsidRDefault="00322229" w:rsidP="001402B2">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1402B2" w:rsidRPr="001402B2">
        <w:rPr>
          <w:rFonts w:ascii="Times New Roman" w:eastAsia="Times New Roman" w:hAnsi="Times New Roman" w:cs="Times New Roman"/>
          <w:sz w:val="28"/>
          <w:szCs w:val="24"/>
          <w:lang w:eastAsia="ru-RU"/>
        </w:rPr>
        <w:t>рограмма</w:t>
      </w:r>
      <w:r>
        <w:rPr>
          <w:rFonts w:ascii="Times New Roman" w:eastAsia="Times New Roman" w:hAnsi="Times New Roman" w:cs="Times New Roman"/>
          <w:sz w:val="28"/>
          <w:szCs w:val="24"/>
          <w:lang w:eastAsia="ru-RU"/>
        </w:rPr>
        <w:t xml:space="preserve"> подготовки специалистов среднего звена</w:t>
      </w:r>
      <w:r w:rsidR="001402B2" w:rsidRPr="001402B2">
        <w:rPr>
          <w:rFonts w:ascii="Times New Roman" w:eastAsia="Times New Roman" w:hAnsi="Times New Roman" w:cs="Times New Roman"/>
          <w:sz w:val="28"/>
          <w:szCs w:val="24"/>
          <w:lang w:eastAsia="ru-RU"/>
        </w:rPr>
        <w:t xml:space="preserve">, реализуемая Образовательным частным учреждением среднего профессионального образования «Колледж инновационных технологий и сервиса «Галактика» (далее ОЧУ СПО «КИТиС «Галактика») </w:t>
      </w:r>
      <w:r w:rsidR="001402B2" w:rsidRPr="001402B2">
        <w:rPr>
          <w:rFonts w:ascii="Times New Roman" w:eastAsia="Times New Roman" w:hAnsi="Times New Roman" w:cs="Times New Roman"/>
          <w:color w:val="0000FF"/>
          <w:sz w:val="28"/>
          <w:szCs w:val="24"/>
          <w:u w:val="single"/>
          <w:lang w:eastAsia="ru-RU"/>
        </w:rPr>
        <w:t xml:space="preserve">по специальности </w:t>
      </w:r>
      <w:r>
        <w:rPr>
          <w:rFonts w:ascii="Times New Roman" w:eastAsia="Times New Roman" w:hAnsi="Times New Roman" w:cs="Times New Roman"/>
          <w:color w:val="0000FF"/>
          <w:sz w:val="28"/>
          <w:szCs w:val="24"/>
          <w:u w:val="single"/>
          <w:lang w:eastAsia="ru-RU"/>
        </w:rPr>
        <w:t>38.02.01</w:t>
      </w:r>
      <w:r w:rsidR="001402B2" w:rsidRPr="001402B2">
        <w:rPr>
          <w:rFonts w:ascii="Times New Roman" w:eastAsia="Times New Roman" w:hAnsi="Times New Roman" w:cs="Times New Roman"/>
          <w:color w:val="0000FF"/>
          <w:sz w:val="28"/>
          <w:szCs w:val="24"/>
          <w:u w:val="single"/>
          <w:lang w:eastAsia="ru-RU"/>
        </w:rPr>
        <w:t xml:space="preserve"> Экономика и бухгалтерский учет</w:t>
      </w:r>
      <w:r w:rsidR="001402B2" w:rsidRPr="001402B2">
        <w:rPr>
          <w:rFonts w:ascii="Times New Roman" w:eastAsia="Times New Roman" w:hAnsi="Times New Roman" w:cs="Times New Roman"/>
          <w:color w:val="0000FF"/>
          <w:spacing w:val="-3"/>
          <w:sz w:val="28"/>
          <w:szCs w:val="24"/>
          <w:u w:val="single"/>
          <w:lang w:eastAsia="ru-RU"/>
        </w:rPr>
        <w:t xml:space="preserve"> (по отраслям) базовой подготовки</w:t>
      </w:r>
      <w:r w:rsidR="001402B2" w:rsidRPr="001402B2">
        <w:rPr>
          <w:rFonts w:ascii="Times New Roman" w:eastAsia="Times New Roman" w:hAnsi="Times New Roman" w:cs="Times New Roman"/>
          <w:sz w:val="28"/>
          <w:szCs w:val="24"/>
          <w:lang w:eastAsia="ru-RU"/>
        </w:rPr>
        <w:t>представляет собой систему документов,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 СПО), а также с учетом рекомендованной примерной образовательной программы.</w:t>
      </w:r>
    </w:p>
    <w:p w:rsidR="001402B2" w:rsidRPr="001402B2" w:rsidRDefault="00322229" w:rsidP="001402B2">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ППССЗ</w:t>
      </w:r>
      <w:r w:rsidR="001402B2" w:rsidRPr="001402B2">
        <w:rPr>
          <w:rFonts w:ascii="Times New Roman" w:eastAsia="Times New Roman" w:hAnsi="Times New Roman" w:cs="Times New Roman"/>
          <w:sz w:val="28"/>
          <w:szCs w:val="24"/>
          <w:lang w:eastAsia="ru-RU"/>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001402B2" w:rsidRPr="001402B2">
        <w:rPr>
          <w:rFonts w:ascii="Times New Roman" w:eastAsia="Times New Roman" w:hAnsi="Times New Roman" w:cs="Times New Roman"/>
          <w:spacing w:val="-3"/>
          <w:sz w:val="28"/>
          <w:szCs w:val="24"/>
          <w:lang w:eastAsia="ru-RU"/>
        </w:rPr>
        <w:t xml:space="preserve">и включает в себя: </w:t>
      </w:r>
      <w:r w:rsidR="001402B2" w:rsidRPr="001402B2">
        <w:rPr>
          <w:rFonts w:ascii="Times New Roman" w:eastAsia="Times New Roman" w:hAnsi="Times New Roman" w:cs="Times New Roman"/>
          <w:sz w:val="28"/>
          <w:szCs w:val="24"/>
          <w:lang w:eastAsia="ru-RU"/>
        </w:rPr>
        <w:t>учебный план, рабочие программы учебных курсов, предметов, дисциплин (циклов,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1402B2" w:rsidRPr="001402B2" w:rsidRDefault="001402B2" w:rsidP="001402B2">
      <w:pPr>
        <w:keepNext/>
        <w:widowControl w:val="0"/>
        <w:spacing w:before="120" w:after="120" w:line="360" w:lineRule="auto"/>
        <w:ind w:firstLine="567"/>
        <w:jc w:val="center"/>
        <w:outlineLvl w:val="1"/>
        <w:rPr>
          <w:rFonts w:ascii="Times New Roman" w:eastAsia="Times New Roman" w:hAnsi="Times New Roman" w:cs="Times New Roman"/>
          <w:b/>
          <w:bCs/>
          <w:color w:val="0000FF"/>
          <w:spacing w:val="-3"/>
          <w:sz w:val="28"/>
          <w:szCs w:val="20"/>
          <w:lang w:eastAsia="ru-RU"/>
        </w:rPr>
      </w:pPr>
      <w:bookmarkStart w:id="9" w:name="_Toc283809661"/>
      <w:bookmarkStart w:id="10" w:name="_Toc356931000"/>
      <w:bookmarkStart w:id="11" w:name="_Toc149688194"/>
      <w:bookmarkStart w:id="12" w:name="_Toc149688250"/>
      <w:bookmarkStart w:id="13" w:name="_Toc149693817"/>
      <w:r w:rsidRPr="001402B2">
        <w:rPr>
          <w:rFonts w:ascii="Times New Roman" w:eastAsia="Times New Roman" w:hAnsi="Times New Roman" w:cs="Times New Roman"/>
          <w:b/>
          <w:bCs/>
          <w:color w:val="0000FF"/>
          <w:sz w:val="28"/>
          <w:szCs w:val="20"/>
          <w:lang w:eastAsia="ru-RU"/>
        </w:rPr>
        <w:t xml:space="preserve">1.1. Нормативные документы для разработки </w:t>
      </w:r>
      <w:bookmarkEnd w:id="9"/>
      <w:bookmarkEnd w:id="10"/>
      <w:r w:rsidR="00322229">
        <w:rPr>
          <w:rFonts w:ascii="Times New Roman" w:eastAsia="Times New Roman" w:hAnsi="Times New Roman" w:cs="Times New Roman"/>
          <w:b/>
          <w:bCs/>
          <w:color w:val="0000FF"/>
          <w:sz w:val="28"/>
          <w:szCs w:val="20"/>
          <w:lang w:eastAsia="ru-RU"/>
        </w:rPr>
        <w:t>ППССЗ</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1402B2">
        <w:rPr>
          <w:rFonts w:ascii="Times New Roman" w:eastAsia="Times New Roman" w:hAnsi="Times New Roman" w:cs="Times New Roman"/>
          <w:color w:val="0000FF"/>
          <w:sz w:val="28"/>
          <w:szCs w:val="24"/>
          <w:u w:val="single"/>
          <w:lang w:eastAsia="ru-RU"/>
        </w:rPr>
        <w:t xml:space="preserve">Нормативную правовую базу разработки </w:t>
      </w:r>
      <w:r w:rsidR="00322229">
        <w:rPr>
          <w:rFonts w:ascii="Times New Roman" w:eastAsia="Times New Roman" w:hAnsi="Times New Roman" w:cs="Times New Roman"/>
          <w:color w:val="0000FF"/>
          <w:sz w:val="28"/>
          <w:szCs w:val="24"/>
          <w:u w:val="single"/>
          <w:lang w:eastAsia="ru-RU"/>
        </w:rPr>
        <w:t>ППССЗ</w:t>
      </w:r>
      <w:r w:rsidRPr="001402B2">
        <w:rPr>
          <w:rFonts w:ascii="Times New Roman" w:eastAsia="Times New Roman" w:hAnsi="Times New Roman" w:cs="Times New Roman"/>
          <w:color w:val="0000FF"/>
          <w:sz w:val="28"/>
          <w:szCs w:val="24"/>
          <w:u w:val="single"/>
          <w:lang w:eastAsia="ru-RU"/>
        </w:rPr>
        <w:t xml:space="preserve"> составляют:</w:t>
      </w:r>
    </w:p>
    <w:p w:rsidR="001402B2" w:rsidRPr="001402B2" w:rsidRDefault="001402B2" w:rsidP="0032222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Федеральный закон Российской Федерации: «Об образовании в Российской Федерации» (от 29 декабря  2012г. № 273-ФЗ);</w:t>
      </w:r>
    </w:p>
    <w:p w:rsidR="001402B2" w:rsidRPr="001402B2" w:rsidRDefault="00454B03" w:rsidP="0032222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Порядок организации и осуществления образовательной деятельности по</w:t>
      </w:r>
      <w:r w:rsidR="001402B2" w:rsidRPr="001402B2">
        <w:rPr>
          <w:rFonts w:ascii="Times New Roman" w:eastAsia="Times New Roman" w:hAnsi="Times New Roman" w:cs="Times New Roman"/>
          <w:sz w:val="28"/>
          <w:szCs w:val="24"/>
          <w:lang w:eastAsia="ru-RU"/>
        </w:rPr>
        <w:t xml:space="preserve"> образовательн</w:t>
      </w:r>
      <w:r>
        <w:rPr>
          <w:rFonts w:ascii="Times New Roman" w:eastAsia="Times New Roman" w:hAnsi="Times New Roman" w:cs="Times New Roman"/>
          <w:sz w:val="28"/>
          <w:szCs w:val="24"/>
          <w:lang w:eastAsia="ru-RU"/>
        </w:rPr>
        <w:t>ым программа</w:t>
      </w:r>
      <w:r w:rsidR="001402B2" w:rsidRPr="001402B2">
        <w:rPr>
          <w:rFonts w:ascii="Times New Roman" w:eastAsia="Times New Roman" w:hAnsi="Times New Roman" w:cs="Times New Roman"/>
          <w:sz w:val="28"/>
          <w:szCs w:val="24"/>
          <w:lang w:eastAsia="ru-RU"/>
        </w:rPr>
        <w:t xml:space="preserve"> среднего профессионального образования, утвержденн</w:t>
      </w:r>
      <w:r>
        <w:rPr>
          <w:rFonts w:ascii="Times New Roman" w:eastAsia="Times New Roman" w:hAnsi="Times New Roman" w:cs="Times New Roman"/>
          <w:sz w:val="28"/>
          <w:szCs w:val="24"/>
          <w:lang w:eastAsia="ru-RU"/>
        </w:rPr>
        <w:t xml:space="preserve">ыйПриказом Минобрнауки России </w:t>
      </w:r>
      <w:r w:rsidR="001402B2" w:rsidRPr="001402B2">
        <w:rPr>
          <w:rFonts w:ascii="Times New Roman" w:eastAsia="Times New Roman" w:hAnsi="Times New Roman" w:cs="Times New Roman"/>
          <w:sz w:val="28"/>
          <w:szCs w:val="24"/>
          <w:lang w:eastAsia="ru-RU"/>
        </w:rPr>
        <w:t>от 1</w:t>
      </w:r>
      <w:r>
        <w:rPr>
          <w:rFonts w:ascii="Times New Roman" w:eastAsia="Times New Roman" w:hAnsi="Times New Roman" w:cs="Times New Roman"/>
          <w:sz w:val="28"/>
          <w:szCs w:val="24"/>
          <w:lang w:eastAsia="ru-RU"/>
        </w:rPr>
        <w:t>4</w:t>
      </w:r>
      <w:r w:rsidR="001402B2" w:rsidRPr="001402B2">
        <w:rPr>
          <w:rFonts w:ascii="Times New Roman" w:eastAsia="Times New Roman" w:hAnsi="Times New Roman" w:cs="Times New Roman"/>
          <w:sz w:val="28"/>
          <w:szCs w:val="24"/>
          <w:lang w:eastAsia="ru-RU"/>
        </w:rPr>
        <w:t xml:space="preserve"> ию</w:t>
      </w:r>
      <w:r>
        <w:rPr>
          <w:rFonts w:ascii="Times New Roman" w:eastAsia="Times New Roman" w:hAnsi="Times New Roman" w:cs="Times New Roman"/>
          <w:sz w:val="28"/>
          <w:szCs w:val="24"/>
          <w:lang w:eastAsia="ru-RU"/>
        </w:rPr>
        <w:t>н</w:t>
      </w:r>
      <w:r w:rsidR="001402B2" w:rsidRPr="001402B2">
        <w:rPr>
          <w:rFonts w:ascii="Times New Roman" w:eastAsia="Times New Roman" w:hAnsi="Times New Roman" w:cs="Times New Roman"/>
          <w:sz w:val="28"/>
          <w:szCs w:val="24"/>
          <w:lang w:eastAsia="ru-RU"/>
        </w:rPr>
        <w:t>я  20</w:t>
      </w:r>
      <w:r>
        <w:rPr>
          <w:rFonts w:ascii="Times New Roman" w:eastAsia="Times New Roman" w:hAnsi="Times New Roman" w:cs="Times New Roman"/>
          <w:sz w:val="28"/>
          <w:szCs w:val="24"/>
          <w:lang w:eastAsia="ru-RU"/>
        </w:rPr>
        <w:t>13</w:t>
      </w:r>
      <w:r w:rsidR="001402B2" w:rsidRPr="001402B2">
        <w:rPr>
          <w:rFonts w:ascii="Times New Roman" w:eastAsia="Times New Roman" w:hAnsi="Times New Roman" w:cs="Times New Roman"/>
          <w:sz w:val="28"/>
          <w:szCs w:val="24"/>
          <w:lang w:eastAsia="ru-RU"/>
        </w:rPr>
        <w:t xml:space="preserve"> г. № </w:t>
      </w:r>
      <w:r>
        <w:rPr>
          <w:rFonts w:ascii="Times New Roman" w:eastAsia="Times New Roman" w:hAnsi="Times New Roman" w:cs="Times New Roman"/>
          <w:sz w:val="28"/>
          <w:szCs w:val="24"/>
          <w:lang w:eastAsia="ru-RU"/>
        </w:rPr>
        <w:t>464</w:t>
      </w:r>
      <w:r w:rsidR="001402B2" w:rsidRPr="001402B2">
        <w:rPr>
          <w:rFonts w:ascii="Times New Roman" w:eastAsia="Times New Roman" w:hAnsi="Times New Roman" w:cs="Times New Roman"/>
          <w:sz w:val="28"/>
          <w:szCs w:val="24"/>
          <w:lang w:eastAsia="ru-RU"/>
        </w:rPr>
        <w:t>;</w:t>
      </w:r>
    </w:p>
    <w:p w:rsidR="001402B2" w:rsidRPr="001402B2" w:rsidRDefault="001402B2" w:rsidP="0032222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Федеральный государственный образовательный стандарт по </w:t>
      </w:r>
      <w:r w:rsidRPr="001402B2">
        <w:rPr>
          <w:rFonts w:ascii="Times New Roman" w:eastAsia="Times New Roman" w:hAnsi="Times New Roman" w:cs="Times New Roman"/>
          <w:sz w:val="28"/>
          <w:szCs w:val="24"/>
          <w:lang w:eastAsia="ru-RU"/>
        </w:rPr>
        <w:lastRenderedPageBreak/>
        <w:t xml:space="preserve">специальности </w:t>
      </w:r>
      <w:r w:rsidR="00454B03">
        <w:rPr>
          <w:rFonts w:ascii="Times New Roman" w:eastAsia="Times New Roman" w:hAnsi="Times New Roman" w:cs="Times New Roman"/>
          <w:sz w:val="28"/>
          <w:szCs w:val="24"/>
          <w:lang w:eastAsia="ru-RU"/>
        </w:rPr>
        <w:t>38.02.01</w:t>
      </w:r>
      <w:r w:rsidRPr="001402B2">
        <w:rPr>
          <w:rFonts w:ascii="Times New Roman" w:eastAsia="Times New Roman" w:hAnsi="Times New Roman" w:cs="Times New Roman"/>
          <w:sz w:val="28"/>
          <w:szCs w:val="24"/>
          <w:lang w:eastAsia="ru-RU"/>
        </w:rPr>
        <w:t xml:space="preserve"> Экономика и бухгалтерский учет (по отраслям) среднего профессионального образования, утвержденный приказом Минобрнауки РФ от </w:t>
      </w:r>
      <w:r w:rsidR="00454B03">
        <w:rPr>
          <w:rFonts w:ascii="Times New Roman" w:eastAsia="Times New Roman" w:hAnsi="Times New Roman" w:cs="Times New Roman"/>
          <w:sz w:val="28"/>
          <w:szCs w:val="24"/>
          <w:lang w:eastAsia="ru-RU"/>
        </w:rPr>
        <w:t>28 июля</w:t>
      </w:r>
      <w:r w:rsidRPr="001402B2">
        <w:rPr>
          <w:rFonts w:ascii="Times New Roman" w:eastAsia="Times New Roman" w:hAnsi="Times New Roman" w:cs="Times New Roman"/>
          <w:sz w:val="28"/>
          <w:szCs w:val="24"/>
          <w:lang w:eastAsia="ru-RU"/>
        </w:rPr>
        <w:t xml:space="preserve"> 201</w:t>
      </w:r>
      <w:r w:rsidR="00454B03">
        <w:rPr>
          <w:rFonts w:ascii="Times New Roman" w:eastAsia="Times New Roman" w:hAnsi="Times New Roman" w:cs="Times New Roman"/>
          <w:sz w:val="28"/>
          <w:szCs w:val="24"/>
          <w:lang w:eastAsia="ru-RU"/>
        </w:rPr>
        <w:t>4</w:t>
      </w:r>
      <w:r w:rsidRPr="001402B2">
        <w:rPr>
          <w:rFonts w:ascii="Times New Roman" w:eastAsia="Times New Roman" w:hAnsi="Times New Roman" w:cs="Times New Roman"/>
          <w:sz w:val="28"/>
          <w:szCs w:val="24"/>
          <w:lang w:eastAsia="ru-RU"/>
        </w:rPr>
        <w:t xml:space="preserve"> г. за № </w:t>
      </w:r>
      <w:r w:rsidR="00454B03">
        <w:rPr>
          <w:rFonts w:ascii="Times New Roman" w:eastAsia="Times New Roman" w:hAnsi="Times New Roman" w:cs="Times New Roman"/>
          <w:sz w:val="28"/>
          <w:szCs w:val="24"/>
          <w:lang w:eastAsia="ru-RU"/>
        </w:rPr>
        <w:t>83</w:t>
      </w:r>
      <w:r w:rsidRPr="001402B2">
        <w:rPr>
          <w:rFonts w:ascii="Times New Roman" w:eastAsia="Times New Roman" w:hAnsi="Times New Roman" w:cs="Times New Roman"/>
          <w:sz w:val="28"/>
          <w:szCs w:val="24"/>
          <w:lang w:eastAsia="ru-RU"/>
        </w:rPr>
        <w:t>2;</w:t>
      </w:r>
    </w:p>
    <w:p w:rsidR="001402B2" w:rsidRPr="001402B2" w:rsidRDefault="001402B2" w:rsidP="0032222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Нормативно-методические документы Минобрнауки РФ </w:t>
      </w:r>
      <w:hyperlink r:id="rId9" w:history="1">
        <w:r w:rsidRPr="001402B2">
          <w:rPr>
            <w:rFonts w:ascii="Times New Roman" w:eastAsia="Times New Roman" w:hAnsi="Times New Roman" w:cs="Times New Roman"/>
            <w:sz w:val="28"/>
            <w:szCs w:val="28"/>
            <w:u w:val="single"/>
            <w:lang w:eastAsia="ru-RU"/>
          </w:rPr>
          <w:t>http://www.edu.ru</w:t>
        </w:r>
      </w:hyperlink>
      <w:r w:rsidRPr="001402B2">
        <w:rPr>
          <w:rFonts w:ascii="Times New Roman" w:eastAsia="Times New Roman" w:hAnsi="Times New Roman" w:cs="Times New Roman"/>
          <w:sz w:val="28"/>
          <w:szCs w:val="24"/>
          <w:lang w:eastAsia="ru-RU"/>
        </w:rPr>
        <w:t>;</w:t>
      </w:r>
    </w:p>
    <w:p w:rsidR="001402B2" w:rsidRPr="001402B2" w:rsidRDefault="001402B2" w:rsidP="0032222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Устав Образовательного частного учреждения среднего профессионального образования «Колледж инновационных технологий и сервиса «Галактика»», зарегистрированный Министерством Юстиции РФ и утвержденный «16» декабря 2013 года. </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4" w:name="_Toc149688195"/>
      <w:bookmarkStart w:id="15" w:name="_Toc149688251"/>
      <w:bookmarkStart w:id="16" w:name="_Toc149693818"/>
      <w:bookmarkStart w:id="17" w:name="_Toc283809662"/>
      <w:bookmarkStart w:id="18" w:name="_Toc356931001"/>
      <w:bookmarkEnd w:id="11"/>
      <w:bookmarkEnd w:id="12"/>
      <w:bookmarkEnd w:id="13"/>
      <w:r w:rsidRPr="001402B2">
        <w:rPr>
          <w:rFonts w:ascii="Times New Roman" w:eastAsia="Times New Roman" w:hAnsi="Times New Roman" w:cs="Times New Roman"/>
          <w:b/>
          <w:bCs/>
          <w:color w:val="0000FF"/>
          <w:sz w:val="28"/>
          <w:szCs w:val="20"/>
          <w:lang w:eastAsia="ru-RU"/>
        </w:rPr>
        <w:t xml:space="preserve">1.2. Общая характеристика </w:t>
      </w:r>
      <w:bookmarkEnd w:id="14"/>
      <w:bookmarkEnd w:id="15"/>
      <w:bookmarkEnd w:id="16"/>
      <w:bookmarkEnd w:id="17"/>
      <w:bookmarkEnd w:id="18"/>
      <w:r w:rsidR="00454B03">
        <w:rPr>
          <w:rFonts w:ascii="Times New Roman" w:eastAsia="Times New Roman" w:hAnsi="Times New Roman" w:cs="Times New Roman"/>
          <w:b/>
          <w:bCs/>
          <w:color w:val="0000FF"/>
          <w:sz w:val="28"/>
          <w:szCs w:val="20"/>
          <w:lang w:eastAsia="ru-RU"/>
        </w:rPr>
        <w:t>ППССЗ</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19" w:name="_Toc283809663"/>
      <w:bookmarkStart w:id="20" w:name="_Toc356931002"/>
      <w:r w:rsidRPr="001402B2">
        <w:rPr>
          <w:rFonts w:ascii="Times New Roman" w:eastAsia="Times New Roman" w:hAnsi="Times New Roman" w:cs="Times New Roman"/>
          <w:b/>
          <w:bCs/>
          <w:i/>
          <w:color w:val="0000FF"/>
          <w:sz w:val="28"/>
          <w:szCs w:val="28"/>
          <w:lang w:eastAsia="ru-RU"/>
        </w:rPr>
        <w:t xml:space="preserve">1.2.1. Цель (миссия) </w:t>
      </w:r>
      <w:bookmarkEnd w:id="19"/>
      <w:bookmarkEnd w:id="20"/>
      <w:r w:rsidR="00454B03">
        <w:rPr>
          <w:rFonts w:ascii="Times New Roman" w:eastAsia="Times New Roman" w:hAnsi="Times New Roman" w:cs="Times New Roman"/>
          <w:b/>
          <w:bCs/>
          <w:i/>
          <w:color w:val="0000FF"/>
          <w:sz w:val="28"/>
          <w:szCs w:val="28"/>
          <w:lang w:eastAsia="ru-RU"/>
        </w:rPr>
        <w:t>ППССЗ</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1402B2">
        <w:rPr>
          <w:rFonts w:ascii="Times New Roman" w:eastAsia="Times New Roman" w:hAnsi="Times New Roman" w:cs="Times New Roman"/>
          <w:sz w:val="28"/>
          <w:szCs w:val="24"/>
          <w:u w:val="single"/>
          <w:lang w:eastAsia="ru-RU"/>
        </w:rPr>
        <w:t xml:space="preserve">Цель (миссия) ОПОП СПО по специальности </w:t>
      </w:r>
      <w:r w:rsidR="00454B03" w:rsidRPr="00454B03">
        <w:rPr>
          <w:rFonts w:ascii="Times New Roman" w:eastAsia="Times New Roman" w:hAnsi="Times New Roman" w:cs="Times New Roman"/>
          <w:color w:val="0000FF"/>
          <w:sz w:val="28"/>
          <w:szCs w:val="24"/>
          <w:u w:val="single"/>
          <w:lang w:eastAsia="ru-RU"/>
        </w:rPr>
        <w:t>38.02.01</w:t>
      </w:r>
      <w:r w:rsidRPr="001402B2">
        <w:rPr>
          <w:rFonts w:ascii="Times New Roman" w:eastAsia="Times New Roman" w:hAnsi="Times New Roman" w:cs="Times New Roman"/>
          <w:color w:val="0000FF"/>
          <w:sz w:val="28"/>
          <w:szCs w:val="24"/>
          <w:u w:val="single"/>
          <w:lang w:eastAsia="ru-RU"/>
        </w:rPr>
        <w:t>Экономика и бухгалтерский учет (по отраслям)</w:t>
      </w:r>
      <w:r w:rsidRPr="001402B2">
        <w:rPr>
          <w:rFonts w:ascii="Times New Roman" w:eastAsia="Times New Roman" w:hAnsi="Times New Roman" w:cs="Times New Roman"/>
          <w:sz w:val="28"/>
          <w:szCs w:val="24"/>
          <w:u w:val="single"/>
          <w:lang w:eastAsia="ru-RU"/>
        </w:rPr>
        <w:t xml:space="preserve"> состоит в способности:</w:t>
      </w:r>
    </w:p>
    <w:p w:rsidR="001402B2" w:rsidRPr="001402B2" w:rsidRDefault="001402B2" w:rsidP="00454B0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402B2">
        <w:rPr>
          <w:rFonts w:ascii="TimesET" w:eastAsia="Times New Roman" w:hAnsi="TimesET" w:cs="Times New Roman"/>
          <w:sz w:val="28"/>
          <w:szCs w:val="20"/>
          <w:lang w:eastAsia="ru-RU"/>
        </w:rPr>
        <w:t>дать качественные базовые гуманитарные, социальные, экономические, математические и естественнонаучные знания, востребованные обществом;</w:t>
      </w:r>
    </w:p>
    <w:p w:rsidR="001402B2" w:rsidRPr="001402B2" w:rsidRDefault="001402B2" w:rsidP="00454B0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402B2">
        <w:rPr>
          <w:rFonts w:ascii="TimesET" w:eastAsia="Times New Roman" w:hAnsi="TimesET" w:cs="Times New Roman"/>
          <w:sz w:val="28"/>
          <w:szCs w:val="20"/>
          <w:lang w:eastAsia="ru-RU"/>
        </w:rPr>
        <w:t xml:space="preserve">подготовить </w:t>
      </w:r>
      <w:r w:rsidRPr="001402B2">
        <w:rPr>
          <w:rFonts w:ascii="Times New Roman" w:eastAsia="Times New Roman" w:hAnsi="Times New Roman" w:cs="Times New Roman"/>
          <w:b/>
          <w:color w:val="0000FF"/>
          <w:sz w:val="28"/>
          <w:szCs w:val="20"/>
          <w:lang w:eastAsia="ru-RU"/>
        </w:rPr>
        <w:t>специалиста бухгалтера</w:t>
      </w:r>
      <w:r w:rsidRPr="001402B2">
        <w:rPr>
          <w:rFonts w:ascii="Times New Roman" w:eastAsia="Times New Roman" w:hAnsi="Times New Roman" w:cs="Times New Roman"/>
          <w:sz w:val="28"/>
          <w:szCs w:val="20"/>
          <w:lang w:eastAsia="ru-RU"/>
        </w:rPr>
        <w:t xml:space="preserve"> базовой подготовки</w:t>
      </w:r>
      <w:r w:rsidRPr="001402B2">
        <w:rPr>
          <w:rFonts w:ascii="TimesET" w:eastAsia="Times New Roman" w:hAnsi="TimesET" w:cs="Times New Roman"/>
          <w:sz w:val="28"/>
          <w:szCs w:val="20"/>
          <w:lang w:eastAsia="ru-RU"/>
        </w:rPr>
        <w:t xml:space="preserve"> к успешной работе в области профессиональной деятельности </w:t>
      </w:r>
      <w:r w:rsidRPr="001402B2">
        <w:rPr>
          <w:rFonts w:ascii="Times New Roman" w:eastAsia="Times New Roman" w:hAnsi="Times New Roman" w:cs="Times New Roman"/>
          <w:sz w:val="28"/>
          <w:szCs w:val="20"/>
          <w:lang w:eastAsia="ru-RU"/>
        </w:rPr>
        <w:t xml:space="preserve">в учреждениях, оказывающих финансово-экономические услуги потребителям </w:t>
      </w:r>
      <w:r w:rsidRPr="001402B2">
        <w:rPr>
          <w:rFonts w:ascii="TimesET" w:eastAsia="Times New Roman" w:hAnsi="TimesET" w:cs="Times New Roman"/>
          <w:sz w:val="28"/>
          <w:szCs w:val="20"/>
          <w:lang w:eastAsia="ru-RU"/>
        </w:rPr>
        <w:t>на основе гармоничного сочетания научной, фундаментальной и профессиональной подготовки кадров;</w:t>
      </w:r>
    </w:p>
    <w:p w:rsidR="001402B2" w:rsidRPr="001402B2" w:rsidRDefault="001402B2" w:rsidP="00454B0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402B2">
        <w:rPr>
          <w:rFonts w:ascii="TimesET" w:eastAsia="Times New Roman" w:hAnsi="TimesET" w:cs="Times New Roman"/>
          <w:sz w:val="28"/>
          <w:szCs w:val="20"/>
          <w:lang w:eastAsia="ru-RU"/>
        </w:rPr>
        <w:t>создать условия для овладения универсальными общими и профессиональными компетенциями, соответствующим основным видам профессиональной деятельности и способствующими его социальной мобильности и устойчивости на рынке труда;</w:t>
      </w:r>
    </w:p>
    <w:p w:rsidR="001402B2" w:rsidRPr="001402B2" w:rsidRDefault="001402B2" w:rsidP="00454B0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1402B2">
        <w:rPr>
          <w:rFonts w:ascii="TimesET" w:eastAsia="Times New Roman" w:hAnsi="TimesET" w:cs="Times New Roman"/>
          <w:sz w:val="28"/>
          <w:szCs w:val="20"/>
          <w:lang w:eastAsia="ru-RU"/>
        </w:rPr>
        <w:t xml:space="preserve">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w:t>
      </w:r>
      <w:r w:rsidRPr="001402B2">
        <w:rPr>
          <w:rFonts w:ascii="TimesET" w:eastAsia="Times New Roman" w:hAnsi="TimesET" w:cs="Times New Roman"/>
          <w:sz w:val="28"/>
          <w:szCs w:val="20"/>
          <w:lang w:eastAsia="ru-RU"/>
        </w:rPr>
        <w:lastRenderedPageBreak/>
        <w:t>применять новые знания и умения</w:t>
      </w:r>
      <w:r w:rsidRPr="001402B2">
        <w:rPr>
          <w:rFonts w:ascii="Times New Roman" w:eastAsia="Times New Roman" w:hAnsi="Times New Roman" w:cs="Times New Roman"/>
          <w:sz w:val="28"/>
          <w:szCs w:val="20"/>
          <w:lang w:eastAsia="ru-RU"/>
        </w:rPr>
        <w:t xml:space="preserve"> в профессиональной деятельности</w:t>
      </w:r>
      <w:r w:rsidRPr="001402B2">
        <w:rPr>
          <w:rFonts w:ascii="TimesET" w:eastAsia="Times New Roman" w:hAnsi="TimesET" w:cs="Times New Roman"/>
          <w:sz w:val="28"/>
          <w:szCs w:val="20"/>
          <w:lang w:eastAsia="ru-RU"/>
        </w:rPr>
        <w:t>.</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21" w:name="_Toc283809664"/>
      <w:bookmarkStart w:id="22" w:name="_Toc356931003"/>
      <w:r w:rsidRPr="001402B2">
        <w:rPr>
          <w:rFonts w:ascii="Times New Roman" w:eastAsia="Times New Roman" w:hAnsi="Times New Roman" w:cs="Times New Roman"/>
          <w:b/>
          <w:bCs/>
          <w:i/>
          <w:color w:val="0000FF"/>
          <w:sz w:val="28"/>
          <w:szCs w:val="28"/>
          <w:lang w:eastAsia="ru-RU"/>
        </w:rPr>
        <w:t xml:space="preserve">1.2.2. Срок освоения </w:t>
      </w:r>
      <w:bookmarkEnd w:id="21"/>
      <w:bookmarkEnd w:id="22"/>
      <w:r w:rsidR="00454B03">
        <w:rPr>
          <w:rFonts w:ascii="Times New Roman" w:eastAsia="Times New Roman" w:hAnsi="Times New Roman" w:cs="Times New Roman"/>
          <w:b/>
          <w:bCs/>
          <w:i/>
          <w:color w:val="0000FF"/>
          <w:sz w:val="28"/>
          <w:szCs w:val="28"/>
          <w:lang w:eastAsia="ru-RU"/>
        </w:rPr>
        <w:t>ППССЗ</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Срок освоения </w:t>
      </w:r>
      <w:r w:rsidR="00454B03">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по специальности </w:t>
      </w:r>
      <w:r w:rsidR="00454B03" w:rsidRPr="00454B03">
        <w:rPr>
          <w:rFonts w:ascii="Times New Roman" w:eastAsia="Times New Roman" w:hAnsi="Times New Roman" w:cs="Times New Roman"/>
          <w:color w:val="0000FF"/>
          <w:sz w:val="28"/>
          <w:szCs w:val="24"/>
          <w:lang w:eastAsia="ru-RU"/>
        </w:rPr>
        <w:t>38.02.01</w:t>
      </w:r>
      <w:r w:rsidRPr="001402B2">
        <w:rPr>
          <w:rFonts w:ascii="Times New Roman" w:eastAsia="Times New Roman" w:hAnsi="Times New Roman" w:cs="Times New Roman"/>
          <w:color w:val="0000FF"/>
          <w:sz w:val="28"/>
          <w:szCs w:val="24"/>
          <w:lang w:eastAsia="ru-RU"/>
        </w:rPr>
        <w:t>Экономика и бухгалтерский учет (по отраслям)</w:t>
      </w:r>
      <w:r w:rsidRPr="001402B2">
        <w:rPr>
          <w:rFonts w:ascii="Times New Roman" w:eastAsia="Times New Roman" w:hAnsi="Times New Roman" w:cs="Times New Roman"/>
          <w:sz w:val="28"/>
          <w:szCs w:val="24"/>
          <w:lang w:eastAsia="ru-RU"/>
        </w:rPr>
        <w:t xml:space="preserve"> базовой подготовки при очной форме получения образования составляют на </w:t>
      </w:r>
      <w:r w:rsidRPr="001402B2">
        <w:rPr>
          <w:rFonts w:ascii="Times New Roman" w:eastAsia="Times New Roman" w:hAnsi="Times New Roman" w:cs="Times New Roman"/>
          <w:spacing w:val="-3"/>
          <w:sz w:val="28"/>
          <w:szCs w:val="24"/>
          <w:lang w:eastAsia="ru-RU"/>
        </w:rPr>
        <w:t xml:space="preserve">базе среднего (полного) </w:t>
      </w:r>
      <w:r w:rsidRPr="001402B2">
        <w:rPr>
          <w:rFonts w:ascii="Times New Roman" w:eastAsia="Times New Roman" w:hAnsi="Times New Roman" w:cs="Times New Roman"/>
          <w:sz w:val="28"/>
          <w:szCs w:val="24"/>
          <w:lang w:eastAsia="ru-RU"/>
        </w:rPr>
        <w:t xml:space="preserve">общего образования </w:t>
      </w:r>
      <w:r w:rsidRPr="00454B03">
        <w:rPr>
          <w:rFonts w:ascii="Times New Roman" w:eastAsia="Times New Roman" w:hAnsi="Times New Roman" w:cs="Times New Roman"/>
          <w:b/>
          <w:sz w:val="28"/>
          <w:szCs w:val="24"/>
          <w:lang w:eastAsia="ru-RU"/>
        </w:rPr>
        <w:t>1 год 10 месяцев</w:t>
      </w:r>
      <w:r w:rsidRPr="001402B2">
        <w:rPr>
          <w:rFonts w:ascii="Times New Roman" w:eastAsia="Times New Roman" w:hAnsi="Times New Roman" w:cs="Times New Roman"/>
          <w:sz w:val="28"/>
          <w:szCs w:val="24"/>
          <w:lang w:eastAsia="ru-RU"/>
        </w:rPr>
        <w:t xml:space="preserve">, на базе основного общего образования </w:t>
      </w:r>
      <w:r w:rsidRPr="00454B03">
        <w:rPr>
          <w:rFonts w:ascii="Times New Roman" w:eastAsia="Times New Roman" w:hAnsi="Times New Roman" w:cs="Times New Roman"/>
          <w:b/>
          <w:sz w:val="28"/>
          <w:szCs w:val="24"/>
          <w:lang w:eastAsia="ru-RU"/>
        </w:rPr>
        <w:t>2 года 10 месяцев</w:t>
      </w:r>
      <w:r w:rsidRPr="001402B2">
        <w:rPr>
          <w:rFonts w:ascii="Times New Roman" w:eastAsia="Times New Roman" w:hAnsi="Times New Roman" w:cs="Times New Roman"/>
          <w:sz w:val="28"/>
          <w:szCs w:val="24"/>
          <w:lang w:eastAsia="ru-RU"/>
        </w:rPr>
        <w:t xml:space="preserve">.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Срок освоения </w:t>
      </w:r>
      <w:r w:rsidR="00454B03">
        <w:rPr>
          <w:rFonts w:ascii="Times New Roman" w:eastAsia="Times New Roman" w:hAnsi="Times New Roman" w:cs="Times New Roman"/>
          <w:sz w:val="28"/>
          <w:szCs w:val="24"/>
          <w:lang w:eastAsia="ru-RU"/>
        </w:rPr>
        <w:t xml:space="preserve">ППССЗ </w:t>
      </w:r>
      <w:r w:rsidRPr="001402B2">
        <w:rPr>
          <w:rFonts w:ascii="Times New Roman" w:eastAsia="Times New Roman" w:hAnsi="Times New Roman" w:cs="Times New Roman"/>
          <w:sz w:val="28"/>
          <w:szCs w:val="24"/>
          <w:lang w:eastAsia="ru-RU"/>
        </w:rPr>
        <w:t xml:space="preserve">базовой подготовки по очно-заочной (вечерней) и заочной формам получения образования увеличивается: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 на базе среднего (полного) общего образования – не более чем </w:t>
      </w:r>
      <w:r w:rsidRPr="00454B03">
        <w:rPr>
          <w:rFonts w:ascii="Times New Roman" w:eastAsia="Times New Roman" w:hAnsi="Times New Roman" w:cs="Times New Roman"/>
          <w:b/>
          <w:sz w:val="28"/>
          <w:szCs w:val="24"/>
          <w:lang w:eastAsia="ru-RU"/>
        </w:rPr>
        <w:t>на 1 год</w:t>
      </w:r>
      <w:r w:rsidRPr="001402B2">
        <w:rPr>
          <w:rFonts w:ascii="Times New Roman" w:eastAsia="Times New Roman" w:hAnsi="Times New Roman" w:cs="Times New Roman"/>
          <w:sz w:val="28"/>
          <w:szCs w:val="24"/>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 на базе основного общего образования – не более чем </w:t>
      </w:r>
      <w:r w:rsidRPr="00454B03">
        <w:rPr>
          <w:rFonts w:ascii="Times New Roman" w:eastAsia="Times New Roman" w:hAnsi="Times New Roman" w:cs="Times New Roman"/>
          <w:b/>
          <w:sz w:val="28"/>
          <w:szCs w:val="24"/>
          <w:lang w:eastAsia="ru-RU"/>
        </w:rPr>
        <w:t>на 1,5 года</w:t>
      </w:r>
      <w:r w:rsidRPr="001402B2">
        <w:rPr>
          <w:rFonts w:ascii="Times New Roman" w:eastAsia="Times New Roman" w:hAnsi="Times New Roman" w:cs="Times New Roman"/>
          <w:sz w:val="28"/>
          <w:szCs w:val="24"/>
          <w:lang w:eastAsia="ru-RU"/>
        </w:rPr>
        <w:t>.</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23" w:name="_Toc283809665"/>
      <w:bookmarkStart w:id="24" w:name="_Toc356931004"/>
      <w:r w:rsidRPr="001402B2">
        <w:rPr>
          <w:rFonts w:ascii="Times New Roman" w:eastAsia="Times New Roman" w:hAnsi="Times New Roman" w:cs="Times New Roman"/>
          <w:b/>
          <w:bCs/>
          <w:i/>
          <w:color w:val="0000FF"/>
          <w:sz w:val="28"/>
          <w:szCs w:val="28"/>
          <w:lang w:eastAsia="ru-RU"/>
        </w:rPr>
        <w:t>1.2.3. Трудоемкость</w:t>
      </w:r>
      <w:bookmarkEnd w:id="23"/>
      <w:bookmarkEnd w:id="24"/>
      <w:r w:rsidR="00454B03">
        <w:rPr>
          <w:rFonts w:ascii="Times New Roman" w:eastAsia="Times New Roman" w:hAnsi="Times New Roman" w:cs="Times New Roman"/>
          <w:b/>
          <w:bCs/>
          <w:i/>
          <w:color w:val="0000FF"/>
          <w:sz w:val="28"/>
          <w:szCs w:val="28"/>
          <w:lang w:eastAsia="ru-RU"/>
        </w:rPr>
        <w:t xml:space="preserve"> ППССЗ</w:t>
      </w:r>
      <w:r w:rsidRPr="001402B2">
        <w:rPr>
          <w:rFonts w:ascii="Times New Roman" w:eastAsia="Times New Roman" w:hAnsi="Times New Roman" w:cs="Times New Roman"/>
          <w:b/>
          <w:bCs/>
          <w:i/>
          <w:color w:val="0000FF"/>
          <w:sz w:val="28"/>
          <w:szCs w:val="28"/>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Трудоемкость </w:t>
      </w:r>
      <w:r w:rsidR="00454B03">
        <w:rPr>
          <w:rFonts w:ascii="Times New Roman" w:eastAsia="Times New Roman" w:hAnsi="Times New Roman" w:cs="Times New Roman"/>
          <w:sz w:val="28"/>
          <w:szCs w:val="24"/>
          <w:lang w:eastAsia="ru-RU"/>
        </w:rPr>
        <w:t xml:space="preserve">ППССЗпо специальности </w:t>
      </w:r>
      <w:r w:rsidR="00454B03" w:rsidRPr="00454B03">
        <w:rPr>
          <w:rFonts w:ascii="Times New Roman" w:eastAsia="Times New Roman" w:hAnsi="Times New Roman" w:cs="Times New Roman"/>
          <w:color w:val="0000FF"/>
          <w:sz w:val="28"/>
          <w:szCs w:val="24"/>
          <w:lang w:eastAsia="ru-RU"/>
        </w:rPr>
        <w:t>38.02.01</w:t>
      </w:r>
      <w:r w:rsidRPr="001402B2">
        <w:rPr>
          <w:rFonts w:ascii="Times New Roman" w:eastAsia="Times New Roman" w:hAnsi="Times New Roman" w:cs="Times New Roman"/>
          <w:color w:val="0000FF"/>
          <w:sz w:val="28"/>
          <w:szCs w:val="24"/>
          <w:lang w:eastAsia="ru-RU"/>
        </w:rPr>
        <w:t>Экономика и бухгалтерский учет (по отраслям)</w:t>
      </w:r>
      <w:r w:rsidRPr="001402B2">
        <w:rPr>
          <w:rFonts w:ascii="Times New Roman" w:eastAsia="Times New Roman" w:hAnsi="Times New Roman" w:cs="Times New Roman"/>
          <w:sz w:val="28"/>
          <w:szCs w:val="24"/>
          <w:lang w:eastAsia="ru-RU"/>
        </w:rPr>
        <w:t xml:space="preserve"> по очной форме обучения составляет </w:t>
      </w:r>
      <w:r w:rsidRPr="001402B2">
        <w:rPr>
          <w:rFonts w:ascii="Times New Roman" w:eastAsia="Times New Roman" w:hAnsi="Times New Roman" w:cs="Times New Roman"/>
          <w:b/>
          <w:sz w:val="28"/>
          <w:szCs w:val="24"/>
          <w:lang w:eastAsia="ru-RU"/>
        </w:rPr>
        <w:t>3186</w:t>
      </w:r>
      <w:r w:rsidRPr="001402B2">
        <w:rPr>
          <w:rFonts w:ascii="Times New Roman" w:eastAsia="Times New Roman" w:hAnsi="Times New Roman" w:cs="Times New Roman"/>
          <w:sz w:val="28"/>
          <w:szCs w:val="24"/>
          <w:lang w:eastAsia="ru-RU"/>
        </w:rPr>
        <w:t xml:space="preserve"> часов, и включает все виды аудиторной и самостоятельной работы студента, практику для получения первичных профессиональных навыков </w:t>
      </w:r>
      <w:r w:rsidRPr="001402B2">
        <w:rPr>
          <w:rFonts w:ascii="Times New Roman" w:eastAsia="Times New Roman" w:hAnsi="Times New Roman" w:cs="Times New Roman"/>
          <w:b/>
          <w:sz w:val="28"/>
          <w:szCs w:val="24"/>
          <w:lang w:eastAsia="ru-RU"/>
        </w:rPr>
        <w:t>4</w:t>
      </w:r>
      <w:r w:rsidRPr="001402B2">
        <w:rPr>
          <w:rFonts w:ascii="Times New Roman" w:eastAsia="Times New Roman" w:hAnsi="Times New Roman" w:cs="Times New Roman"/>
          <w:sz w:val="28"/>
          <w:szCs w:val="24"/>
          <w:lang w:eastAsia="ru-RU"/>
        </w:rPr>
        <w:t xml:space="preserve"> недели, практику по профилю специальности </w:t>
      </w:r>
      <w:r w:rsidRPr="001402B2">
        <w:rPr>
          <w:rFonts w:ascii="Times New Roman" w:eastAsia="Times New Roman" w:hAnsi="Times New Roman" w:cs="Times New Roman"/>
          <w:b/>
          <w:sz w:val="28"/>
          <w:szCs w:val="24"/>
          <w:lang w:eastAsia="ru-RU"/>
        </w:rPr>
        <w:t xml:space="preserve">6 </w:t>
      </w:r>
      <w:r w:rsidRPr="001402B2">
        <w:rPr>
          <w:rFonts w:ascii="Times New Roman" w:eastAsia="Times New Roman" w:hAnsi="Times New Roman" w:cs="Times New Roman"/>
          <w:sz w:val="28"/>
          <w:szCs w:val="24"/>
          <w:lang w:eastAsia="ru-RU"/>
        </w:rPr>
        <w:t xml:space="preserve">недель, производственную (преддипломную практику) </w:t>
      </w:r>
      <w:r w:rsidRPr="001402B2">
        <w:rPr>
          <w:rFonts w:ascii="Times New Roman" w:eastAsia="Times New Roman" w:hAnsi="Times New Roman" w:cs="Times New Roman"/>
          <w:b/>
          <w:sz w:val="28"/>
          <w:szCs w:val="24"/>
          <w:lang w:eastAsia="ru-RU"/>
        </w:rPr>
        <w:t>4</w:t>
      </w:r>
      <w:r w:rsidRPr="001402B2">
        <w:rPr>
          <w:rFonts w:ascii="Times New Roman" w:eastAsia="Times New Roman" w:hAnsi="Times New Roman" w:cs="Times New Roman"/>
          <w:sz w:val="28"/>
          <w:szCs w:val="24"/>
          <w:lang w:eastAsia="ru-RU"/>
        </w:rPr>
        <w:t xml:space="preserve"> недели, промежуточную аттестацию </w:t>
      </w:r>
      <w:r w:rsidR="003014A9" w:rsidRPr="003014A9">
        <w:rPr>
          <w:rFonts w:ascii="Times New Roman" w:eastAsia="Times New Roman" w:hAnsi="Times New Roman" w:cs="Times New Roman"/>
          <w:b/>
          <w:sz w:val="28"/>
          <w:szCs w:val="24"/>
          <w:lang w:eastAsia="ru-RU"/>
        </w:rPr>
        <w:t>3</w:t>
      </w:r>
      <w:r w:rsidRPr="001402B2">
        <w:rPr>
          <w:rFonts w:ascii="Times New Roman" w:eastAsia="Times New Roman" w:hAnsi="Times New Roman" w:cs="Times New Roman"/>
          <w:sz w:val="28"/>
          <w:szCs w:val="24"/>
          <w:lang w:eastAsia="ru-RU"/>
        </w:rPr>
        <w:t>недел</w:t>
      </w:r>
      <w:r w:rsidR="003014A9">
        <w:rPr>
          <w:rFonts w:ascii="Times New Roman" w:eastAsia="Times New Roman" w:hAnsi="Times New Roman" w:cs="Times New Roman"/>
          <w:sz w:val="28"/>
          <w:szCs w:val="24"/>
          <w:lang w:eastAsia="ru-RU"/>
        </w:rPr>
        <w:t>и</w:t>
      </w:r>
      <w:r w:rsidRPr="001402B2">
        <w:rPr>
          <w:rFonts w:ascii="Times New Roman" w:eastAsia="Times New Roman" w:hAnsi="Times New Roman" w:cs="Times New Roman"/>
          <w:sz w:val="28"/>
          <w:szCs w:val="24"/>
          <w:lang w:eastAsia="ru-RU"/>
        </w:rPr>
        <w:t xml:space="preserve">, подготовку выпускной квалификационной работы </w:t>
      </w:r>
      <w:r w:rsidRPr="001402B2">
        <w:rPr>
          <w:rFonts w:ascii="Times New Roman" w:eastAsia="Times New Roman" w:hAnsi="Times New Roman" w:cs="Times New Roman"/>
          <w:b/>
          <w:sz w:val="28"/>
          <w:szCs w:val="24"/>
          <w:lang w:eastAsia="ru-RU"/>
        </w:rPr>
        <w:t>4</w:t>
      </w:r>
      <w:r w:rsidRPr="001402B2">
        <w:rPr>
          <w:rFonts w:ascii="Times New Roman" w:eastAsia="Times New Roman" w:hAnsi="Times New Roman" w:cs="Times New Roman"/>
          <w:sz w:val="28"/>
          <w:szCs w:val="24"/>
          <w:lang w:eastAsia="ru-RU"/>
        </w:rPr>
        <w:t xml:space="preserve"> недели, защита выпускной квалификационной работы</w:t>
      </w:r>
      <w:r w:rsidRPr="001402B2">
        <w:rPr>
          <w:rFonts w:ascii="Times New Roman" w:eastAsia="Times New Roman" w:hAnsi="Times New Roman" w:cs="Times New Roman"/>
          <w:b/>
          <w:sz w:val="28"/>
          <w:szCs w:val="24"/>
          <w:lang w:eastAsia="ru-RU"/>
        </w:rPr>
        <w:t>2</w:t>
      </w:r>
      <w:r w:rsidRPr="001402B2">
        <w:rPr>
          <w:rFonts w:ascii="Times New Roman" w:eastAsia="Times New Roman" w:hAnsi="Times New Roman" w:cs="Times New Roman"/>
          <w:sz w:val="28"/>
          <w:szCs w:val="24"/>
          <w:lang w:eastAsia="ru-RU"/>
        </w:rPr>
        <w:t xml:space="preserve"> недели, и время, отводимое на контроль качества освоения студентом </w:t>
      </w:r>
      <w:r w:rsidR="003014A9">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25" w:name="_Toc283809666"/>
      <w:bookmarkStart w:id="26" w:name="_Toc356931005"/>
      <w:bookmarkStart w:id="27" w:name="_Toc149688196"/>
      <w:bookmarkStart w:id="28" w:name="_Toc149688252"/>
      <w:bookmarkStart w:id="29" w:name="_Toc149693819"/>
      <w:r w:rsidRPr="001402B2">
        <w:rPr>
          <w:rFonts w:ascii="Times New Roman" w:eastAsia="Times New Roman" w:hAnsi="Times New Roman" w:cs="Times New Roman"/>
          <w:b/>
          <w:bCs/>
          <w:i/>
          <w:color w:val="0000FF"/>
          <w:sz w:val="28"/>
          <w:szCs w:val="28"/>
          <w:lang w:eastAsia="ru-RU"/>
        </w:rPr>
        <w:t>1.2.4. Особенности профессиональной образовательной программы:</w:t>
      </w:r>
      <w:bookmarkEnd w:id="25"/>
      <w:bookmarkEnd w:id="26"/>
    </w:p>
    <w:p w:rsidR="001402B2" w:rsidRPr="001402B2" w:rsidRDefault="001402B2" w:rsidP="001402B2">
      <w:pPr>
        <w:widowControl w:val="0"/>
        <w:spacing w:after="0" w:line="360" w:lineRule="auto"/>
        <w:ind w:firstLine="567"/>
        <w:jc w:val="both"/>
        <w:rPr>
          <w:rFonts w:ascii="Times New Roman" w:eastAsia="Times New Roman" w:hAnsi="Times New Roman" w:cs="Times New Roman"/>
          <w:bCs/>
          <w:sz w:val="28"/>
          <w:szCs w:val="24"/>
          <w:lang w:eastAsia="ru-RU"/>
        </w:rPr>
      </w:pPr>
      <w:r w:rsidRPr="001402B2">
        <w:rPr>
          <w:rFonts w:ascii="Times New Roman" w:eastAsia="Times New Roman" w:hAnsi="Times New Roman" w:cs="Times New Roman"/>
          <w:sz w:val="28"/>
          <w:szCs w:val="24"/>
          <w:lang w:eastAsia="ru-RU"/>
        </w:rPr>
        <w:t xml:space="preserve">При разработке </w:t>
      </w:r>
      <w:r w:rsidR="003014A9">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учтены требования регионального рынка труда, запросы потенциальных работодателей и потребителей в области оказания финансово-экономических услуг</w:t>
      </w:r>
      <w:r w:rsidRPr="001402B2">
        <w:rPr>
          <w:rFonts w:ascii="Times New Roman" w:eastAsia="Times New Roman" w:hAnsi="Times New Roman" w:cs="Times New Roman"/>
          <w:bCs/>
          <w:sz w:val="28"/>
          <w:szCs w:val="24"/>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lastRenderedPageBreak/>
        <w:t xml:space="preserve">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Для обеспечения мобильности студентов на рынке труда им предлагаются курсы по выбору и факультативные занятия, которые позволяют углубить знания студентов и обеспечивают возможность выбора индивидуальной образовательной траектории.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 учебном процессе используются интерактивные технологии обучения студентов, такие как технология портфолио, тренинги, кейс-технология, деловые и имитационные игры и др. Традиционные учебные занятии максимально активизируют познавательную деятельность студентов. Для этого проводятся лекции вдвоем, проблемные лекции и семинары, лекции с открытым концом и др. В учебном процессе используются компьютерные презентации учебного материала, проводится контроль знаний студентов с использованием электронных вариантов тестов.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Особое внимание уделяется организации и проведению занятий по общепрофессиональным дисциплинам профессионального цикла и дисциплинам профессиональных модулей.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финансово-экономических услуг.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 учебном процессе организуются различные виды контроля обученности студентов: входной, текущий, промежуточный, тематический, итоговый.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 Для аттестации обучающихся на соответствие их персональных достижений поэтапным требованиям </w:t>
      </w:r>
      <w:r w:rsidR="003014A9">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(текущий контроль успеваемости и промежуточная аттестация) созданы фонды </w:t>
      </w:r>
      <w:r w:rsidRPr="001402B2">
        <w:rPr>
          <w:rFonts w:ascii="Times New Roman" w:eastAsia="Times New Roman" w:hAnsi="Times New Roman" w:cs="Times New Roman"/>
          <w:sz w:val="28"/>
          <w:szCs w:val="24"/>
          <w:lang w:eastAsia="ru-RU"/>
        </w:rPr>
        <w:lastRenderedPageBreak/>
        <w:t xml:space="preserve">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компетенций.Фонды оценочных средств ежегодно корректируются на заседаниях предметных (цикловых) комиссий и утверждаются директором колледжа.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Государственная итоговая аттестация выпускников включает в себя защиту выпускной квалификационной работы.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Организация практик осуществляется как на базе колледжа, так и по договорам на базе учреждений города Москвы, оказывающих финансово-экономические услуги потребителям.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Образовательная программа реализуется с использованием современных и отработанных на практике образовательных технологий, таких, как выполнение курсовых проектов по реальной проблематике в сфере туристских услуг, применение информационных технологий в учебном процессе, свободный доступ в сеть Интернет, предоставление учебных материалов в электронном виде, использование мультимедийных средств и т.д.</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Внеучебная деятельность студентов направлена на самореализацию студентов в различных сферах общественной и профессиональной жизни, в творчестве, спорте, науке и т.д. У студентов формируются профессионально значимые личностные качества, такие как толерантность, ответственность, жизненная активность, профессиональный оптимизм и др. Решению этих задач способствуют благотворительные акции, научно-практические и учебно-методические конференции, Дни здоровья, конкурсы </w:t>
      </w:r>
      <w:r w:rsidRPr="001402B2">
        <w:rPr>
          <w:rFonts w:ascii="Times New Roman" w:eastAsia="Times New Roman" w:hAnsi="Times New Roman" w:cs="Times New Roman"/>
          <w:sz w:val="28"/>
          <w:szCs w:val="24"/>
          <w:lang w:eastAsia="ru-RU"/>
        </w:rPr>
        <w:lastRenderedPageBreak/>
        <w:t>профессионального мастерства и др.</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30" w:name="_Toc283809667"/>
      <w:bookmarkStart w:id="31" w:name="_Toc356931006"/>
      <w:r w:rsidRPr="001402B2">
        <w:rPr>
          <w:rFonts w:ascii="Times New Roman" w:eastAsia="Times New Roman" w:hAnsi="Times New Roman" w:cs="Times New Roman"/>
          <w:b/>
          <w:bCs/>
          <w:i/>
          <w:color w:val="0000FF"/>
          <w:sz w:val="28"/>
          <w:szCs w:val="28"/>
          <w:lang w:eastAsia="ru-RU"/>
        </w:rPr>
        <w:t>1.2.5. Востребованность выпускников</w:t>
      </w:r>
      <w:bookmarkEnd w:id="30"/>
      <w:bookmarkEnd w:id="31"/>
      <w:r w:rsidRPr="001402B2">
        <w:rPr>
          <w:rFonts w:ascii="Times New Roman" w:eastAsia="Times New Roman" w:hAnsi="Times New Roman" w:cs="Times New Roman"/>
          <w:b/>
          <w:bCs/>
          <w:i/>
          <w:color w:val="0000FF"/>
          <w:sz w:val="28"/>
          <w:szCs w:val="28"/>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Широкая подготовка по специальности Экономика и бухгалтерский учет</w:t>
      </w:r>
      <w:r w:rsidR="003014A9">
        <w:rPr>
          <w:rFonts w:ascii="Times New Roman" w:eastAsia="Times New Roman" w:hAnsi="Times New Roman" w:cs="Times New Roman"/>
          <w:sz w:val="28"/>
          <w:szCs w:val="24"/>
          <w:lang w:eastAsia="ru-RU"/>
        </w:rPr>
        <w:t xml:space="preserve"> (по отраслям)</w:t>
      </w:r>
      <w:r w:rsidRPr="001402B2">
        <w:rPr>
          <w:rFonts w:ascii="Times New Roman" w:eastAsia="Times New Roman" w:hAnsi="Times New Roman" w:cs="Times New Roman"/>
          <w:sz w:val="28"/>
          <w:szCs w:val="24"/>
          <w:lang w:eastAsia="ru-RU"/>
        </w:rPr>
        <w:t xml:space="preserve"> позволяет специалистам бухгалтерам работать в различных организациях по  профилю специальности, заниматься индивидуальной лицензированной деятельностью.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Специалисты бухгалтера востребованы не только на всей территории России, но и в ближнем и дальнем зарубежье вследствие недостаточности специалистов среднего звена, имеющих среднее профессиональное образование по данной специальности. </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32" w:name="_Toc283809668"/>
      <w:bookmarkStart w:id="33" w:name="_Toc356931007"/>
      <w:r w:rsidRPr="001402B2">
        <w:rPr>
          <w:rFonts w:ascii="Times New Roman" w:eastAsia="Times New Roman" w:hAnsi="Times New Roman" w:cs="Times New Roman"/>
          <w:b/>
          <w:bCs/>
          <w:color w:val="0000FF"/>
          <w:sz w:val="28"/>
          <w:szCs w:val="20"/>
          <w:lang w:eastAsia="ru-RU"/>
        </w:rPr>
        <w:t>1.3. Требования к абитуриенту</w:t>
      </w:r>
      <w:bookmarkEnd w:id="27"/>
      <w:bookmarkEnd w:id="28"/>
      <w:bookmarkEnd w:id="29"/>
      <w:bookmarkEnd w:id="32"/>
      <w:bookmarkEnd w:id="33"/>
      <w:r w:rsidRPr="001402B2">
        <w:rPr>
          <w:rFonts w:ascii="Times New Roman" w:eastAsia="Times New Roman" w:hAnsi="Times New Roman" w:cs="Times New Roman"/>
          <w:b/>
          <w:bCs/>
          <w:color w:val="0000FF"/>
          <w:sz w:val="28"/>
          <w:szCs w:val="20"/>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Абитуриент должен иметь образование не ниже основного общего   образования и документ государственного образца об образовании.</w:t>
      </w:r>
    </w:p>
    <w:p w:rsidR="001402B2" w:rsidRPr="001402B2" w:rsidRDefault="001402B2" w:rsidP="001402B2">
      <w:pPr>
        <w:keepNext/>
        <w:keepLines/>
        <w:widowControl w:val="0"/>
        <w:numPr>
          <w:ilvl w:val="0"/>
          <w:numId w:val="38"/>
        </w:numPr>
        <w:suppressAutoHyphens/>
        <w:spacing w:after="0" w:line="240" w:lineRule="auto"/>
        <w:ind w:left="714" w:hanging="357"/>
        <w:jc w:val="center"/>
        <w:outlineLvl w:val="0"/>
        <w:rPr>
          <w:rFonts w:ascii="Times New Roman" w:eastAsia="Times New Roman" w:hAnsi="Times New Roman" w:cs="Times New Roman"/>
          <w:b/>
          <w:bCs/>
          <w:color w:val="FF0000"/>
          <w:spacing w:val="-3"/>
          <w:kern w:val="32"/>
          <w:sz w:val="28"/>
          <w:szCs w:val="28"/>
          <w:lang w:eastAsia="ru-RU"/>
        </w:rPr>
      </w:pPr>
      <w:bookmarkStart w:id="34" w:name="_Toc283809669"/>
      <w:bookmarkStart w:id="35" w:name="_Toc356931008"/>
      <w:bookmarkStart w:id="36" w:name="_Toc149687663"/>
      <w:bookmarkStart w:id="37" w:name="_Toc149688014"/>
      <w:bookmarkStart w:id="38" w:name="_Toc149688178"/>
      <w:bookmarkStart w:id="39" w:name="_Toc149688198"/>
      <w:bookmarkStart w:id="40" w:name="_Toc149688254"/>
      <w:bookmarkStart w:id="41" w:name="_Toc149693821"/>
      <w:r w:rsidRPr="001402B2">
        <w:rPr>
          <w:rFonts w:ascii="Times New Roman" w:eastAsia="Times New Roman" w:hAnsi="Times New Roman" w:cs="Times New Roman"/>
          <w:b/>
          <w:bCs/>
          <w:color w:val="FF0000"/>
          <w:kern w:val="32"/>
          <w:sz w:val="28"/>
          <w:szCs w:val="28"/>
          <w:lang w:eastAsia="ru-RU"/>
        </w:rPr>
        <w:t>ХАРАКТЕРИСТИКА ПРОФЕССИОНАЛЬНОЙ ДЕЯТЕЛЬНОСТИ ВЫПУСКНИКА</w:t>
      </w:r>
      <w:bookmarkEnd w:id="34"/>
      <w:bookmarkEnd w:id="35"/>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2" w:name="_Toc283809670"/>
      <w:bookmarkStart w:id="43" w:name="_Toc356931009"/>
      <w:r w:rsidRPr="001402B2">
        <w:rPr>
          <w:rFonts w:ascii="Times New Roman" w:eastAsia="Times New Roman" w:hAnsi="Times New Roman" w:cs="Times New Roman"/>
          <w:b/>
          <w:bCs/>
          <w:color w:val="0000FF"/>
          <w:sz w:val="28"/>
          <w:szCs w:val="20"/>
          <w:lang w:eastAsia="ru-RU"/>
        </w:rPr>
        <w:t>2.1. Область профессиональной деятельности выпускник</w:t>
      </w:r>
      <w:bookmarkEnd w:id="42"/>
      <w:bookmarkEnd w:id="43"/>
      <w:r w:rsidRPr="001402B2">
        <w:rPr>
          <w:rFonts w:ascii="Times New Roman" w:eastAsia="Times New Roman" w:hAnsi="Times New Roman" w:cs="Times New Roman"/>
          <w:b/>
          <w:bCs/>
          <w:color w:val="0000FF"/>
          <w:sz w:val="28"/>
          <w:szCs w:val="20"/>
          <w:lang w:eastAsia="ru-RU"/>
        </w:rPr>
        <w:t>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1402B2">
        <w:rPr>
          <w:rFonts w:ascii="Times New Roman" w:eastAsia="Times New Roman" w:hAnsi="Times New Roman" w:cs="Times New Roman"/>
          <w:color w:val="0000FF"/>
          <w:sz w:val="28"/>
          <w:szCs w:val="24"/>
          <w:u w:val="single"/>
          <w:lang w:eastAsia="ru-RU"/>
        </w:rPr>
        <w:t>Область профессиональной деятельности выпускников включает:</w:t>
      </w:r>
    </w:p>
    <w:p w:rsidR="001402B2" w:rsidRPr="001402B2" w:rsidRDefault="001402B2" w:rsidP="001402B2">
      <w:pPr>
        <w:tabs>
          <w:tab w:val="num" w:pos="900"/>
        </w:tabs>
        <w:spacing w:after="0" w:line="360" w:lineRule="auto"/>
        <w:ind w:firstLine="567"/>
        <w:jc w:val="both"/>
        <w:rPr>
          <w:rFonts w:ascii="Times New Roman" w:eastAsia="Times New Roman" w:hAnsi="Times New Roman" w:cs="Times New Roman"/>
          <w:sz w:val="28"/>
          <w:szCs w:val="24"/>
          <w:lang w:eastAsia="ru-RU"/>
        </w:rPr>
      </w:pPr>
      <w:bookmarkStart w:id="44" w:name="_Toc283809671"/>
      <w:bookmarkStart w:id="45" w:name="_Toc356931010"/>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 налоговый учет, налоговое планирование.</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r w:rsidRPr="001402B2">
        <w:rPr>
          <w:rFonts w:ascii="Times New Roman" w:eastAsia="Times New Roman" w:hAnsi="Times New Roman" w:cs="Times New Roman"/>
          <w:b/>
          <w:bCs/>
          <w:color w:val="0000FF"/>
          <w:sz w:val="28"/>
          <w:szCs w:val="20"/>
          <w:lang w:eastAsia="ru-RU"/>
        </w:rPr>
        <w:t>2.2. Объекты профессиональной деятельности выпускник</w:t>
      </w:r>
      <w:bookmarkEnd w:id="44"/>
      <w:bookmarkEnd w:id="45"/>
      <w:r w:rsidRPr="001402B2">
        <w:rPr>
          <w:rFonts w:ascii="Times New Roman" w:eastAsia="Times New Roman" w:hAnsi="Times New Roman" w:cs="Times New Roman"/>
          <w:b/>
          <w:bCs/>
          <w:color w:val="0000FF"/>
          <w:sz w:val="28"/>
          <w:szCs w:val="20"/>
          <w:lang w:eastAsia="ru-RU"/>
        </w:rPr>
        <w:t>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1402B2">
        <w:rPr>
          <w:rFonts w:ascii="Times New Roman" w:eastAsia="Times New Roman" w:hAnsi="Times New Roman" w:cs="Times New Roman"/>
          <w:color w:val="0000FF"/>
          <w:sz w:val="28"/>
          <w:szCs w:val="24"/>
          <w:u w:val="single"/>
          <w:lang w:eastAsia="ru-RU"/>
        </w:rPr>
        <w:t>Объектами профессиональной деятельности выпускников являются:</w:t>
      </w:r>
    </w:p>
    <w:p w:rsidR="001402B2" w:rsidRPr="001402B2" w:rsidRDefault="001402B2" w:rsidP="001402B2">
      <w:pPr>
        <w:tabs>
          <w:tab w:val="num" w:pos="0"/>
        </w:tabs>
        <w:spacing w:after="0" w:line="360" w:lineRule="auto"/>
        <w:ind w:firstLine="540"/>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имущество и обязательства организации;</w:t>
      </w:r>
    </w:p>
    <w:p w:rsidR="001402B2" w:rsidRPr="001402B2" w:rsidRDefault="001402B2" w:rsidP="001402B2">
      <w:pPr>
        <w:tabs>
          <w:tab w:val="num" w:pos="0"/>
        </w:tabs>
        <w:spacing w:after="0" w:line="360" w:lineRule="auto"/>
        <w:ind w:firstLine="540"/>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хозяйственные операции;</w:t>
      </w:r>
    </w:p>
    <w:p w:rsidR="001402B2" w:rsidRPr="001402B2" w:rsidRDefault="001402B2" w:rsidP="001402B2">
      <w:pPr>
        <w:tabs>
          <w:tab w:val="num" w:pos="0"/>
        </w:tabs>
        <w:spacing w:after="0" w:line="360" w:lineRule="auto"/>
        <w:ind w:firstLine="540"/>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финансово-хозяйственная информация;</w:t>
      </w:r>
    </w:p>
    <w:p w:rsidR="001402B2" w:rsidRPr="001402B2" w:rsidRDefault="001402B2" w:rsidP="001402B2">
      <w:pPr>
        <w:tabs>
          <w:tab w:val="num" w:pos="0"/>
        </w:tabs>
        <w:spacing w:after="0" w:line="360" w:lineRule="auto"/>
        <w:ind w:firstLine="540"/>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налоговая информация;</w:t>
      </w:r>
    </w:p>
    <w:p w:rsidR="001402B2" w:rsidRPr="001402B2" w:rsidRDefault="001402B2" w:rsidP="001402B2">
      <w:pPr>
        <w:tabs>
          <w:tab w:val="num" w:pos="0"/>
        </w:tabs>
        <w:spacing w:after="0" w:line="360" w:lineRule="auto"/>
        <w:ind w:firstLine="540"/>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бухгалтерская отчетность;</w:t>
      </w:r>
    </w:p>
    <w:p w:rsidR="001402B2" w:rsidRPr="001402B2" w:rsidRDefault="001402B2" w:rsidP="001402B2">
      <w:pPr>
        <w:tabs>
          <w:tab w:val="num" w:pos="0"/>
        </w:tabs>
        <w:spacing w:after="0" w:line="360" w:lineRule="auto"/>
        <w:ind w:firstLine="540"/>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первичные трудовые коллективы.</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6" w:name="_Toc283809672"/>
      <w:bookmarkStart w:id="47" w:name="_Toc356931011"/>
      <w:r w:rsidRPr="001402B2">
        <w:rPr>
          <w:rFonts w:ascii="Times New Roman" w:eastAsia="Times New Roman" w:hAnsi="Times New Roman" w:cs="Times New Roman"/>
          <w:b/>
          <w:bCs/>
          <w:color w:val="0000FF"/>
          <w:sz w:val="28"/>
          <w:szCs w:val="20"/>
          <w:lang w:eastAsia="ru-RU"/>
        </w:rPr>
        <w:lastRenderedPageBreak/>
        <w:t>2.3. Виды профессиональной деятельности выпускник</w:t>
      </w:r>
      <w:bookmarkEnd w:id="46"/>
      <w:bookmarkEnd w:id="47"/>
      <w:r w:rsidRPr="001402B2">
        <w:rPr>
          <w:rFonts w:ascii="Times New Roman" w:eastAsia="Times New Roman" w:hAnsi="Times New Roman" w:cs="Times New Roman"/>
          <w:b/>
          <w:bCs/>
          <w:color w:val="0000FF"/>
          <w:sz w:val="28"/>
          <w:szCs w:val="20"/>
          <w:lang w:eastAsia="ru-RU"/>
        </w:rPr>
        <w:t>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1402B2">
        <w:rPr>
          <w:rFonts w:ascii="Times New Roman" w:eastAsia="Times New Roman" w:hAnsi="Times New Roman" w:cs="Times New Roman"/>
          <w:color w:val="0000FF"/>
          <w:sz w:val="28"/>
          <w:szCs w:val="24"/>
          <w:u w:val="single"/>
          <w:lang w:eastAsia="ru-RU"/>
        </w:rPr>
        <w:t>Виды профессиональной деятельности выпускников:</w:t>
      </w:r>
    </w:p>
    <w:p w:rsidR="001402B2" w:rsidRPr="001402B2" w:rsidRDefault="001402B2" w:rsidP="001402B2">
      <w:pPr>
        <w:tabs>
          <w:tab w:val="num" w:pos="900"/>
        </w:tabs>
        <w:spacing w:after="0" w:line="360" w:lineRule="auto"/>
        <w:ind w:firstLine="567"/>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Документирование хозяйственных операций и ведение бухгалтерского учета имущества организации.</w:t>
      </w:r>
    </w:p>
    <w:p w:rsidR="001402B2" w:rsidRPr="001402B2" w:rsidRDefault="001402B2" w:rsidP="001402B2">
      <w:pPr>
        <w:tabs>
          <w:tab w:val="num" w:pos="900"/>
        </w:tabs>
        <w:spacing w:after="0" w:line="360" w:lineRule="auto"/>
        <w:ind w:firstLine="567"/>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1402B2" w:rsidRPr="001402B2" w:rsidRDefault="001402B2" w:rsidP="001402B2">
      <w:pPr>
        <w:tabs>
          <w:tab w:val="num" w:pos="900"/>
        </w:tabs>
        <w:spacing w:after="0" w:line="360" w:lineRule="auto"/>
        <w:ind w:firstLine="567"/>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Проведение расчетов с бюджетом и внебюджетными фондами.</w:t>
      </w:r>
    </w:p>
    <w:p w:rsidR="001402B2" w:rsidRPr="001402B2" w:rsidRDefault="001402B2" w:rsidP="001402B2">
      <w:pPr>
        <w:tabs>
          <w:tab w:val="num" w:pos="900"/>
        </w:tabs>
        <w:spacing w:after="0" w:line="360" w:lineRule="auto"/>
        <w:ind w:firstLine="567"/>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Составление и использование бухгалтерской отчетности.</w:t>
      </w:r>
    </w:p>
    <w:p w:rsidR="001402B2" w:rsidRPr="001402B2" w:rsidRDefault="001402B2" w:rsidP="001402B2">
      <w:pPr>
        <w:tabs>
          <w:tab w:val="num" w:pos="900"/>
        </w:tabs>
        <w:spacing w:after="0" w:line="360" w:lineRule="auto"/>
        <w:ind w:firstLine="567"/>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sz w:val="28"/>
          <w:szCs w:val="24"/>
          <w:lang w:eastAsia="ru-RU"/>
        </w:rPr>
        <w:t>Выполнение работ по одной или нескольким профессиям рабочих, должностям служащих (приложение к ФГОС).</w:t>
      </w:r>
    </w:p>
    <w:p w:rsidR="001402B2" w:rsidRPr="001402B2" w:rsidRDefault="001402B2" w:rsidP="001402B2">
      <w:pPr>
        <w:keepNext/>
        <w:widowControl w:val="0"/>
        <w:numPr>
          <w:ilvl w:val="0"/>
          <w:numId w:val="38"/>
        </w:numPr>
        <w:suppressAutoHyphens/>
        <w:spacing w:after="0" w:line="240" w:lineRule="auto"/>
        <w:jc w:val="center"/>
        <w:outlineLvl w:val="0"/>
        <w:rPr>
          <w:rFonts w:ascii="Times New Roman" w:eastAsia="Times New Roman" w:hAnsi="Times New Roman" w:cs="Times New Roman"/>
          <w:b/>
          <w:bCs/>
          <w:color w:val="FF0000"/>
          <w:kern w:val="32"/>
          <w:sz w:val="28"/>
          <w:szCs w:val="28"/>
          <w:lang w:eastAsia="ru-RU"/>
        </w:rPr>
      </w:pPr>
      <w:bookmarkStart w:id="48" w:name="_Toc149688202"/>
      <w:bookmarkStart w:id="49" w:name="_Toc149688258"/>
      <w:bookmarkStart w:id="50" w:name="_Toc149693825"/>
      <w:bookmarkStart w:id="51" w:name="_Toc283809673"/>
      <w:bookmarkStart w:id="52" w:name="_Toc356931012"/>
      <w:bookmarkEnd w:id="36"/>
      <w:bookmarkEnd w:id="37"/>
      <w:bookmarkEnd w:id="38"/>
      <w:bookmarkEnd w:id="39"/>
      <w:bookmarkEnd w:id="40"/>
      <w:bookmarkEnd w:id="41"/>
      <w:r w:rsidRPr="001402B2">
        <w:rPr>
          <w:rFonts w:ascii="Times New Roman" w:eastAsia="Times New Roman" w:hAnsi="Times New Roman" w:cs="Times New Roman"/>
          <w:b/>
          <w:bCs/>
          <w:color w:val="FF0000"/>
          <w:kern w:val="32"/>
          <w:sz w:val="28"/>
          <w:szCs w:val="28"/>
          <w:lang w:eastAsia="ru-RU"/>
        </w:rPr>
        <w:t xml:space="preserve">КОМПЕТЕНЦИИ ВЫПУСКНИКА </w:t>
      </w:r>
      <w:r w:rsidR="00F74B15">
        <w:rPr>
          <w:rFonts w:ascii="Times New Roman" w:eastAsia="Times New Roman" w:hAnsi="Times New Roman" w:cs="Times New Roman"/>
          <w:b/>
          <w:bCs/>
          <w:color w:val="FF0000"/>
          <w:kern w:val="32"/>
          <w:sz w:val="28"/>
          <w:szCs w:val="28"/>
          <w:lang w:eastAsia="ru-RU"/>
        </w:rPr>
        <w:t>ППССЗ</w:t>
      </w:r>
      <w:r w:rsidRPr="001402B2">
        <w:rPr>
          <w:rFonts w:ascii="Times New Roman" w:eastAsia="Times New Roman" w:hAnsi="Times New Roman" w:cs="Times New Roman"/>
          <w:b/>
          <w:bCs/>
          <w:color w:val="FF0000"/>
          <w:kern w:val="32"/>
          <w:sz w:val="28"/>
          <w:szCs w:val="28"/>
          <w:lang w:eastAsia="ru-RU"/>
        </w:rPr>
        <w:t>, ФОРМИРУЕМЫЕ В РЕЗУЛЬТАТЕ ОСВОЕНИЯ ДАННОЙ</w:t>
      </w:r>
      <w:bookmarkEnd w:id="48"/>
      <w:bookmarkEnd w:id="49"/>
      <w:bookmarkEnd w:id="50"/>
      <w:bookmarkEnd w:id="51"/>
      <w:bookmarkEnd w:id="52"/>
      <w:r w:rsidR="00F74B15">
        <w:rPr>
          <w:rFonts w:ascii="Times New Roman" w:eastAsia="Times New Roman" w:hAnsi="Times New Roman" w:cs="Times New Roman"/>
          <w:b/>
          <w:bCs/>
          <w:color w:val="FF0000"/>
          <w:kern w:val="32"/>
          <w:sz w:val="28"/>
          <w:szCs w:val="28"/>
          <w:lang w:eastAsia="ru-RU"/>
        </w:rPr>
        <w:t xml:space="preserve"> ППССЗ СПО</w:t>
      </w:r>
      <w:r w:rsidRPr="001402B2">
        <w:rPr>
          <w:rFonts w:ascii="Times New Roman" w:eastAsia="Times New Roman" w:hAnsi="Times New Roman" w:cs="Times New Roman"/>
          <w:b/>
          <w:bCs/>
          <w:color w:val="FF0000"/>
          <w:kern w:val="32"/>
          <w:sz w:val="28"/>
          <w:szCs w:val="28"/>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Результаты освоения </w:t>
      </w:r>
      <w:r w:rsidR="00F74B15">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СПО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53" w:name="_Toc283809674"/>
      <w:bookmarkStart w:id="54" w:name="_Toc356931013"/>
      <w:r w:rsidRPr="001402B2">
        <w:rPr>
          <w:rFonts w:ascii="Times New Roman" w:eastAsia="Times New Roman" w:hAnsi="Times New Roman" w:cs="Times New Roman"/>
          <w:b/>
          <w:bCs/>
          <w:color w:val="0000FF"/>
          <w:sz w:val="28"/>
          <w:szCs w:val="20"/>
          <w:lang w:eastAsia="ru-RU"/>
        </w:rPr>
        <w:t>3.1. Структура компетентностной модели выпускника</w:t>
      </w:r>
      <w:bookmarkEnd w:id="53"/>
      <w:bookmarkEnd w:id="54"/>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 ОЧУ СПО «КИТиС «Галактика» принята в соответствии с требованиями ФГОС СПО по специальности </w:t>
      </w:r>
      <w:r w:rsidR="00F74B15" w:rsidRPr="00F74B15">
        <w:rPr>
          <w:rFonts w:ascii="Times New Roman" w:eastAsia="Times New Roman" w:hAnsi="Times New Roman" w:cs="Times New Roman"/>
          <w:color w:val="0000FF"/>
          <w:sz w:val="28"/>
          <w:szCs w:val="24"/>
          <w:lang w:eastAsia="ru-RU"/>
        </w:rPr>
        <w:t>38.02.01</w:t>
      </w:r>
      <w:r w:rsidRPr="001402B2">
        <w:rPr>
          <w:rFonts w:ascii="Times New Roman" w:eastAsia="Times New Roman" w:hAnsi="Times New Roman" w:cs="Times New Roman"/>
          <w:color w:val="0000FF"/>
          <w:sz w:val="28"/>
          <w:szCs w:val="24"/>
          <w:lang w:eastAsia="ru-RU"/>
        </w:rPr>
        <w:t>Экономика и бухгалтерский учет (по отраслям)</w:t>
      </w:r>
      <w:r w:rsidRPr="001402B2">
        <w:rPr>
          <w:rFonts w:ascii="Times New Roman" w:eastAsia="Times New Roman" w:hAnsi="Times New Roman" w:cs="Times New Roman"/>
          <w:sz w:val="28"/>
          <w:szCs w:val="24"/>
          <w:lang w:eastAsia="ru-RU"/>
        </w:rPr>
        <w:t xml:space="preserve"> следующая классификация компетенций, определяющая структуру модели выпускника: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7"/>
        <w:gridCol w:w="3642"/>
        <w:gridCol w:w="3352"/>
      </w:tblGrid>
      <w:tr w:rsidR="001402B2" w:rsidRPr="001402B2" w:rsidTr="00322229">
        <w:trPr>
          <w:trHeight w:val="397"/>
        </w:trPr>
        <w:tc>
          <w:tcPr>
            <w:tcW w:w="6771" w:type="dxa"/>
            <w:gridSpan w:val="2"/>
            <w:shd w:val="clear" w:color="auto" w:fill="FF99CC"/>
            <w:vAlign w:val="center"/>
          </w:tcPr>
          <w:p w:rsidR="001402B2" w:rsidRPr="001402B2" w:rsidRDefault="001402B2" w:rsidP="001402B2">
            <w:pPr>
              <w:widowControl w:val="0"/>
              <w:spacing w:after="0" w:line="360" w:lineRule="auto"/>
              <w:ind w:firstLine="1"/>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t>Виды компетенций</w:t>
            </w:r>
          </w:p>
        </w:tc>
        <w:tc>
          <w:tcPr>
            <w:tcW w:w="3651" w:type="dxa"/>
            <w:shd w:val="clear" w:color="auto" w:fill="FF99CC"/>
            <w:vAlign w:val="center"/>
          </w:tcPr>
          <w:p w:rsidR="001402B2" w:rsidRPr="001402B2" w:rsidRDefault="001402B2" w:rsidP="001402B2">
            <w:pPr>
              <w:widowControl w:val="0"/>
              <w:spacing w:after="0" w:line="360" w:lineRule="auto"/>
              <w:ind w:left="33"/>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t>Код компетенций</w:t>
            </w:r>
            <w:r w:rsidRPr="001402B2">
              <w:rPr>
                <w:rFonts w:ascii="Times New Roman" w:eastAsia="Times New Roman" w:hAnsi="Times New Roman" w:cs="Times New Roman"/>
                <w:b/>
                <w:color w:val="0000FF"/>
                <w:sz w:val="28"/>
                <w:szCs w:val="24"/>
                <w:lang w:eastAsia="ru-RU"/>
              </w:rPr>
              <w:br/>
              <w:t>по ФГОС</w:t>
            </w:r>
          </w:p>
        </w:tc>
      </w:tr>
      <w:tr w:rsidR="001402B2" w:rsidRPr="001402B2" w:rsidTr="00322229">
        <w:trPr>
          <w:trHeight w:val="397"/>
        </w:trPr>
        <w:tc>
          <w:tcPr>
            <w:tcW w:w="6771" w:type="dxa"/>
            <w:gridSpan w:val="2"/>
            <w:shd w:val="clear" w:color="auto" w:fill="FFFF99"/>
            <w:tcMar>
              <w:top w:w="113" w:type="dxa"/>
            </w:tcMar>
            <w:vAlign w:val="center"/>
          </w:tcPr>
          <w:p w:rsidR="001402B2" w:rsidRPr="00F74B15" w:rsidRDefault="001402B2" w:rsidP="001402B2">
            <w:pPr>
              <w:widowControl w:val="0"/>
              <w:spacing w:after="0" w:line="240" w:lineRule="auto"/>
              <w:ind w:firstLine="1"/>
              <w:jc w:val="center"/>
              <w:rPr>
                <w:rFonts w:ascii="Times New Roman" w:eastAsia="Times New Roman" w:hAnsi="Times New Roman" w:cs="Times New Roman"/>
                <w:b/>
                <w:color w:val="0000FF"/>
                <w:sz w:val="24"/>
                <w:szCs w:val="24"/>
                <w:lang w:eastAsia="ru-RU"/>
              </w:rPr>
            </w:pPr>
            <w:r w:rsidRPr="00F74B15">
              <w:rPr>
                <w:rFonts w:ascii="Times New Roman" w:eastAsia="Times New Roman" w:hAnsi="Times New Roman" w:cs="Times New Roman"/>
                <w:b/>
                <w:color w:val="FF0000"/>
                <w:sz w:val="24"/>
                <w:szCs w:val="24"/>
                <w:lang w:eastAsia="ru-RU"/>
              </w:rPr>
              <w:t>Общие компетенции</w:t>
            </w:r>
          </w:p>
        </w:tc>
        <w:tc>
          <w:tcPr>
            <w:tcW w:w="3651" w:type="dxa"/>
            <w:shd w:val="clear" w:color="auto" w:fill="FFFF99"/>
            <w:vAlign w:val="center"/>
          </w:tcPr>
          <w:p w:rsidR="001402B2" w:rsidRPr="001402B2" w:rsidRDefault="001402B2" w:rsidP="00F74B15">
            <w:pPr>
              <w:widowControl w:val="0"/>
              <w:spacing w:after="0" w:line="240" w:lineRule="auto"/>
              <w:ind w:left="33"/>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ОК-1, ОК-2, ОК-3, ОК-</w:t>
            </w:r>
            <w:r w:rsidR="00F74B15">
              <w:rPr>
                <w:rFonts w:ascii="Times New Roman" w:eastAsia="Times New Roman" w:hAnsi="Times New Roman" w:cs="Times New Roman"/>
                <w:sz w:val="28"/>
                <w:szCs w:val="24"/>
                <w:lang w:eastAsia="ru-RU"/>
              </w:rPr>
              <w:t>4, ОК-5, ОК-6, ОК-7, ОК-8, ОК-9</w:t>
            </w:r>
            <w:r w:rsidRPr="001402B2">
              <w:rPr>
                <w:rFonts w:ascii="Times New Roman" w:eastAsia="Times New Roman" w:hAnsi="Times New Roman" w:cs="Times New Roman"/>
                <w:sz w:val="28"/>
                <w:szCs w:val="24"/>
                <w:lang w:eastAsia="ru-RU"/>
              </w:rPr>
              <w:t xml:space="preserve">. </w:t>
            </w:r>
          </w:p>
        </w:tc>
      </w:tr>
      <w:tr w:rsidR="001402B2" w:rsidRPr="001402B2" w:rsidTr="00C308FB">
        <w:trPr>
          <w:trHeight w:val="445"/>
        </w:trPr>
        <w:tc>
          <w:tcPr>
            <w:tcW w:w="2802" w:type="dxa"/>
            <w:vMerge w:val="restart"/>
            <w:shd w:val="clear" w:color="auto" w:fill="CCFFCC"/>
            <w:tcMar>
              <w:top w:w="113" w:type="dxa"/>
            </w:tcMar>
          </w:tcPr>
          <w:p w:rsidR="001402B2" w:rsidRPr="001402B2" w:rsidRDefault="001402B2" w:rsidP="001402B2">
            <w:pPr>
              <w:widowControl w:val="0"/>
              <w:spacing w:after="0" w:line="240" w:lineRule="auto"/>
              <w:ind w:firstLine="1"/>
              <w:jc w:val="both"/>
              <w:rPr>
                <w:rFonts w:ascii="Times New Roman" w:eastAsia="Times New Roman" w:hAnsi="Times New Roman" w:cs="Times New Roman"/>
                <w:b/>
                <w:i/>
                <w:color w:val="0000FF"/>
                <w:sz w:val="28"/>
                <w:szCs w:val="24"/>
                <w:lang w:eastAsia="ru-RU"/>
              </w:rPr>
            </w:pPr>
          </w:p>
          <w:p w:rsidR="001402B2" w:rsidRPr="001402B2" w:rsidRDefault="001402B2" w:rsidP="001402B2">
            <w:pPr>
              <w:widowControl w:val="0"/>
              <w:spacing w:after="0" w:line="240" w:lineRule="auto"/>
              <w:ind w:firstLine="1"/>
              <w:jc w:val="both"/>
              <w:rPr>
                <w:rFonts w:ascii="Times New Roman" w:eastAsia="Times New Roman" w:hAnsi="Times New Roman" w:cs="Times New Roman"/>
                <w:b/>
                <w:i/>
                <w:color w:val="0000FF"/>
                <w:sz w:val="28"/>
                <w:szCs w:val="24"/>
                <w:lang w:eastAsia="ru-RU"/>
              </w:rPr>
            </w:pPr>
          </w:p>
          <w:p w:rsidR="001402B2" w:rsidRPr="00F74B15" w:rsidRDefault="001402B2" w:rsidP="001402B2">
            <w:pPr>
              <w:widowControl w:val="0"/>
              <w:spacing w:after="0" w:line="240" w:lineRule="auto"/>
              <w:ind w:firstLine="1"/>
              <w:jc w:val="both"/>
              <w:rPr>
                <w:rFonts w:ascii="Times New Roman" w:eastAsia="Times New Roman" w:hAnsi="Times New Roman" w:cs="Times New Roman"/>
                <w:b/>
                <w:color w:val="0000FF"/>
                <w:sz w:val="24"/>
                <w:szCs w:val="24"/>
                <w:lang w:eastAsia="ru-RU"/>
              </w:rPr>
            </w:pPr>
            <w:r w:rsidRPr="00F74B15">
              <w:rPr>
                <w:rFonts w:ascii="Times New Roman" w:eastAsia="Times New Roman" w:hAnsi="Times New Roman" w:cs="Times New Roman"/>
                <w:b/>
                <w:color w:val="FF0000"/>
                <w:sz w:val="24"/>
                <w:szCs w:val="24"/>
                <w:lang w:eastAsia="ru-RU"/>
              </w:rPr>
              <w:t>Профессиональные компетенции</w:t>
            </w:r>
          </w:p>
        </w:tc>
        <w:tc>
          <w:tcPr>
            <w:tcW w:w="3969" w:type="dxa"/>
            <w:shd w:val="clear" w:color="auto" w:fill="CCFFFF"/>
            <w:tcMar>
              <w:top w:w="85" w:type="dxa"/>
              <w:bottom w:w="85" w:type="dxa"/>
            </w:tcMar>
          </w:tcPr>
          <w:p w:rsidR="001402B2" w:rsidRPr="001402B2" w:rsidRDefault="001402B2" w:rsidP="001402B2">
            <w:pPr>
              <w:widowControl w:val="0"/>
              <w:spacing w:after="0" w:line="240" w:lineRule="auto"/>
              <w:ind w:firstLine="1"/>
              <w:rPr>
                <w:rFonts w:ascii="Times New Roman" w:eastAsia="Times New Roman" w:hAnsi="Times New Roman" w:cs="Times New Roman"/>
                <w:color w:val="0000FF"/>
                <w:sz w:val="28"/>
                <w:szCs w:val="24"/>
                <w:lang w:eastAsia="ru-RU"/>
              </w:rPr>
            </w:pPr>
            <w:r w:rsidRPr="00F74B15">
              <w:rPr>
                <w:rFonts w:ascii="Times New Roman" w:eastAsia="Times New Roman" w:hAnsi="Times New Roman" w:cs="Times New Roman"/>
                <w:color w:val="FF0000"/>
                <w:sz w:val="28"/>
                <w:szCs w:val="24"/>
                <w:lang w:eastAsia="ru-RU"/>
              </w:rPr>
              <w:t>1.</w:t>
            </w:r>
            <w:r w:rsidRPr="001402B2">
              <w:rPr>
                <w:rFonts w:ascii="Times New Roman" w:eastAsia="Times New Roman" w:hAnsi="Times New Roman" w:cs="Times New Roman"/>
                <w:color w:val="0000FF"/>
                <w:sz w:val="28"/>
                <w:szCs w:val="24"/>
                <w:lang w:eastAsia="ru-RU"/>
              </w:rPr>
              <w:t xml:space="preserve"> Документирование хозяйственных операций и ведение бухгалтерского учета имущества </w:t>
            </w:r>
            <w:r w:rsidRPr="001402B2">
              <w:rPr>
                <w:rFonts w:ascii="Times New Roman" w:eastAsia="Times New Roman" w:hAnsi="Times New Roman" w:cs="Times New Roman"/>
                <w:color w:val="0000FF"/>
                <w:sz w:val="28"/>
                <w:szCs w:val="24"/>
                <w:lang w:eastAsia="ru-RU"/>
              </w:rPr>
              <w:lastRenderedPageBreak/>
              <w:t>организации.</w:t>
            </w:r>
          </w:p>
        </w:tc>
        <w:tc>
          <w:tcPr>
            <w:tcW w:w="3651" w:type="dxa"/>
            <w:tcMar>
              <w:top w:w="113" w:type="dxa"/>
            </w:tcMar>
          </w:tcPr>
          <w:p w:rsidR="001402B2" w:rsidRPr="001402B2" w:rsidRDefault="001402B2" w:rsidP="001402B2">
            <w:pPr>
              <w:widowControl w:val="0"/>
              <w:spacing w:after="0" w:line="240" w:lineRule="auto"/>
              <w:ind w:firstLine="1"/>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lastRenderedPageBreak/>
              <w:t>ПК 1.1, ПК 1.2, ПК 1.3,</w:t>
            </w:r>
            <w:r w:rsidRPr="001402B2">
              <w:rPr>
                <w:rFonts w:ascii="Times New Roman" w:eastAsia="Times New Roman" w:hAnsi="Times New Roman" w:cs="Times New Roman"/>
                <w:sz w:val="28"/>
                <w:szCs w:val="24"/>
                <w:lang w:eastAsia="ru-RU"/>
              </w:rPr>
              <w:br/>
              <w:t xml:space="preserve">ПК 1.4 </w:t>
            </w:r>
          </w:p>
        </w:tc>
      </w:tr>
      <w:tr w:rsidR="001402B2" w:rsidRPr="001402B2" w:rsidTr="00322229">
        <w:trPr>
          <w:trHeight w:val="1084"/>
        </w:trPr>
        <w:tc>
          <w:tcPr>
            <w:tcW w:w="2802" w:type="dxa"/>
            <w:vMerge/>
            <w:shd w:val="clear" w:color="auto" w:fill="CCFFCC"/>
          </w:tcPr>
          <w:p w:rsidR="001402B2" w:rsidRPr="001402B2" w:rsidRDefault="001402B2" w:rsidP="001402B2">
            <w:pPr>
              <w:widowControl w:val="0"/>
              <w:spacing w:after="0" w:line="240" w:lineRule="auto"/>
              <w:ind w:firstLine="1"/>
              <w:jc w:val="both"/>
              <w:rPr>
                <w:rFonts w:ascii="Times New Roman" w:eastAsia="Times New Roman" w:hAnsi="Times New Roman" w:cs="Times New Roman"/>
                <w:i/>
                <w:sz w:val="28"/>
                <w:szCs w:val="24"/>
                <w:lang w:eastAsia="ru-RU"/>
              </w:rPr>
            </w:pPr>
          </w:p>
        </w:tc>
        <w:tc>
          <w:tcPr>
            <w:tcW w:w="3969" w:type="dxa"/>
            <w:shd w:val="clear" w:color="auto" w:fill="CCFFFF"/>
            <w:tcMar>
              <w:top w:w="85" w:type="dxa"/>
              <w:bottom w:w="85" w:type="dxa"/>
            </w:tcMar>
          </w:tcPr>
          <w:p w:rsidR="001402B2" w:rsidRPr="001402B2" w:rsidRDefault="001402B2" w:rsidP="001402B2">
            <w:pPr>
              <w:widowControl w:val="0"/>
              <w:spacing w:after="0" w:line="240" w:lineRule="auto"/>
              <w:ind w:firstLine="1"/>
              <w:rPr>
                <w:rFonts w:ascii="Times New Roman" w:eastAsia="Times New Roman" w:hAnsi="Times New Roman" w:cs="Times New Roman"/>
                <w:color w:val="0000FF"/>
                <w:sz w:val="28"/>
                <w:szCs w:val="24"/>
                <w:lang w:eastAsia="ru-RU"/>
              </w:rPr>
            </w:pPr>
            <w:r w:rsidRPr="00F74B15">
              <w:rPr>
                <w:rFonts w:ascii="Times New Roman" w:eastAsia="Times New Roman" w:hAnsi="Times New Roman" w:cs="Times New Roman"/>
                <w:color w:val="FF0000"/>
                <w:sz w:val="28"/>
                <w:szCs w:val="24"/>
                <w:lang w:eastAsia="ru-RU"/>
              </w:rPr>
              <w:t>2.</w:t>
            </w:r>
            <w:r w:rsidRPr="001402B2">
              <w:rPr>
                <w:rFonts w:ascii="Times New Roman" w:eastAsia="Times New Roman" w:hAnsi="Times New Roman" w:cs="Times New Roman"/>
                <w:color w:val="0000FF"/>
                <w:sz w:val="28"/>
                <w:szCs w:val="24"/>
                <w:lang w:eastAsia="ru-RU"/>
              </w:rPr>
              <w:t xml:space="preserve">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3651" w:type="dxa"/>
            <w:tcMar>
              <w:top w:w="85" w:type="dxa"/>
              <w:bottom w:w="85" w:type="dxa"/>
            </w:tcMar>
          </w:tcPr>
          <w:p w:rsidR="001402B2" w:rsidRPr="001402B2" w:rsidRDefault="001402B2" w:rsidP="001402B2">
            <w:pPr>
              <w:widowControl w:val="0"/>
              <w:spacing w:after="0" w:line="240" w:lineRule="auto"/>
              <w:ind w:firstLine="1"/>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ПК 2.1,  ПК 2.2,  ПК 2.3,  ПК 2.4  </w:t>
            </w:r>
          </w:p>
        </w:tc>
      </w:tr>
      <w:tr w:rsidR="001402B2" w:rsidRPr="001402B2" w:rsidTr="00322229">
        <w:trPr>
          <w:trHeight w:val="1095"/>
        </w:trPr>
        <w:tc>
          <w:tcPr>
            <w:tcW w:w="2802" w:type="dxa"/>
            <w:vMerge/>
            <w:shd w:val="clear" w:color="auto" w:fill="CCFFCC"/>
          </w:tcPr>
          <w:p w:rsidR="001402B2" w:rsidRPr="001402B2" w:rsidRDefault="001402B2" w:rsidP="001402B2">
            <w:pPr>
              <w:widowControl w:val="0"/>
              <w:spacing w:after="0" w:line="240" w:lineRule="auto"/>
              <w:ind w:firstLine="1"/>
              <w:jc w:val="both"/>
              <w:rPr>
                <w:rFonts w:ascii="Times New Roman" w:eastAsia="Times New Roman" w:hAnsi="Times New Roman" w:cs="Times New Roman"/>
                <w:i/>
                <w:sz w:val="28"/>
                <w:szCs w:val="24"/>
                <w:lang w:eastAsia="ru-RU"/>
              </w:rPr>
            </w:pPr>
          </w:p>
        </w:tc>
        <w:tc>
          <w:tcPr>
            <w:tcW w:w="3969" w:type="dxa"/>
            <w:shd w:val="clear" w:color="auto" w:fill="CCFFFF"/>
            <w:tcMar>
              <w:top w:w="85" w:type="dxa"/>
              <w:bottom w:w="85" w:type="dxa"/>
            </w:tcMar>
          </w:tcPr>
          <w:p w:rsidR="001402B2" w:rsidRPr="001402B2" w:rsidRDefault="001402B2" w:rsidP="001402B2">
            <w:pPr>
              <w:widowControl w:val="0"/>
              <w:spacing w:after="0" w:line="240" w:lineRule="auto"/>
              <w:ind w:firstLine="1"/>
              <w:rPr>
                <w:rFonts w:ascii="Times New Roman" w:eastAsia="Times New Roman" w:hAnsi="Times New Roman" w:cs="Times New Roman"/>
                <w:color w:val="0000FF"/>
                <w:sz w:val="28"/>
                <w:szCs w:val="24"/>
                <w:lang w:eastAsia="ru-RU"/>
              </w:rPr>
            </w:pPr>
            <w:r w:rsidRPr="00F74B15">
              <w:rPr>
                <w:rFonts w:ascii="Times New Roman" w:eastAsia="Times New Roman" w:hAnsi="Times New Roman" w:cs="Times New Roman"/>
                <w:color w:val="FF0000"/>
                <w:sz w:val="28"/>
                <w:szCs w:val="24"/>
                <w:lang w:eastAsia="ru-RU"/>
              </w:rPr>
              <w:t>3.</w:t>
            </w:r>
            <w:r w:rsidRPr="001402B2">
              <w:rPr>
                <w:rFonts w:ascii="Times New Roman" w:eastAsia="Times New Roman" w:hAnsi="Times New Roman" w:cs="Times New Roman"/>
                <w:color w:val="0000FF"/>
                <w:sz w:val="28"/>
                <w:szCs w:val="24"/>
                <w:lang w:eastAsia="ru-RU"/>
              </w:rPr>
              <w:t xml:space="preserve"> Проведение расчетов с бюджетом и внебюджетными фондами.</w:t>
            </w:r>
          </w:p>
        </w:tc>
        <w:tc>
          <w:tcPr>
            <w:tcW w:w="3651" w:type="dxa"/>
            <w:tcMar>
              <w:top w:w="85" w:type="dxa"/>
              <w:bottom w:w="85" w:type="dxa"/>
            </w:tcMar>
          </w:tcPr>
          <w:p w:rsidR="001402B2" w:rsidRPr="001402B2" w:rsidRDefault="001402B2" w:rsidP="001402B2">
            <w:pPr>
              <w:widowControl w:val="0"/>
              <w:spacing w:after="0" w:line="240" w:lineRule="auto"/>
              <w:ind w:left="33"/>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ПК 3.1, ПК 3.2, ПК 3.3, </w:t>
            </w:r>
          </w:p>
          <w:p w:rsidR="001402B2" w:rsidRPr="001402B2" w:rsidRDefault="001402B2" w:rsidP="001402B2">
            <w:pPr>
              <w:widowControl w:val="0"/>
              <w:spacing w:after="0" w:line="240" w:lineRule="auto"/>
              <w:ind w:left="33" w:firstLine="36"/>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ПК 3.4</w:t>
            </w:r>
          </w:p>
        </w:tc>
      </w:tr>
      <w:tr w:rsidR="001402B2" w:rsidRPr="001402B2" w:rsidTr="00322229">
        <w:trPr>
          <w:trHeight w:val="990"/>
        </w:trPr>
        <w:tc>
          <w:tcPr>
            <w:tcW w:w="2802" w:type="dxa"/>
            <w:vMerge/>
            <w:shd w:val="clear" w:color="auto" w:fill="CCFFCC"/>
          </w:tcPr>
          <w:p w:rsidR="001402B2" w:rsidRPr="001402B2" w:rsidRDefault="001402B2" w:rsidP="001402B2">
            <w:pPr>
              <w:widowControl w:val="0"/>
              <w:spacing w:after="0" w:line="240" w:lineRule="auto"/>
              <w:ind w:firstLine="1"/>
              <w:jc w:val="both"/>
              <w:rPr>
                <w:rFonts w:ascii="Times New Roman" w:eastAsia="Times New Roman" w:hAnsi="Times New Roman" w:cs="Times New Roman"/>
                <w:i/>
                <w:sz w:val="28"/>
                <w:szCs w:val="24"/>
                <w:lang w:eastAsia="ru-RU"/>
              </w:rPr>
            </w:pPr>
          </w:p>
        </w:tc>
        <w:tc>
          <w:tcPr>
            <w:tcW w:w="3969" w:type="dxa"/>
            <w:shd w:val="clear" w:color="auto" w:fill="CCFFFF"/>
            <w:tcMar>
              <w:top w:w="85" w:type="dxa"/>
              <w:bottom w:w="85" w:type="dxa"/>
            </w:tcMar>
          </w:tcPr>
          <w:p w:rsidR="001402B2" w:rsidRPr="001402B2" w:rsidRDefault="001402B2" w:rsidP="001402B2">
            <w:pPr>
              <w:widowControl w:val="0"/>
              <w:spacing w:after="0" w:line="240" w:lineRule="auto"/>
              <w:ind w:firstLine="1"/>
              <w:rPr>
                <w:rFonts w:ascii="Times New Roman" w:eastAsia="Times New Roman" w:hAnsi="Times New Roman" w:cs="Times New Roman"/>
                <w:color w:val="0000FF"/>
                <w:sz w:val="28"/>
                <w:szCs w:val="24"/>
                <w:lang w:eastAsia="ru-RU"/>
              </w:rPr>
            </w:pPr>
            <w:r w:rsidRPr="00F74B15">
              <w:rPr>
                <w:rFonts w:ascii="Times New Roman" w:eastAsia="Times New Roman" w:hAnsi="Times New Roman" w:cs="Times New Roman"/>
                <w:color w:val="FF0000"/>
                <w:sz w:val="28"/>
                <w:szCs w:val="24"/>
                <w:lang w:eastAsia="ru-RU"/>
              </w:rPr>
              <w:t>4.</w:t>
            </w:r>
            <w:r w:rsidRPr="001402B2">
              <w:rPr>
                <w:rFonts w:ascii="Times New Roman" w:eastAsia="Times New Roman" w:hAnsi="Times New Roman" w:cs="Times New Roman"/>
                <w:color w:val="0000FF"/>
                <w:sz w:val="28"/>
                <w:szCs w:val="24"/>
                <w:lang w:eastAsia="ru-RU"/>
              </w:rPr>
              <w:t xml:space="preserve"> Составление и использование бухгалтерской отчетности.</w:t>
            </w:r>
          </w:p>
        </w:tc>
        <w:tc>
          <w:tcPr>
            <w:tcW w:w="3651" w:type="dxa"/>
            <w:tcMar>
              <w:top w:w="85" w:type="dxa"/>
              <w:bottom w:w="85" w:type="dxa"/>
            </w:tcMar>
          </w:tcPr>
          <w:p w:rsidR="001402B2" w:rsidRPr="001402B2" w:rsidRDefault="001402B2" w:rsidP="001402B2">
            <w:pPr>
              <w:widowControl w:val="0"/>
              <w:spacing w:after="0" w:line="240" w:lineRule="auto"/>
              <w:ind w:left="33"/>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ПК 4.1, ПК 4.2, ПК 4,3, </w:t>
            </w:r>
          </w:p>
          <w:p w:rsidR="001402B2" w:rsidRPr="001402B2" w:rsidRDefault="001402B2" w:rsidP="001402B2">
            <w:pPr>
              <w:widowControl w:val="0"/>
              <w:spacing w:after="0" w:line="240" w:lineRule="auto"/>
              <w:ind w:left="33"/>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ПК </w:t>
            </w:r>
            <w:r w:rsidR="00F74B15">
              <w:rPr>
                <w:rFonts w:ascii="Times New Roman" w:eastAsia="Times New Roman" w:hAnsi="Times New Roman" w:cs="Times New Roman"/>
                <w:sz w:val="28"/>
                <w:szCs w:val="24"/>
                <w:lang w:eastAsia="ru-RU"/>
              </w:rPr>
              <w:t>4</w:t>
            </w:r>
            <w:r w:rsidRPr="001402B2">
              <w:rPr>
                <w:rFonts w:ascii="Times New Roman" w:eastAsia="Times New Roman" w:hAnsi="Times New Roman" w:cs="Times New Roman"/>
                <w:sz w:val="28"/>
                <w:szCs w:val="24"/>
                <w:lang w:eastAsia="ru-RU"/>
              </w:rPr>
              <w:t>.4</w:t>
            </w:r>
          </w:p>
          <w:p w:rsidR="001402B2" w:rsidRPr="001402B2" w:rsidRDefault="001402B2" w:rsidP="001402B2">
            <w:pPr>
              <w:widowControl w:val="0"/>
              <w:spacing w:after="0" w:line="240" w:lineRule="auto"/>
              <w:ind w:left="33" w:firstLine="567"/>
              <w:jc w:val="both"/>
              <w:rPr>
                <w:rFonts w:ascii="Times New Roman" w:eastAsia="Times New Roman" w:hAnsi="Times New Roman" w:cs="Times New Roman"/>
                <w:sz w:val="28"/>
                <w:szCs w:val="24"/>
                <w:lang w:eastAsia="ru-RU"/>
              </w:rPr>
            </w:pPr>
          </w:p>
        </w:tc>
      </w:tr>
    </w:tbl>
    <w:p w:rsidR="001402B2" w:rsidRPr="001402B2" w:rsidRDefault="001402B2" w:rsidP="001402B2">
      <w:pPr>
        <w:spacing w:after="0" w:line="360" w:lineRule="auto"/>
        <w:jc w:val="center"/>
        <w:rPr>
          <w:rFonts w:ascii="Times New Roman" w:eastAsia="Times New Roman" w:hAnsi="Times New Roman" w:cs="Times New Roman"/>
          <w:i/>
          <w:spacing w:val="-3"/>
          <w:sz w:val="28"/>
          <w:szCs w:val="24"/>
          <w:lang w:eastAsia="ru-RU"/>
        </w:rPr>
      </w:pPr>
      <w:bookmarkStart w:id="55" w:name="_Toc283809675"/>
    </w:p>
    <w:p w:rsidR="001402B2" w:rsidRPr="001402B2" w:rsidRDefault="001402B2" w:rsidP="001402B2">
      <w:pPr>
        <w:spacing w:after="0" w:line="360" w:lineRule="auto"/>
        <w:jc w:val="center"/>
        <w:rPr>
          <w:rFonts w:ascii="Times New Roman" w:eastAsia="Times New Roman" w:hAnsi="Times New Roman" w:cs="Times New Roman"/>
          <w:b/>
          <w:color w:val="0000FF"/>
          <w:spacing w:val="-3"/>
          <w:sz w:val="28"/>
          <w:szCs w:val="24"/>
          <w:lang w:eastAsia="ru-RU"/>
        </w:rPr>
      </w:pPr>
      <w:bookmarkStart w:id="56" w:name="_Toc356931014"/>
      <w:r w:rsidRPr="001402B2">
        <w:rPr>
          <w:rFonts w:ascii="Times New Roman" w:eastAsia="Times New Roman" w:hAnsi="Times New Roman" w:cs="Times New Roman"/>
          <w:b/>
          <w:color w:val="0000FF"/>
          <w:spacing w:val="-3"/>
          <w:sz w:val="28"/>
          <w:szCs w:val="24"/>
          <w:lang w:eastAsia="ru-RU"/>
        </w:rPr>
        <w:t xml:space="preserve">3.2. </w:t>
      </w:r>
      <w:r w:rsidRPr="001402B2">
        <w:rPr>
          <w:rFonts w:ascii="Times New Roman" w:eastAsia="Times New Roman" w:hAnsi="Times New Roman" w:cs="Times New Roman"/>
          <w:b/>
          <w:color w:val="0000FF"/>
          <w:sz w:val="28"/>
          <w:szCs w:val="24"/>
          <w:lang w:eastAsia="ru-RU"/>
        </w:rPr>
        <w:t>Формируемые компетенции</w:t>
      </w:r>
      <w:bookmarkEnd w:id="55"/>
      <w:bookmarkEnd w:id="56"/>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Cs/>
          <w:sz w:val="28"/>
          <w:szCs w:val="24"/>
          <w:lang w:eastAsia="ru-RU"/>
        </w:rPr>
        <w:t xml:space="preserve">В результате освоения данной </w:t>
      </w:r>
      <w:r w:rsidR="00F74B15">
        <w:rPr>
          <w:rFonts w:ascii="Times New Roman" w:eastAsia="Times New Roman" w:hAnsi="Times New Roman" w:cs="Times New Roman"/>
          <w:bCs/>
          <w:sz w:val="28"/>
          <w:szCs w:val="24"/>
          <w:lang w:eastAsia="ru-RU"/>
        </w:rPr>
        <w:t>ППССЗ</w:t>
      </w:r>
      <w:r w:rsidRPr="001402B2">
        <w:rPr>
          <w:rFonts w:ascii="Times New Roman" w:eastAsia="Times New Roman" w:hAnsi="Times New Roman" w:cs="Times New Roman"/>
          <w:sz w:val="28"/>
          <w:szCs w:val="24"/>
          <w:lang w:eastAsia="ru-RU"/>
        </w:rPr>
        <w:t>СПО выпускник базовой подготовки должен обладать следующими компетенциями:</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30"/>
        <w:gridCol w:w="2789"/>
        <w:gridCol w:w="61"/>
        <w:gridCol w:w="5288"/>
      </w:tblGrid>
      <w:tr w:rsidR="001402B2" w:rsidRPr="001402B2" w:rsidTr="00322229">
        <w:trPr>
          <w:trHeight w:val="1248"/>
          <w:jc w:val="center"/>
        </w:trPr>
        <w:tc>
          <w:tcPr>
            <w:tcW w:w="1935" w:type="dxa"/>
            <w:gridSpan w:val="2"/>
            <w:shd w:val="clear" w:color="auto" w:fill="FF99CC"/>
            <w:vAlign w:val="center"/>
          </w:tcPr>
          <w:p w:rsidR="001402B2" w:rsidRPr="001402B2" w:rsidRDefault="001402B2" w:rsidP="001402B2">
            <w:pPr>
              <w:widowControl w:val="0"/>
              <w:spacing w:after="0"/>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t>Код компетенции</w:t>
            </w:r>
          </w:p>
        </w:tc>
        <w:tc>
          <w:tcPr>
            <w:tcW w:w="2789" w:type="dxa"/>
            <w:shd w:val="clear" w:color="auto" w:fill="FF99CC"/>
            <w:vAlign w:val="center"/>
          </w:tcPr>
          <w:p w:rsidR="001402B2" w:rsidRPr="001402B2" w:rsidRDefault="001402B2" w:rsidP="001402B2">
            <w:pPr>
              <w:widowControl w:val="0"/>
              <w:spacing w:after="0"/>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t>Название – определение (краткое содержание) компетенции</w:t>
            </w:r>
          </w:p>
        </w:tc>
        <w:tc>
          <w:tcPr>
            <w:tcW w:w="5349" w:type="dxa"/>
            <w:gridSpan w:val="2"/>
            <w:shd w:val="clear" w:color="auto" w:fill="FF99CC"/>
            <w:vAlign w:val="center"/>
          </w:tcPr>
          <w:p w:rsidR="001402B2" w:rsidRPr="001402B2" w:rsidRDefault="001402B2" w:rsidP="001402B2">
            <w:pPr>
              <w:widowControl w:val="0"/>
              <w:spacing w:after="0"/>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t>Структура компетенции</w:t>
            </w:r>
          </w:p>
          <w:p w:rsidR="001402B2" w:rsidRPr="001402B2" w:rsidRDefault="001402B2" w:rsidP="001402B2">
            <w:pPr>
              <w:widowControl w:val="0"/>
              <w:spacing w:after="0"/>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t>Дескрипторные характеристики компетенции</w:t>
            </w:r>
          </w:p>
        </w:tc>
      </w:tr>
      <w:tr w:rsidR="001402B2" w:rsidRPr="001402B2" w:rsidTr="00322229">
        <w:trPr>
          <w:jc w:val="center"/>
        </w:trPr>
        <w:tc>
          <w:tcPr>
            <w:tcW w:w="10073" w:type="dxa"/>
            <w:gridSpan w:val="5"/>
            <w:shd w:val="clear" w:color="auto" w:fill="CCFFFF"/>
            <w:vAlign w:val="center"/>
          </w:tcPr>
          <w:p w:rsidR="001402B2" w:rsidRPr="001402B2" w:rsidRDefault="001402B2" w:rsidP="001402B2">
            <w:pPr>
              <w:widowControl w:val="0"/>
              <w:spacing w:after="0"/>
              <w:jc w:val="center"/>
              <w:rPr>
                <w:rFonts w:ascii="Times New Roman" w:eastAsia="Times New Roman" w:hAnsi="Times New Roman" w:cs="Times New Roman"/>
                <w:b/>
                <w:i/>
                <w:color w:val="0000FF"/>
                <w:sz w:val="28"/>
                <w:szCs w:val="24"/>
                <w:lang w:eastAsia="ru-RU"/>
              </w:rPr>
            </w:pPr>
            <w:r w:rsidRPr="001402B2">
              <w:rPr>
                <w:rFonts w:ascii="Times New Roman" w:eastAsia="Times New Roman" w:hAnsi="Times New Roman" w:cs="Times New Roman"/>
                <w:b/>
                <w:i/>
                <w:color w:val="0000FF"/>
                <w:sz w:val="28"/>
                <w:szCs w:val="24"/>
                <w:lang w:eastAsia="ru-RU"/>
              </w:rPr>
              <w:t>Общие компетенции</w:t>
            </w:r>
          </w:p>
        </w:tc>
      </w:tr>
      <w:tr w:rsidR="001402B2" w:rsidRPr="001402B2" w:rsidTr="00322229">
        <w:trPr>
          <w:trHeight w:val="707"/>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ОК-1</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Понимать сущность и социальную значимость своей будущей профессии, проявлять к ней устойчивый интерес.</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1402B2" w:rsidRPr="001402B2" w:rsidRDefault="001402B2" w:rsidP="001402B2">
            <w:pPr>
              <w:widowControl w:val="0"/>
              <w:spacing w:after="0" w:line="240" w:lineRule="auto"/>
              <w:jc w:val="both"/>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sz w:val="28"/>
                <w:szCs w:val="24"/>
                <w:lang w:eastAsia="ru-RU"/>
              </w:rPr>
              <w:t xml:space="preserve">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применять техники и приемы эффективного общения в </w:t>
            </w:r>
            <w:r w:rsidRPr="001402B2">
              <w:rPr>
                <w:rFonts w:ascii="Times New Roman" w:eastAsia="Times New Roman" w:hAnsi="Times New Roman" w:cs="Times New Roman"/>
                <w:sz w:val="28"/>
                <w:szCs w:val="24"/>
                <w:lang w:eastAsia="ru-RU"/>
              </w:rPr>
              <w:lastRenderedPageBreak/>
              <w:t>профессиональной деятельности; использовать приемы саморегуляции поведения в процессе межличностного общения;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использовать физкультурно-оздоровительную деятельность для укрепления здоровья, достижения жизненных и профессиональных целей.</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деятельности;о роли науки, культуры и религии в сохранении и укреплении национальных и государственных традиций; содержание и назначение важнейших правовых и </w:t>
            </w:r>
            <w:r w:rsidRPr="001402B2">
              <w:rPr>
                <w:rFonts w:ascii="Times New Roman" w:eastAsia="Times New Roman" w:hAnsi="Times New Roman" w:cs="Times New Roman"/>
                <w:sz w:val="28"/>
                <w:szCs w:val="24"/>
                <w:lang w:eastAsia="ru-RU"/>
              </w:rPr>
              <w:lastRenderedPageBreak/>
              <w:t>законодательных актов мирового и регионального значения; 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о роли физической культуры в общекультурном, профессиональном и социальном развитии человека; основы здорового образа жизни.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ОК-2</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w:t>
            </w:r>
            <w:r w:rsidRPr="001402B2">
              <w:rPr>
                <w:rFonts w:ascii="Times New Roman" w:eastAsia="Times New Roman" w:hAnsi="Times New Roman" w:cs="Times New Roman"/>
                <w:sz w:val="28"/>
                <w:szCs w:val="24"/>
                <w:lang w:eastAsia="ru-RU"/>
              </w:rPr>
              <w:lastRenderedPageBreak/>
              <w:t>законодательных актов мирового и регионального значения.</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ОК-3</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Принимать решения в стандартных и нестандартных ситуациях и нести за них ответственность.</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решать прикладные задачи в области профессиональной деятельности; </w:t>
            </w:r>
            <w:r w:rsidRPr="001402B2">
              <w:rPr>
                <w:rFonts w:ascii="Times New Roman" w:eastAsia="Times New Roman" w:hAnsi="Times New Roman" w:cs="Times New Roman"/>
                <w:b/>
                <w:i/>
                <w:color w:val="0000FF"/>
                <w:sz w:val="28"/>
                <w:szCs w:val="24"/>
                <w:lang w:eastAsia="ru-RU"/>
              </w:rPr>
              <w:t>знать:</w:t>
            </w:r>
            <w:r w:rsidRPr="001402B2">
              <w:rPr>
                <w:rFonts w:ascii="Times New Roman" w:eastAsia="Times New Roman" w:hAnsi="Times New Roman" w:cs="Times New Roman"/>
                <w:sz w:val="28"/>
                <w:szCs w:val="24"/>
                <w:lang w:eastAsia="ru-RU"/>
              </w:rPr>
              <w:t xml:space="preserve"> значение математики в профессиональной деятельности и при освоении профессиональной образовательной программы; основные математические методы решения прикладных задач в области профессиональной деятельности;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 основы интегрального и дифференциального исчисления.</w:t>
            </w:r>
          </w:p>
        </w:tc>
      </w:tr>
      <w:tr w:rsidR="001402B2" w:rsidRPr="001402B2" w:rsidTr="00322229">
        <w:trPr>
          <w:trHeight w:val="70"/>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ОК-4</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находить и использовать необходимую экономическую информацию; определять состав материальных, трудовых и финансовых ресурсов организации; использовать информационные ресурсы для поиска и хранения информации; обрабатывать текстовую и табличную информацию; использовать деловую графику и мультимедиа-информацию; создавать презентации; 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 пользоваться автоматизированными системами делопроизводства; применять методы и средства защиты бухгалтерской информации;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методы и средства обработки, хранения, передачи и накопления информации; назначение, состав, основные характеристики организационной и компьютерной </w:t>
            </w:r>
            <w:r w:rsidRPr="001402B2">
              <w:rPr>
                <w:rFonts w:ascii="Times New Roman" w:eastAsia="Times New Roman" w:hAnsi="Times New Roman" w:cs="Times New Roman"/>
                <w:sz w:val="28"/>
                <w:szCs w:val="24"/>
                <w:lang w:eastAsia="ru-RU"/>
              </w:rPr>
              <w:lastRenderedPageBreak/>
              <w:t>техники; основные компоненты компьютерных сетей, принципы пакетной передачи данных, организацию межсетевого взаимодействия; назначение и принципы использования системного и прикладного программного обеспечения; технологию поиска информации в сети Интернет; принципы защиты информации от несанкционированного доступа; правовые аспекты использования информационных технологий и программного обеспечения; основные понятия автоматизированной обработки информации; направления автоматизации бухгалтерской деятельности; назначение, принципы организации и эксплуатации бухгалтерских информационных систем; основные угрозы и методы обеспечения информационной безопасности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ОК-5</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использовать информационные ресурсы для поиска и хранения информации; обрабатывать текстовую и табличную информацию; использовать деловую графику и мультимедиа-информацию; создавать презентации; применять антивирусные средства защиты информации; читать (интерпретировать) интерфейс специализированного программного обеспечения, находить контекстную помощь, работать с документацией; 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 пользоваться автоматизированными системами делопроизводства; применять методы и средства защиты бухгалтерской информации;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методы и средства обработки, хранения, передачи и накопления информации; назначение, </w:t>
            </w:r>
            <w:r w:rsidRPr="001402B2">
              <w:rPr>
                <w:rFonts w:ascii="Times New Roman" w:eastAsia="Times New Roman" w:hAnsi="Times New Roman" w:cs="Times New Roman"/>
                <w:sz w:val="28"/>
                <w:szCs w:val="24"/>
                <w:lang w:eastAsia="ru-RU"/>
              </w:rPr>
              <w:lastRenderedPageBreak/>
              <w:t>состав, основные характеристики организационной и компьютерной техники; основные компоненты компьютерных сетей, принципы пакетной передачи данных, организацию межсетевого взаимодействия; назначение и принципы использования системного и прикладного программного обеспечения; технологию поиска информации в сети Интернет; принципы защиты информации от несанкционированного доступа; правовые аспекты использования информационных технологий и программного обеспечения; основные понятия автоматизированной обработки информации; направления автоматизации бухгалтерской деятельности; назначение, принципы организации и эксплуатации бухгалтерских информационных систем; основные угрозы и методы обеспечения информационной безопасности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ОК-6</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Работать в коллективе и команде, эффективно общаться с коллегами, руководством, потребителями.</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использовать необходимые нормативно-правовые документы; защищать свои права в соответствии с гражданским, гражданско-процессуальным и трудовым законодательством; анализировать и оценивать результаты и последствия деятельности (бездействия) с правовой точки зрения;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sz w:val="28"/>
                <w:szCs w:val="24"/>
                <w:lang w:eastAsia="ru-RU"/>
              </w:rPr>
              <w:t xml:space="preserve">анализировать организационные структуры управления; применять в профессиональной деятельности приемы делового и управленческого общения; учитывать особенности менеджмента в области профессиональной деятельности; </w:t>
            </w: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положения Конституции Российской Федерации; 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акты и другие нормативные документы, </w:t>
            </w:r>
            <w:r w:rsidRPr="001402B2">
              <w:rPr>
                <w:rFonts w:ascii="Times New Roman" w:eastAsia="Times New Roman" w:hAnsi="Times New Roman" w:cs="Times New Roman"/>
                <w:sz w:val="28"/>
                <w:szCs w:val="24"/>
                <w:lang w:eastAsia="ru-RU"/>
              </w:rPr>
              <w:lastRenderedPageBreak/>
              <w:t xml:space="preserve">регулирующие правоотношения в процессе профессиональной деятельности;организационно-правовые формы юридических лиц; правовое положение субъектов предпринимательской деятельности; права и обязанности работников в сфере профессиональной деятельности; порядок заключения трудового договора и основания для его прекращения; правила оплаты труда; роль государственного регулирования в обеспечении занятости населения; право социальной защиты граждан; понятие дисциплинарной и материальной ответственности работника; виды административных правонарушений и административной ответственности;нормы защиты нарушенных прав и судебный порядок разрешения споров; сущность и характерные черты современного менеджмента, историю его развития; методы планирования и организации работы подразделения; принципы построения организационной структуры управления; основы формирования мотивационной политики организации; особенности менеджмента в области профессиональной деятельности; внешнюю и внутреннюю среду организации; цикл менеджмента; процесс принятия и реализации управленческих решений;функции менеджмента в рыночной экономике: организацию, планирование, мотивацию и контроль деятельности экономического субъекта; систему методов управления; методику принятия решений; стили управления, коммуникации, принципы делового общения определять организационно-правовые формы организаций; сущность организации как основного звена экономики отраслей; основные принципы </w:t>
            </w:r>
            <w:r w:rsidRPr="001402B2">
              <w:rPr>
                <w:rFonts w:ascii="Times New Roman" w:eastAsia="Times New Roman" w:hAnsi="Times New Roman" w:cs="Times New Roman"/>
                <w:sz w:val="28"/>
                <w:szCs w:val="24"/>
                <w:lang w:eastAsia="ru-RU"/>
              </w:rPr>
              <w:lastRenderedPageBreak/>
              <w:t>построения экономической системы организации; формы оплаты труда; основные технико-экономические показатели деятельности организации и методику их расчета.</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ОК-7</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Брать на себя ответственности за работу членов команды (подчиненных, результат выполнения заданий.</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использовать на практике методы планирования и организации работы подразделения; анализировать организационные структуры управления; проводить работу по мотивации трудовой деятельности персонала; применять в профессиональной деятельности приемы делового и управленческого общения; принимать эффективные решения, используя систему методов управления; учитывать особенности менеджмента в области профессиональной деятельности; </w:t>
            </w: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сущность и характерные черты современного менеджмента, историю его развития;методы планирования и организации работы подразделения; принципы построения организационной структуры управления; основы формирования мотивационной политики организации; особенности менеджмента в области профессиональной деятельности; внешнюю и внутреннюю среду организации; цикл менеджмента; процесс принятия и реализации управленческих решений; функции менеджмента в рыночной экономике: организацию, планирование, мотивацию и контроль деятельности экономического субъекта; систему методов управления; методику принятия решений; стили управления, коммуникации, принципы делового общения.</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ОК-8</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 xml:space="preserve">Самостоятельно определять задачи профессионального и личностного развития, заниматься </w:t>
            </w:r>
            <w:r w:rsidRPr="001402B2">
              <w:rPr>
                <w:rFonts w:ascii="Times New Roman" w:eastAsia="Times New Roman" w:hAnsi="Times New Roman" w:cs="Times New Roman"/>
                <w:color w:val="0000FF"/>
                <w:sz w:val="28"/>
                <w:szCs w:val="24"/>
                <w:lang w:eastAsia="ru-RU"/>
              </w:rPr>
              <w:lastRenderedPageBreak/>
              <w:t>самообразованием, осознанно планировать повышение квалификации.</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lastRenderedPageBreak/>
              <w:t>уметь:</w:t>
            </w:r>
            <w:r w:rsidRPr="001402B2">
              <w:rPr>
                <w:rFonts w:ascii="Times New Roman" w:eastAsia="Times New Roman" w:hAnsi="Times New Roman" w:cs="Times New Roman"/>
                <w:sz w:val="28"/>
                <w:szCs w:val="24"/>
                <w:lang w:eastAsia="ru-RU"/>
              </w:rPr>
              <w:t xml:space="preserve"> осваивать технологии автоматизированной обработки документации; использовать унифицированные формы документов; осуществлять хранение и поиск документов; использовать </w:t>
            </w:r>
            <w:r w:rsidRPr="001402B2">
              <w:rPr>
                <w:rFonts w:ascii="Times New Roman" w:eastAsia="Times New Roman" w:hAnsi="Times New Roman" w:cs="Times New Roman"/>
                <w:sz w:val="28"/>
                <w:szCs w:val="24"/>
                <w:lang w:eastAsia="ru-RU"/>
              </w:rPr>
              <w:lastRenderedPageBreak/>
              <w:t xml:space="preserve">телекоммуникационные технологии в электронном документообороте;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понятие, цели, задачи и принципы делопроизводства; основные понятия документационного обеспечения управления; системы документационного обеспечения управления; классификацию документов; требования к составлению и оформлению документов; организацию документооборота: прием, обработку, регистрацию, контроль, хранение документов, номенклатуру дел.</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ОК-9</w:t>
            </w:r>
          </w:p>
        </w:tc>
        <w:tc>
          <w:tcPr>
            <w:tcW w:w="2789" w:type="dxa"/>
          </w:tcPr>
          <w:p w:rsidR="001402B2" w:rsidRPr="001402B2" w:rsidRDefault="001402B2" w:rsidP="001402B2">
            <w:pPr>
              <w:widowControl w:val="0"/>
              <w:spacing w:after="0"/>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Ориентироваться в условиях частой смены  технологий в профессиональной деятельности.</w:t>
            </w: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оперировать кредитно-финансовыми понятиями и категориями, ориентироваться в схемах построения и взаимодействия различных сегментов финансового рынка; проводить анализ показателей, связанных с денежным обращением; проводить анализ структуры государственного бюджета, источники финансирования дефицита бюджета; составлять сравнительную характеристику различных ценных бумаг по степени доходности и риска; ориентироваться в действующем налоговом законодательстве Российской Федерации; понимать сущность и порядок расчетов налогов; ориентироваться в нормативно-правовом регулировании аудиторской деятельности в Российской Федерации; выполнять работы по проведению аудиторских проверок; выполнять работы по составлению аудиторских заключений;</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сущность финансов, их функции и роль в экономике; принципы финансовой политики и финансового контроля; законы денежного обращения; сущность, виды и функции денег; основные типы и элементы денежных систем; виды денежных реформ; структуру кредитной и банковской системы; функции банков и классификацию банковских операций; </w:t>
            </w:r>
            <w:r w:rsidRPr="001402B2">
              <w:rPr>
                <w:rFonts w:ascii="Times New Roman" w:eastAsia="Times New Roman" w:hAnsi="Times New Roman" w:cs="Times New Roman"/>
                <w:sz w:val="28"/>
                <w:szCs w:val="24"/>
                <w:lang w:eastAsia="ru-RU"/>
              </w:rPr>
              <w:lastRenderedPageBreak/>
              <w:t>цели, типы и инструменты денежно-кредитной политики; структуру финансовой системы;принципы функционирования бюджетной системы и основы бюджетного устройства; виды и классификации ценных бумаг; особенности функционирования первичного и вторичного рынков ценных бумаг; характер деятельности и функции профессиональных участников рынка ценных бумаг; характеристики кредитов и кредитной системы в условиях рыночной экономики; особенности и отличительные черты развития кредитного дела и денежного обращения в России на основных этапах формирования ее экономической системы;нормативные акты, регулирующие отношения организации и государства в области налогообложения, Налоговый кодекс Российской Федерации; экономическую сущность налогов; принципы построения и элементы налоговых систем; виды налогов в Российской Федерации и порядок их расчетов; основные принципы аудиторской деятельности; нормативно-правовое регулирование аудиторской деятельности в Российской Федерации; основные процедуры аудиторской проверки; порядок оценки систем внутреннего и внешнего аудита.</w:t>
            </w:r>
          </w:p>
        </w:tc>
      </w:tr>
      <w:tr w:rsidR="001402B2" w:rsidRPr="001402B2" w:rsidTr="00322229">
        <w:trPr>
          <w:jc w:val="center"/>
        </w:trPr>
        <w:tc>
          <w:tcPr>
            <w:tcW w:w="10073" w:type="dxa"/>
            <w:gridSpan w:val="5"/>
            <w:shd w:val="clear" w:color="auto" w:fill="FF99CC"/>
          </w:tcPr>
          <w:p w:rsidR="001402B2" w:rsidRPr="001402B2" w:rsidRDefault="001402B2" w:rsidP="001402B2">
            <w:pPr>
              <w:widowControl w:val="0"/>
              <w:spacing w:after="0"/>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lastRenderedPageBreak/>
              <w:t>Профессиональные компетенции</w:t>
            </w:r>
          </w:p>
        </w:tc>
      </w:tr>
      <w:tr w:rsidR="001402B2" w:rsidRPr="001402B2" w:rsidTr="00322229">
        <w:trPr>
          <w:jc w:val="center"/>
        </w:trPr>
        <w:tc>
          <w:tcPr>
            <w:tcW w:w="10073" w:type="dxa"/>
            <w:gridSpan w:val="5"/>
            <w:shd w:val="clear" w:color="auto" w:fill="CCFFCC"/>
          </w:tcPr>
          <w:p w:rsidR="001402B2" w:rsidRPr="001402B2" w:rsidRDefault="001402B2" w:rsidP="001402B2">
            <w:pPr>
              <w:widowControl w:val="0"/>
              <w:spacing w:after="0"/>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0000FF"/>
                <w:sz w:val="28"/>
                <w:szCs w:val="24"/>
                <w:lang w:eastAsia="ru-RU"/>
              </w:rPr>
              <w:t>ПМ.00. Профессиональные модули</w:t>
            </w:r>
          </w:p>
        </w:tc>
      </w:tr>
      <w:tr w:rsidR="001402B2" w:rsidRPr="001402B2" w:rsidTr="00F74B15">
        <w:trPr>
          <w:jc w:val="center"/>
        </w:trPr>
        <w:tc>
          <w:tcPr>
            <w:tcW w:w="10073" w:type="dxa"/>
            <w:gridSpan w:val="5"/>
            <w:shd w:val="clear" w:color="auto" w:fill="FFC000"/>
          </w:tcPr>
          <w:p w:rsidR="001402B2" w:rsidRPr="001402B2" w:rsidRDefault="001402B2" w:rsidP="001402B2">
            <w:pPr>
              <w:widowControl w:val="0"/>
              <w:spacing w:after="0" w:line="240" w:lineRule="auto"/>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ПМ. 01 Документирование хозяйственных операций и ведение бухгалтерского учета имущества организации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ПК 1.1</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Обрабатывать первичные бухгалтерские документы.</w:t>
            </w:r>
          </w:p>
          <w:p w:rsidR="001402B2" w:rsidRPr="001402B2" w:rsidRDefault="001402B2" w:rsidP="001402B2">
            <w:pPr>
              <w:widowControl w:val="0"/>
              <w:spacing w:after="0" w:line="24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документирования хозяйственных операций и ведения бухгалтерского учета имущества организации;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принимать произвольные первичные бухгалтерские документы, рассматриваемые как письменное доказательство совершения </w:t>
            </w:r>
            <w:r w:rsidRPr="001402B2">
              <w:rPr>
                <w:rFonts w:ascii="Times New Roman" w:eastAsia="Times New Roman" w:hAnsi="Times New Roman" w:cs="Times New Roman"/>
                <w:sz w:val="28"/>
                <w:szCs w:val="24"/>
                <w:lang w:eastAsia="ru-RU"/>
              </w:rPr>
              <w:lastRenderedPageBreak/>
              <w:t xml:space="preserve">хозяйственной операции или получение разрешения на ее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ведомости учета затрат (расходов) - учетные регистры;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счетах;учитывать особенности учета кассовых операций в иностранной валюте и операций по валютным счетам; оформлять денежные и кассовые </w:t>
            </w:r>
            <w:r w:rsidRPr="001402B2">
              <w:rPr>
                <w:rFonts w:ascii="Times New Roman" w:eastAsia="Times New Roman" w:hAnsi="Times New Roman" w:cs="Times New Roman"/>
                <w:sz w:val="28"/>
                <w:szCs w:val="24"/>
                <w:lang w:eastAsia="ru-RU"/>
              </w:rPr>
              <w:lastRenderedPageBreak/>
              <w:t xml:space="preserve">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проводить учет финансовых вложений и ценных бумаг; проводить учет материально-производственных запасов; проводить учет затрат на производство и калькулирование себестоимости; проводить учет готовой продукции и ее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учет кредитов и займов;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бухгалтерских документов; порядок проведения таксировки и контировки первичных бухгалтерских документов;порядок составления ведомостей учета затрат (расходов) - учетных регистров; правила и сроки хранения первичной бухгалтерской документации; сущность плана счетов бухгалтерского учета финансово-хозяйственной деятельности организаций; теоретические вопросы разработки и применения плана счетов бухгалтерского учета в финансово-хозяйственной </w:t>
            </w:r>
            <w:r w:rsidRPr="001402B2">
              <w:rPr>
                <w:rFonts w:ascii="Times New Roman" w:eastAsia="Times New Roman" w:hAnsi="Times New Roman" w:cs="Times New Roman"/>
                <w:sz w:val="28"/>
                <w:szCs w:val="24"/>
                <w:lang w:eastAsia="ru-RU"/>
              </w:rPr>
              <w:lastRenderedPageBreak/>
              <w:t xml:space="preserve">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учет кассовых операций, денежных документов и переводов в пути; учет денежных средств на расчетных и специальных счетах; особенности учета кассовых операций в иностранной валюте и операций по валютным счетам;порядок оформления денежных и кассовых 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w:t>
            </w:r>
            <w:r w:rsidRPr="001402B2">
              <w:rPr>
                <w:rFonts w:ascii="Times New Roman" w:eastAsia="Times New Roman" w:hAnsi="Times New Roman" w:cs="Times New Roman"/>
                <w:sz w:val="28"/>
                <w:szCs w:val="24"/>
                <w:lang w:eastAsia="ru-RU"/>
              </w:rPr>
              <w:lastRenderedPageBreak/>
              <w:t>синтетический учет движения материалов; учет транспортно-заготовительных расходов; учет затрат на производство и калькулированиесебестоимости: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реализацию готовой продукции (работ, услуг);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1.2</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900"/>
              </w:tabs>
              <w:spacing w:before="100" w:beforeAutospacing="1" w:after="100" w:afterAutospacing="1" w:line="36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документирования хозяйственных операций и ведения бухгалтерского учета имущества организации;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w:t>
            </w:r>
            <w:r w:rsidRPr="001402B2">
              <w:rPr>
                <w:rFonts w:ascii="Times New Roman" w:eastAsia="Times New Roman" w:hAnsi="Times New Roman" w:cs="Times New Roman"/>
                <w:sz w:val="28"/>
                <w:szCs w:val="24"/>
                <w:lang w:eastAsia="ru-RU"/>
              </w:rPr>
              <w:lastRenderedPageBreak/>
              <w:t xml:space="preserve">группировку первичных бухгалтерских документов по ряду признаков;проводить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ведомости учета затрат (расходов) - учетные регистры;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счетах;учитывать особенности учета кассовых операций в иностранной валюте и операций по валютным счетам; оформлять денежные и кассовые 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проводить учет финансовых вложений и ценных бумаг; проводить учет материально-производственных запасов; проводить учет затрат на производство и калькулирование себестоимости; </w:t>
            </w:r>
            <w:r w:rsidRPr="001402B2">
              <w:rPr>
                <w:rFonts w:ascii="Times New Roman" w:eastAsia="Times New Roman" w:hAnsi="Times New Roman" w:cs="Times New Roman"/>
                <w:sz w:val="28"/>
                <w:szCs w:val="24"/>
                <w:lang w:eastAsia="ru-RU"/>
              </w:rPr>
              <w:lastRenderedPageBreak/>
              <w:t xml:space="preserve">проводить учет готовой продукции и ее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учет кредитов и займов;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бухгалтерских документов; порядок проведения таксировки и контировки первичных бухгалтерских документов;порядок составления ведомостей учета затрат (расходов) - учетных регистров; правила и сроки хранения первичной бухгалтерской документации; сущность плана счетов бухгалтерского учета финансово-хозяйственной деятельности организаций; теоретические вопросы 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w:t>
            </w:r>
            <w:r w:rsidRPr="001402B2">
              <w:rPr>
                <w:rFonts w:ascii="Times New Roman" w:eastAsia="Times New Roman" w:hAnsi="Times New Roman" w:cs="Times New Roman"/>
                <w:sz w:val="28"/>
                <w:szCs w:val="24"/>
                <w:lang w:eastAsia="ru-RU"/>
              </w:rPr>
              <w:lastRenderedPageBreak/>
              <w:t xml:space="preserve">автономию финансового и управленческого учета и объединение финансового и управленческого учета; учет кассовых операций, денежных документов и переводов в пути; учет денежных средств на расчетных и специальных счетах; особенности учета кассовых операций в иностранной валюте и операций по валютным счетам;порядок оформления денежных и кассовых 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учет затрат на производство и калькулирование себестоимости: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w:t>
            </w:r>
            <w:r w:rsidRPr="001402B2">
              <w:rPr>
                <w:rFonts w:ascii="Times New Roman" w:eastAsia="Times New Roman" w:hAnsi="Times New Roman" w:cs="Times New Roman"/>
                <w:sz w:val="28"/>
                <w:szCs w:val="24"/>
                <w:lang w:eastAsia="ru-RU"/>
              </w:rPr>
              <w:lastRenderedPageBreak/>
              <w:t>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реализацию готовой продукции (работ, услуг);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1.3</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Проводить учет денежных средств, оформлять денежные и кассовые документы.</w:t>
            </w:r>
          </w:p>
          <w:p w:rsidR="001402B2" w:rsidRPr="001402B2" w:rsidRDefault="001402B2" w:rsidP="001402B2">
            <w:pPr>
              <w:widowControl w:val="0"/>
              <w:spacing w:after="0" w:line="24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документирования хозяйственных операций и ведения бухгалтерского учета имущества организации;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ведомости учета затрат (расходов) - учетные регистры; передавать первичные бухгалтерские документы в текущий </w:t>
            </w:r>
            <w:r w:rsidRPr="001402B2">
              <w:rPr>
                <w:rFonts w:ascii="Times New Roman" w:eastAsia="Times New Roman" w:hAnsi="Times New Roman" w:cs="Times New Roman"/>
                <w:sz w:val="28"/>
                <w:szCs w:val="24"/>
                <w:lang w:eastAsia="ru-RU"/>
              </w:rPr>
              <w:lastRenderedPageBreak/>
              <w:t xml:space="preserve">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документах;понимать и анализировать план счетов бухгалтерского учета финансово-хозяйственной деятельности организаций; 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счетах;учитывать особенности учета кассовых операций в иностранной валюте и операций по валютным счетам; оформлять денежные и кассовые 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проводить учет финансовых вложений и ценных бумаг; проводить учет материально-производственных запасов; проводить учет затрат на производство и калькулирование себестоимости; проводить учет готовой продукции и ее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учет кредитов и займов;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правила ведения бухгалтерского учета в части </w:t>
            </w:r>
            <w:r w:rsidRPr="001402B2">
              <w:rPr>
                <w:rFonts w:ascii="Times New Roman" w:eastAsia="Times New Roman" w:hAnsi="Times New Roman" w:cs="Times New Roman"/>
                <w:sz w:val="28"/>
                <w:szCs w:val="24"/>
                <w:lang w:eastAsia="ru-RU"/>
              </w:rPr>
              <w:lastRenderedPageBreak/>
              <w:t xml:space="preserve">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бухгалтерских документов; порядок проведения таксировки и контировки первичных бухгалтерских документов;порядок составления ведомостей учета затрат (расходов) - учетных регистров; правила и сроки хранения первичной бухгалтерской документации; сущность плана счетов бухгалтерского учета финансово-хозяйственной деятельности организаций; теоретические вопросы 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учет кассовых операций, денежных документов и переводов в пути; учет денежных средств на расчетных и специальных счетах; особенности учета кассовых операций в иностранной валюте и операций по валютным счетам;порядок оформления денежных и кассовых </w:t>
            </w:r>
            <w:r w:rsidRPr="001402B2">
              <w:rPr>
                <w:rFonts w:ascii="Times New Roman" w:eastAsia="Times New Roman" w:hAnsi="Times New Roman" w:cs="Times New Roman"/>
                <w:sz w:val="28"/>
                <w:szCs w:val="24"/>
                <w:lang w:eastAsia="ru-RU"/>
              </w:rPr>
              <w:lastRenderedPageBreak/>
              <w:t xml:space="preserve">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учет затрат на производство и калькулирование себестоимости: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реализацию готовой продукции (работ, услуг); учет выручки от реализации продукции (работ, услуг); учет расходов по реализации продукции, выполнению </w:t>
            </w:r>
            <w:r w:rsidRPr="001402B2">
              <w:rPr>
                <w:rFonts w:ascii="Times New Roman" w:eastAsia="Times New Roman" w:hAnsi="Times New Roman" w:cs="Times New Roman"/>
                <w:sz w:val="28"/>
                <w:szCs w:val="24"/>
                <w:lang w:eastAsia="ru-RU"/>
              </w:rPr>
              <w:lastRenderedPageBreak/>
              <w:t>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1.4</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widowControl w:val="0"/>
              <w:spacing w:after="0" w:line="24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документирования хозяйственных операций и ведения бухгалтерского учета имущества организации;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унифицированные бухгалтерские документы на любых видах носителей;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ведомости учета затрат (расходов) - учетные регистры;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документах;понимать и анализировать план счетов бухгалтерского учета финансово-хозяйственной деятельности организаций; обосновывать необходимость разработки </w:t>
            </w:r>
            <w:r w:rsidRPr="001402B2">
              <w:rPr>
                <w:rFonts w:ascii="Times New Roman" w:eastAsia="Times New Roman" w:hAnsi="Times New Roman" w:cs="Times New Roman"/>
                <w:sz w:val="28"/>
                <w:szCs w:val="24"/>
                <w:lang w:eastAsia="ru-RU"/>
              </w:rPr>
              <w:lastRenderedPageBreak/>
              <w:t xml:space="preserve">рабочего плана счетов на основе типового плана счетов бухгалтерского учета финансово-хозяйственной деятельности; поэтапно конструировать рабочий план счетов бухгалтерского учета организации; проводить учет кассовых операций, денежных документов и переводов в пути; проводить учет денежных средств на расчетных и специальных счетах;учитывать особенности учета кассовых операций в иностранной валюте и операций по валютным счетам; оформлять денежные и кассовые документы; заполнять кассовую книгу и отчет кассира в бухгалтерию; проводить учет основных средств; проводить учет нематериальных активов; проводить учет долгосрочных инвестиций; проводить учет финансовых вложений и ценных бумаг; проводить учет материально-производственных запасов; проводить учет затрат на производство и калькулирование себестоимости; проводить учет готовой продукции и ее реализации; проводить учет текущих операций и расчетов; проводить учет труда и заработной платы; проводить учет финансовых результатов и использования прибыли; проводить учет собственного капитала; проводить учет кредитов и займов;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основные правила ведения бухгалтерского учета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унифицированные формы первичных бухгалтерских документов; порядок проведения проверки первичных бухгалтерских документов: формальной, по существу, арифметической; принципы и признаки группировки первичных </w:t>
            </w:r>
            <w:r w:rsidRPr="001402B2">
              <w:rPr>
                <w:rFonts w:ascii="Times New Roman" w:eastAsia="Times New Roman" w:hAnsi="Times New Roman" w:cs="Times New Roman"/>
                <w:sz w:val="28"/>
                <w:szCs w:val="24"/>
                <w:lang w:eastAsia="ru-RU"/>
              </w:rPr>
              <w:lastRenderedPageBreak/>
              <w:t xml:space="preserve">бухгалтерских документов; порядок проведения таксировки и контировки первичных бухгалтерских документов;порядок составления ведомостей учета затрат (расходов) - учетных регистров; правила и сроки хранения первичной бухгалтерской документации; сущность плана счетов бухгалтерского учета финансово-хозяйственной деятельности организаций; теоретические вопросы разработки и применения плана счетов бухгалтерского учета в финансово-хозяйственной деятельности организации; инструкцию по применению плана счетов бухгалтерского учета; принципы и цели разработки рабочего плана счетов бухгалтерского учета организации;классификацию счетов бухгалтерского учета по экономическому содержанию, назначению и структуре; 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учет кассовых операций, денежных документов и переводов в пути; учет денежных средств на расчетных и специальных счетах; особенности учета кассовых операций в иностранной валюте и операций по валютным счетам;порядок оформления денежных и кассовых документов, заполнения кассовой книги; правила заполнения отчета кассира в бухгалтерию; 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w:t>
            </w:r>
            <w:r w:rsidRPr="001402B2">
              <w:rPr>
                <w:rFonts w:ascii="Times New Roman" w:eastAsia="Times New Roman" w:hAnsi="Times New Roman" w:cs="Times New Roman"/>
                <w:sz w:val="28"/>
                <w:szCs w:val="24"/>
                <w:lang w:eastAsia="ru-RU"/>
              </w:rPr>
              <w:lastRenderedPageBreak/>
              <w:t>классификацию нематериальных активов;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учет затрат на производство и калькулирование себестоимости: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реализацию готовой продукции (работ, услуг);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tc>
      </w:tr>
      <w:tr w:rsidR="001402B2" w:rsidRPr="001402B2" w:rsidTr="00F74B15">
        <w:trPr>
          <w:jc w:val="center"/>
        </w:trPr>
        <w:tc>
          <w:tcPr>
            <w:tcW w:w="10073" w:type="dxa"/>
            <w:gridSpan w:val="5"/>
            <w:shd w:val="clear" w:color="auto" w:fill="FFC000"/>
          </w:tcPr>
          <w:p w:rsidR="001402B2" w:rsidRPr="001402B2" w:rsidRDefault="001402B2" w:rsidP="001402B2">
            <w:pPr>
              <w:widowControl w:val="0"/>
              <w:spacing w:after="0" w:line="240" w:lineRule="auto"/>
              <w:jc w:val="center"/>
              <w:rPr>
                <w:rFonts w:ascii="Times New Roman" w:eastAsia="Times New Roman" w:hAnsi="Times New Roman" w:cs="Times New Roman"/>
                <w:b/>
                <w:i/>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ПК 2.1</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 xml:space="preserve">Формировать бухгалтерские </w:t>
            </w:r>
            <w:r w:rsidRPr="001402B2">
              <w:rPr>
                <w:rFonts w:ascii="Times New Roman" w:eastAsia="Times New Roman" w:hAnsi="Times New Roman" w:cs="Times New Roman"/>
                <w:color w:val="0000FF"/>
                <w:sz w:val="28"/>
                <w:szCs w:val="24"/>
                <w:lang w:eastAsia="ru-RU"/>
              </w:rPr>
              <w:lastRenderedPageBreak/>
              <w:t>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lastRenderedPageBreak/>
              <w:t xml:space="preserve">иметь практический опыт: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ведение бухгалтерского учета источников </w:t>
            </w:r>
            <w:r w:rsidRPr="001402B2">
              <w:rPr>
                <w:rFonts w:ascii="Times New Roman" w:eastAsia="Times New Roman" w:hAnsi="Times New Roman" w:cs="Times New Roman"/>
                <w:sz w:val="28"/>
                <w:szCs w:val="24"/>
                <w:lang w:eastAsia="ru-RU"/>
              </w:rPr>
              <w:lastRenderedPageBreak/>
              <w:t xml:space="preserve">формирования имущества, выполнения работ по инвентаризации имущества и финансовых обязательств организации </w:t>
            </w: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рассчитывать заработную 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 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 определять цели и периодичность проведения инвентаризации; руководствоваться нормативными документами, регулирующими порядок проведения инвентаризации имущества; пользоваться специальной терминологией при проведении инвентаризации имущества; давать характеристику имущества организации;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 проводить физический подсчет имущества; составлять сличительные ведомости и устанавливать соответствие данных о фактическом наличии средств данным бухгалтерского учета; выполнять работу по инвентаризации основных средств и отражать ее результаты в бухгалтерских проводках;выполнять работу по инвентаризации нематериальных активов и отражать ее </w:t>
            </w:r>
            <w:r w:rsidRPr="001402B2">
              <w:rPr>
                <w:rFonts w:ascii="Times New Roman" w:eastAsia="Times New Roman" w:hAnsi="Times New Roman" w:cs="Times New Roman"/>
                <w:sz w:val="28"/>
                <w:szCs w:val="24"/>
                <w:lang w:eastAsia="ru-RU"/>
              </w:rPr>
              <w:lastRenderedPageBreak/>
              <w:t xml:space="preserve">результаты в бухгалтерских проводках; выполнять работу по инвентаризации и переоценке материально-производственных запасов и отражать ее результаты в бухгалтерских проводках;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 участвовать в инвентаризации дебиторской и кредиторской задолженности организации; проводить 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учет труда и заработной платы: 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 учет кредитов и займов; нормативные документы, регулирующие порядок проведения инвентаризации имущества; </w:t>
            </w:r>
            <w:r w:rsidRPr="001402B2">
              <w:rPr>
                <w:rFonts w:ascii="Times New Roman" w:eastAsia="Times New Roman" w:hAnsi="Times New Roman" w:cs="Times New Roman"/>
                <w:sz w:val="28"/>
                <w:szCs w:val="24"/>
                <w:lang w:eastAsia="ru-RU"/>
              </w:rPr>
              <w:lastRenderedPageBreak/>
              <w:t xml:space="preserve">основные понятия инвентаризации имущества; характеристику имущества организации;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регистров аналитического учета по местам хранения имущества без указания количества и цены; перечень лиц, ответственных за подготовительный этап для подбора документации, необходимой для проведения инвентаризации; приемы физического подсчета имущества; порядок составления инвентаризационных описей и сроки передачи их в бухгалтерию;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порядок инвентаризации основных средств и отражение ее результатов в бухгалтерских проводках;порядок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ценностей»;формирование бухгалтерских проводок по списанию недостач в зависимости от причин их возникновения; процедуру составления акта по результатам инвентаризации; порядок инвентаризации дебиторской и кредиторской задолженности организации; порядок инвентаризации </w:t>
            </w:r>
            <w:r w:rsidRPr="001402B2">
              <w:rPr>
                <w:rFonts w:ascii="Times New Roman" w:eastAsia="Times New Roman" w:hAnsi="Times New Roman" w:cs="Times New Roman"/>
                <w:sz w:val="28"/>
                <w:szCs w:val="24"/>
                <w:lang w:eastAsia="ru-RU"/>
              </w:rPr>
              <w:lastRenderedPageBreak/>
              <w:t>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 порядок инвентаризации недостач и потерь от порчи ценностей (счет 94), целевого финансирования (счет 86), доходов будущих периодов (счет 98)</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2.2</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p>
          <w:p w:rsidR="001402B2" w:rsidRPr="001402B2" w:rsidRDefault="001402B2" w:rsidP="001402B2">
            <w:pPr>
              <w:widowControl w:val="0"/>
              <w:spacing w:after="0" w:line="24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 xml:space="preserve">иметь практический опыт: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ведение бухгалтерского учета источников формирования имущества, выполнения работ по инвентаризации имущества и финансовых обязательств организации </w:t>
            </w: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рассчитывать заработную 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 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 определять цели и периодичность проведения инвентаризации; руководствоваться нормативными документами, регулирующими порядок проведения инвентаризации имущества; пользоваться специальной терминологией при проведении инвентаризации имущества; давать характеристику имущества организации;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w:t>
            </w:r>
            <w:r w:rsidRPr="001402B2">
              <w:rPr>
                <w:rFonts w:ascii="Times New Roman" w:eastAsia="Times New Roman" w:hAnsi="Times New Roman" w:cs="Times New Roman"/>
                <w:sz w:val="28"/>
                <w:szCs w:val="24"/>
                <w:lang w:eastAsia="ru-RU"/>
              </w:rPr>
              <w:lastRenderedPageBreak/>
              <w:t xml:space="preserve">для проведения инвентаризации; составлять инвентаризационные описи; проводить физический подсчет имущества; составлять сличительные ведомости и устанавливать соответствие данных о фактическом наличии средств данным бухгалтерского учета; выполнять работу по инвентаризации основных средств и отражать ее результаты в бухгалтерских проводках;выполнять работу по инвентаризации нематериальных активов и отражать ее результаты в бухгалтерских проводках; выполнять работу по инвентаризации и переоценке материально-производственных запасов и отражать ее результаты в бухгалтерских проводках;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 участвовать в инвентаризации дебиторской и кредиторской задолженности организации; проводить 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учет труда и заработной платы: учет труда и его оплаты; учет удержаний </w:t>
            </w:r>
            <w:r w:rsidRPr="001402B2">
              <w:rPr>
                <w:rFonts w:ascii="Times New Roman" w:eastAsia="Times New Roman" w:hAnsi="Times New Roman" w:cs="Times New Roman"/>
                <w:sz w:val="28"/>
                <w:szCs w:val="24"/>
                <w:lang w:eastAsia="ru-RU"/>
              </w:rPr>
              <w:lastRenderedPageBreak/>
              <w:t xml:space="preserve">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финансирования;учет кредитов и займов; нормативные документы, регулирующие порядок проведения инвентаризации имущества; основные понятия инвентаризации имущества; характеристику имущества организации;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регистров аналитического учета по местам хранения имущества без указания количества и цены; перечень лиц, ответственных за подготовительный этап для подбора документации, необходимой для проведения инвентаризации; приемы физического подсчета имущества; порядок составления инвентаризационных описей и сроки передачи их в бухгалтерию;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порядок инвентаризации основных средств и отражение ее результатов в бухгалтерских проводках;порядок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 формирование бухгалтерских проводок по отражению недостачи </w:t>
            </w:r>
            <w:r w:rsidRPr="001402B2">
              <w:rPr>
                <w:rFonts w:ascii="Times New Roman" w:eastAsia="Times New Roman" w:hAnsi="Times New Roman" w:cs="Times New Roman"/>
                <w:sz w:val="28"/>
                <w:szCs w:val="24"/>
                <w:lang w:eastAsia="ru-RU"/>
              </w:rPr>
              <w:lastRenderedPageBreak/>
              <w:t>ценностей, выявленные в ходе инвентаризации, независимо от причин их возникновения с целью контроля на счете 94 «Недостачи и потери от порчи ценностей»;формирование бухгалтерских проводок по списанию недостач в зависимости от причин их возникновения; процедуру составления акта по результатам инвентаризации; 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 порядок инвентаризации недостач и потерь от порчи ценностей (счет 94), целевого финансирования (счет 86), доходов будущих периодов (счет 98)</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2.3</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widowControl w:val="0"/>
              <w:spacing w:after="0" w:line="24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 xml:space="preserve">иметь практический опыт: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ведение бухгалтерского учета источников формирования имущества, выполнения работ по инвентаризации имущества и финансовых обязательств организации </w:t>
            </w: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рассчитывать заработную плату сотрудников; определять сумму удержаний из заработной платы сотрудников; определять финансовые результаты деятельности организации по основным видам деятельности; 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 определять цели и периодичность проведения </w:t>
            </w:r>
            <w:r w:rsidRPr="001402B2">
              <w:rPr>
                <w:rFonts w:ascii="Times New Roman" w:eastAsia="Times New Roman" w:hAnsi="Times New Roman" w:cs="Times New Roman"/>
                <w:sz w:val="28"/>
                <w:szCs w:val="24"/>
                <w:lang w:eastAsia="ru-RU"/>
              </w:rPr>
              <w:lastRenderedPageBreak/>
              <w:t xml:space="preserve">инвентаризации; руководствоваться нормативными документами, регулирующими порядок проведения инвентаризации имущества; пользоваться специальной терминологией при проведении инвентаризации имущества; давать характеристику имущества организации;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 проводить физический подсчет имущества; составлять сличительные ведомости и устанавливать соответствие данных о фактическом наличии средств данным бухгалтерского учета; выполнять работу по инвентаризации основных средств и отражать ее результаты в бухгалтерских проводках;выполнять работу по инвентаризации нематериальных активов и отражать ее результаты в бухгалтерских проводках; выполнять работу по инвентаризации и переоценке материально-производственных запасов и отражать ее результаты в бухгалтерских проводках;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 участвовать в инвентаризации дебиторской и кредиторской задолженности организации; проводить </w:t>
            </w:r>
            <w:r w:rsidRPr="001402B2">
              <w:rPr>
                <w:rFonts w:ascii="Times New Roman" w:eastAsia="Times New Roman" w:hAnsi="Times New Roman" w:cs="Times New Roman"/>
                <w:sz w:val="28"/>
                <w:szCs w:val="24"/>
                <w:lang w:eastAsia="ru-RU"/>
              </w:rPr>
              <w:lastRenderedPageBreak/>
              <w:t xml:space="preserve">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учет труда и заработной платы: 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 учет кредитов и займов; нормативные документы, регулирующие порядок проведения инвентаризации имущества; основные понятия инвентаризации имущества; характеристику имущества организации;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регистров аналитического учета по местам хранения имущества без указания количества и цены; перечень лиц, ответственных за подготовительный этап для подбора документации, необходимой для проведения инвентаризации; приемы физического подсчета имущества; порядок составления инвентаризационных описей и сроки передачи их в бухгалтерию; порядок составления сличительных ведомостей в бухгалтерии и установление соответствия данных о </w:t>
            </w:r>
            <w:r w:rsidRPr="001402B2">
              <w:rPr>
                <w:rFonts w:ascii="Times New Roman" w:eastAsia="Times New Roman" w:hAnsi="Times New Roman" w:cs="Times New Roman"/>
                <w:sz w:val="28"/>
                <w:szCs w:val="24"/>
                <w:lang w:eastAsia="ru-RU"/>
              </w:rPr>
              <w:lastRenderedPageBreak/>
              <w:t>фактическом наличии средств данным бухгалтерского учета; порядок инвентаризации основных средств и отражение ее результатов в бухгалтерских проводках;порядок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ценностей»;формирование бухгалтерских проводок по списанию недостач в зависимости от причин их возникновения; процедуру составления акта по результатам инвентаризации; 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 порядок инвентаризации недостач и потерь от порчи ценностей (счет 94), целевого финансирования (счет 86), доходов будущих периодов (счет 98)</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2.4</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Проводить процедуры инвентаризации финансовых обязательств организации.</w:t>
            </w:r>
          </w:p>
          <w:p w:rsidR="001402B2" w:rsidRPr="001402B2" w:rsidRDefault="001402B2" w:rsidP="001402B2">
            <w:pPr>
              <w:widowControl w:val="0"/>
              <w:spacing w:after="0" w:line="240" w:lineRule="auto"/>
              <w:rPr>
                <w:rFonts w:ascii="Times New Roman" w:eastAsia="Times New Roman" w:hAnsi="Times New Roman" w:cs="Times New Roman"/>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 xml:space="preserve">иметь практический опыт: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ведение бухгалтерского учета источников формирования имущества, выполнения работ по инвентаризации имущества и финансовых обязательств организации </w:t>
            </w: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рассчитывать заработную плату сотрудников; определять сумму удержаний из заработной платы сотрудников; определять финансовые </w:t>
            </w:r>
            <w:r w:rsidRPr="001402B2">
              <w:rPr>
                <w:rFonts w:ascii="Times New Roman" w:eastAsia="Times New Roman" w:hAnsi="Times New Roman" w:cs="Times New Roman"/>
                <w:sz w:val="28"/>
                <w:szCs w:val="24"/>
                <w:lang w:eastAsia="ru-RU"/>
              </w:rPr>
              <w:lastRenderedPageBreak/>
              <w:t xml:space="preserve">результаты деятельности организации по основным видам деятельности; определять финансовые результаты деятельности организации по прочим видам деятельности; проводить учет нераспределенной прибыли; проводить учет собственного капитала; проводить учет уставного капитала; проводить учет резервного капитала и целевого финансирования; проводить учет кредитов и займов; определять цели и периодичность проведения инвентаризации; руководствоваться нормативными документами, регулирующими порядок проведения инвентаризации имущества; пользоваться специальной терминологией при проведении инвентаризации имущества; давать характеристику имущества организации;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 составлять инвентаризационные описи; проводить физический подсчет имущества; составлять сличительные ведомости и устанавливать соответствие данных о фактическом наличии средств данным бухгалтерского учета; выполнять работу по инвентаризации основных средств и отражать ее результаты в бухгалтерских проводках;выполнять работу по инвентаризации нематериальных активов и отражать ее результаты в бухгалтерских проводках; выполнять работу по инвентаризации и переоценке материально-производственных запасов и отражать ее результаты в бухгалтерских проводках; формировать бухгалтерские проводки по отражению недостачи ценностей, </w:t>
            </w:r>
            <w:r w:rsidRPr="001402B2">
              <w:rPr>
                <w:rFonts w:ascii="Times New Roman" w:eastAsia="Times New Roman" w:hAnsi="Times New Roman" w:cs="Times New Roman"/>
                <w:sz w:val="28"/>
                <w:szCs w:val="24"/>
                <w:lang w:eastAsia="ru-RU"/>
              </w:rPr>
              <w:lastRenderedPageBreak/>
              <w:t xml:space="preserve">выявленные в ходе инвентаризации, независимо от причин их возникновения с целью контроля на счете 94 «Недостачи и потери от порчи ценностей»;формировать бухгалтерские проводки по списанию недостач в зависимости от причин их возникновения; составлять акт по результатам инвентаризации; проводить выверку финансовых обязательств; участвовать в инвентаризации дебиторской и кредиторской задолженности организации; проводить инвентаризацию расчетов; определять реальное состояние расчетов; выявлять задолженность, нереальную для взыскания, с целью принятия мер к взысканию задолженности с должников, либо к списанию ее с учета; проводить инвентаризацию недостач и потерь от порчи ценностей (счет 94), целевого финансирования (счет 86), доходов будущих периодов (счет 98);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учет труда и заработной платы: учет труда и его оплаты; учет удержаний из заработной платы работников; учет финансовых результатов и использования прибыли; учет финансовых результатов по обычным видам деятельности; учет финансовых результатов по прочим видам деятельности; учет нераспределенной прибыли; учет собственного капитала: учет уставного капитала; учет резервного капитала и целевого финансирования; учет кредитов и займов; нормативные документы, регулирующие порядок проведения инвентаризации имущества; основные понятия инвентаризации имущества; характеристику имущества организации; цели и периодичность проведения инвентаризации имущества; задачи и состав инвентаризационной комиссии; процесс подготовки к инвентаризации; порядок подготовки </w:t>
            </w:r>
            <w:r w:rsidRPr="001402B2">
              <w:rPr>
                <w:rFonts w:ascii="Times New Roman" w:eastAsia="Times New Roman" w:hAnsi="Times New Roman" w:cs="Times New Roman"/>
                <w:sz w:val="28"/>
                <w:szCs w:val="24"/>
                <w:lang w:eastAsia="ru-RU"/>
              </w:rPr>
              <w:lastRenderedPageBreak/>
              <w:t xml:space="preserve">регистров аналитического учета по местам хранения имущества без указания количества и цены; перечень лиц, ответственных за подготовительный этап для подбора документации, необходимой для проведения инвентаризации; приемы физического подсчета имущества; порядок составления инвентаризационных описей и сроки передачи их в бухгалтерию;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порядок инвентаризации основных средств и отражение ее результатов в бухгалтерских проводках;порядок инвентаризации нематериальных активов и отражение ее результатов в бухгалтерских проводках; порядок инвентаризации и переоценки материально-производственных запасов и отражение ее результатов в бухгалтерских проводках;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ценностей»;формирование бухгалтерских проводок по списанию недостач в зависимости от причин их возникновения; процедуру составления акта по результатам инвентаризации; порядок инвентаризации дебиторской и кредиторской задолженности организации; порядок инвентаризации расчетов; технологию определения реального состояния расчетов; порядок выявления задолженности, нереальной для взыскания, с целью принятия мер к взысканию задолженности с должников, либо к списанию ее с учета; порядок инвентаризации недостач и потерь от </w:t>
            </w:r>
            <w:r w:rsidRPr="001402B2">
              <w:rPr>
                <w:rFonts w:ascii="Times New Roman" w:eastAsia="Times New Roman" w:hAnsi="Times New Roman" w:cs="Times New Roman"/>
                <w:sz w:val="28"/>
                <w:szCs w:val="24"/>
                <w:lang w:eastAsia="ru-RU"/>
              </w:rPr>
              <w:lastRenderedPageBreak/>
              <w:t>порчи ценностей (счет 94), целевого финансирования (счет 86), доходов будущих периодов (счет 98).</w:t>
            </w:r>
          </w:p>
        </w:tc>
      </w:tr>
      <w:tr w:rsidR="001402B2" w:rsidRPr="001402B2" w:rsidTr="00F74B15">
        <w:trPr>
          <w:jc w:val="center"/>
        </w:trPr>
        <w:tc>
          <w:tcPr>
            <w:tcW w:w="10073" w:type="dxa"/>
            <w:gridSpan w:val="5"/>
            <w:shd w:val="clear" w:color="auto" w:fill="FFC000"/>
          </w:tcPr>
          <w:p w:rsidR="001402B2" w:rsidRPr="001402B2" w:rsidRDefault="001402B2" w:rsidP="001402B2">
            <w:pPr>
              <w:widowControl w:val="0"/>
              <w:spacing w:after="0" w:line="240" w:lineRule="auto"/>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ПМ.03 Проведение расчетов с бюджетом и внебюджетными фондами.</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ПК 3.1</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900"/>
              </w:tabs>
              <w:spacing w:after="0" w:line="240" w:lineRule="auto"/>
              <w:rPr>
                <w:rFonts w:ascii="Times New Roman" w:eastAsia="Times New Roman" w:hAnsi="Times New Roman" w:cs="Times New Roman"/>
                <w:i/>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проведения расчетов с бюджетом и внебюджетными фондами;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Единого социального налога (ЕСН); применять порядок и соблюдать сроки исчисления ЕСН;применять особенности зачисления сумм ЕСН в Фонд социального страхования Российской Федерации; 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w:t>
            </w:r>
            <w:r w:rsidRPr="001402B2">
              <w:rPr>
                <w:rFonts w:ascii="Times New Roman" w:eastAsia="Times New Roman" w:hAnsi="Times New Roman" w:cs="Times New Roman"/>
                <w:sz w:val="28"/>
                <w:szCs w:val="24"/>
                <w:lang w:eastAsia="ru-RU"/>
              </w:rPr>
              <w:lastRenderedPageBreak/>
              <w:t xml:space="preserve">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заболеваний;использовать средства внебюджетных фондов по направлениям, определенным законодательством; 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реквизиты;оформлять платежные поручения по штрафам и пени внебюджетных фондов; пользоваться образцом заполнения платежных поручений по перечислению страховых взносов во внебюджетные фонды;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w:t>
            </w:r>
            <w:r w:rsidRPr="001402B2">
              <w:rPr>
                <w:rFonts w:ascii="Times New Roman" w:eastAsia="Times New Roman" w:hAnsi="Times New Roman" w:cs="Times New Roman"/>
                <w:sz w:val="28"/>
                <w:szCs w:val="24"/>
                <w:lang w:eastAsia="ru-RU"/>
              </w:rPr>
              <w:lastRenderedPageBreak/>
              <w:t xml:space="preserve">выписок банка;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страхованию и обеспечению;аналитический учет по счету 69 «Расчеты по социальному страхованию»; сущность и структуру Единого социального налога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w:t>
            </w:r>
            <w:r w:rsidRPr="001402B2">
              <w:rPr>
                <w:rFonts w:ascii="Times New Roman" w:eastAsia="Times New Roman" w:hAnsi="Times New Roman" w:cs="Times New Roman"/>
                <w:sz w:val="28"/>
                <w:szCs w:val="24"/>
                <w:lang w:eastAsia="ru-RU"/>
              </w:rPr>
              <w:lastRenderedPageBreak/>
              <w:t>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3.2</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widowControl w:val="0"/>
              <w:spacing w:after="0" w:line="240" w:lineRule="auto"/>
              <w:rPr>
                <w:rFonts w:ascii="Times New Roman" w:eastAsia="Times New Roman" w:hAnsi="Times New Roman" w:cs="Times New Roman"/>
                <w:i/>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проведения расчетов с бюджетом и внебюджетными фондами;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Единого социального налога (ЕСН); применять порядок и соблюдать сроки исчисления ЕСН;применять особенности зачисления сумм ЕСН в Фонд социального </w:t>
            </w:r>
            <w:r w:rsidRPr="001402B2">
              <w:rPr>
                <w:rFonts w:ascii="Times New Roman" w:eastAsia="Times New Roman" w:hAnsi="Times New Roman" w:cs="Times New Roman"/>
                <w:sz w:val="28"/>
                <w:szCs w:val="24"/>
                <w:lang w:eastAsia="ru-RU"/>
              </w:rPr>
              <w:lastRenderedPageBreak/>
              <w:t xml:space="preserve">страхования Российской Федерации; 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заболеваний;использовать средства внебюджетных фондов по направлениям, определенным законодательством; 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реквизиты;оформлять платежные поручения по штрафам и пени внебюджетных фондов; пользоваться образцом заполнения платежных поручений по перечислению страховых взносов во внебюджетные фонды;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w:t>
            </w:r>
            <w:r w:rsidRPr="001402B2">
              <w:rPr>
                <w:rFonts w:ascii="Times New Roman" w:eastAsia="Times New Roman" w:hAnsi="Times New Roman" w:cs="Times New Roman"/>
                <w:sz w:val="28"/>
                <w:szCs w:val="24"/>
                <w:lang w:eastAsia="ru-RU"/>
              </w:rPr>
              <w:lastRenderedPageBreak/>
              <w:t xml:space="preserve">образований), основания платежа, страхового периода, номера документа, даты документа; 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страхованию и обеспечению;аналитический учет по счету 69 «Расчеты по социальному страхованию»; сущность и структуру Единого социального налога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w:t>
            </w:r>
            <w:r w:rsidRPr="001402B2">
              <w:rPr>
                <w:rFonts w:ascii="Times New Roman" w:eastAsia="Times New Roman" w:hAnsi="Times New Roman" w:cs="Times New Roman"/>
                <w:sz w:val="28"/>
                <w:szCs w:val="24"/>
                <w:lang w:eastAsia="ru-RU"/>
              </w:rPr>
              <w:lastRenderedPageBreak/>
              <w:t>фонд Российской Федерации, Фонд социального страхования Российской Федерации, Фонды обязательного медицинского страхования;начисление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3.3</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widowControl w:val="0"/>
              <w:spacing w:after="0" w:line="240" w:lineRule="auto"/>
              <w:rPr>
                <w:rFonts w:ascii="Times New Roman" w:eastAsia="Times New Roman" w:hAnsi="Times New Roman" w:cs="Times New Roman"/>
                <w:i/>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проведения расчетов с бюджетом и внебюджетными фондами;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счету 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w:t>
            </w:r>
            <w:r w:rsidRPr="001402B2">
              <w:rPr>
                <w:rFonts w:ascii="Times New Roman" w:eastAsia="Times New Roman" w:hAnsi="Times New Roman" w:cs="Times New Roman"/>
                <w:sz w:val="28"/>
                <w:szCs w:val="24"/>
                <w:lang w:eastAsia="ru-RU"/>
              </w:rPr>
              <w:lastRenderedPageBreak/>
              <w:t xml:space="preserve">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Единого социального налога (ЕСН); применять порядок и соблюдать сроки исчисления ЕСН;применять особенности зачисления сумм ЕСН в Фонд социального страхования Российской Федерации; 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заболеваний;использовать средства внебюджетных фондов по направлениям, определенным законодательством; 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выбирать для платежных поручений по видам страховых взносов соответствующие реквизиты;оформлять платежные поручения по штрафам и пени внебюджетных фондов; пользоваться образцом заполнения платежных поручений по перечислению страховых взносов во внебюджетные фонды; </w:t>
            </w:r>
            <w:r w:rsidRPr="001402B2">
              <w:rPr>
                <w:rFonts w:ascii="Times New Roman" w:eastAsia="Times New Roman" w:hAnsi="Times New Roman" w:cs="Times New Roman"/>
                <w:sz w:val="28"/>
                <w:szCs w:val="24"/>
                <w:lang w:eastAsia="ru-RU"/>
              </w:rPr>
              <w:lastRenderedPageBreak/>
              <w:t xml:space="preserve">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страхованию и обеспечению;аналитический учет по счету 69 «Расчеты по социальному </w:t>
            </w:r>
            <w:r w:rsidRPr="001402B2">
              <w:rPr>
                <w:rFonts w:ascii="Times New Roman" w:eastAsia="Times New Roman" w:hAnsi="Times New Roman" w:cs="Times New Roman"/>
                <w:sz w:val="28"/>
                <w:szCs w:val="24"/>
                <w:lang w:eastAsia="ru-RU"/>
              </w:rPr>
              <w:lastRenderedPageBreak/>
              <w:t>страхованию»; сущность и структуру Единого социального налога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tc>
      </w:tr>
      <w:tr w:rsidR="001402B2" w:rsidRPr="001402B2" w:rsidTr="00322229">
        <w:trPr>
          <w:jc w:val="center"/>
        </w:trPr>
        <w:tc>
          <w:tcPr>
            <w:tcW w:w="1935" w:type="dxa"/>
            <w:gridSpan w:val="2"/>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3.4</w:t>
            </w:r>
          </w:p>
        </w:tc>
        <w:tc>
          <w:tcPr>
            <w:tcW w:w="2789" w:type="dxa"/>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widowControl w:val="0"/>
              <w:spacing w:after="0" w:line="240" w:lineRule="auto"/>
              <w:rPr>
                <w:rFonts w:ascii="Times New Roman" w:eastAsia="Times New Roman" w:hAnsi="Times New Roman" w:cs="Times New Roman"/>
                <w:i/>
                <w:color w:val="0000FF"/>
                <w:sz w:val="28"/>
                <w:szCs w:val="24"/>
                <w:lang w:eastAsia="ru-RU"/>
              </w:rPr>
            </w:pPr>
          </w:p>
        </w:tc>
        <w:tc>
          <w:tcPr>
            <w:tcW w:w="5349" w:type="dxa"/>
            <w:gridSpan w:val="2"/>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lastRenderedPageBreak/>
              <w:t>иметь практический опыт:</w:t>
            </w:r>
            <w:r w:rsidRPr="001402B2">
              <w:rPr>
                <w:rFonts w:ascii="Times New Roman" w:eastAsia="Times New Roman" w:hAnsi="Times New Roman" w:cs="Times New Roman"/>
                <w:sz w:val="28"/>
                <w:szCs w:val="24"/>
                <w:lang w:eastAsia="ru-RU"/>
              </w:rPr>
              <w:t xml:space="preserve"> проведения расчетов с бюджетом и внебюджетными фондами;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определять виды и порядок налогообложения; ориентироваться в системе налогов Российской Федерации; выделять элементы налогообложения; определять источники уплаты налогов, сборов, пошлин; оформлять бухгалтерскими проводками начисления и перечисления сумм налогов и сборов; организовывать аналитический учет по </w:t>
            </w:r>
            <w:r w:rsidRPr="001402B2">
              <w:rPr>
                <w:rFonts w:ascii="Times New Roman" w:eastAsia="Times New Roman" w:hAnsi="Times New Roman" w:cs="Times New Roman"/>
                <w:sz w:val="28"/>
                <w:szCs w:val="24"/>
                <w:lang w:eastAsia="ru-RU"/>
              </w:rPr>
              <w:lastRenderedPageBreak/>
              <w:t xml:space="preserve">счету 68 «Расчеты по налогам и сборам»; заполнять платежные поручения по перечислению налогов и сборов;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налогов, сборов и пошлин; проводить учет расчетов по социальному страхованию и обеспечению; определять объекты налогообложения для исчисления Единого социального налога (ЕСН); применять порядок и соблюдать сроки исчисления ЕСН;применять особенности зачисления сумм ЕСН в Фонд социального страхования Российской Федерации; 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 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заболеваний;использовать средства внебюджетных фондов по направлениям, определенным законодательством; 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w:t>
            </w:r>
            <w:r w:rsidRPr="001402B2">
              <w:rPr>
                <w:rFonts w:ascii="Times New Roman" w:eastAsia="Times New Roman" w:hAnsi="Times New Roman" w:cs="Times New Roman"/>
                <w:sz w:val="28"/>
                <w:szCs w:val="24"/>
                <w:lang w:eastAsia="ru-RU"/>
              </w:rPr>
              <w:lastRenderedPageBreak/>
              <w:t xml:space="preserve">медицинского страхования; выбирать для платежных поручений по видам страховых взносов соответствующие реквизиты;оформлять платежные поручения по штрафам и пени внебюджетных фондов; пользоваться образцом заполнения платежных поручений по перечислению страховых взносов во внебюджетные фонды;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пользоваться образцом заполнения платежных поручений по перечислению страховых взносов во внебюджетные фонды; осуществлять контроль прохождения платежных поручений по расчетно-кассовым банковским операциям с использованием выписок банка; </w:t>
            </w:r>
          </w:p>
          <w:p w:rsidR="001402B2" w:rsidRPr="001402B2" w:rsidRDefault="001402B2" w:rsidP="001402B2">
            <w:pPr>
              <w:widowControl w:val="0"/>
              <w:spacing w:after="0" w:line="240" w:lineRule="auto"/>
              <w:jc w:val="both"/>
              <w:rPr>
                <w:rFonts w:ascii="Times New Roman" w:eastAsia="Times New Roman" w:hAnsi="Times New Roman" w:cs="Times New Roman"/>
                <w:i/>
                <w:sz w:val="28"/>
                <w:szCs w:val="24"/>
                <w:lang w:eastAsia="ru-RU"/>
              </w:rPr>
            </w:pP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виды и порядок налогообложения; систему налогов Российской Федерации; элементы налогообложения; источники уплаты налогов, сборов, пошлин; оформление бухгалтерскими проводками начисления и перечисления сумм налогов и сборов; аналитический учет по счету 68 «Расчеты по налогам и сборам»; порядок заполнения платежных поручений по перечислению налогов и сборов;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w:t>
            </w:r>
            <w:r w:rsidRPr="001402B2">
              <w:rPr>
                <w:rFonts w:ascii="Times New Roman" w:eastAsia="Times New Roman" w:hAnsi="Times New Roman" w:cs="Times New Roman"/>
                <w:sz w:val="28"/>
                <w:szCs w:val="24"/>
                <w:lang w:eastAsia="ru-RU"/>
              </w:rPr>
              <w:lastRenderedPageBreak/>
              <w:t>документа, типа платежа; коды бюджетной классификации, порядок их присвоения для налога, штрафа и пени; образец заполнения платежных поручений по перечислению налогов, сборов и пошлин; учет расчетов по социальному страхованию и обеспечению;аналитический учет по счету 69 «Расчеты по социальному страхованию»; сущность и структуру Единого социального налога (ЕСН); объекты налогообложения для исчисления ЕСН; порядок и сроки исчисления ЕСН; особенности зачисления сумм ЕСН в Фонд социального страхования Российской Федерации; 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страхования;начисление и перечисление взносов на страхование от несчастных случаев на производстве и профессиональных заболеваний; использование средств внебюджетных фондов; процедуру контроля прохождения платежных поручений по расчетно-кассовым банковским операциям с использованием выписок банка; 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tc>
      </w:tr>
      <w:tr w:rsidR="001402B2" w:rsidRPr="001402B2" w:rsidTr="00F74B15">
        <w:tblPrEx>
          <w:tblLook w:val="0000"/>
        </w:tblPrEx>
        <w:trPr>
          <w:trHeight w:val="353"/>
          <w:jc w:val="center"/>
        </w:trPr>
        <w:tc>
          <w:tcPr>
            <w:tcW w:w="10073" w:type="dxa"/>
            <w:gridSpan w:val="5"/>
            <w:shd w:val="clear" w:color="auto" w:fill="FFC000"/>
          </w:tcPr>
          <w:p w:rsidR="001402B2" w:rsidRPr="001402B2" w:rsidRDefault="001402B2" w:rsidP="001402B2">
            <w:pPr>
              <w:keepNext/>
              <w:widowControl w:val="0"/>
              <w:suppressAutoHyphens/>
              <w:spacing w:after="0" w:line="240" w:lineRule="auto"/>
              <w:ind w:left="403"/>
              <w:jc w:val="center"/>
              <w:outlineLvl w:val="0"/>
              <w:rPr>
                <w:rFonts w:ascii="Times New Roman" w:eastAsia="Times New Roman" w:hAnsi="Times New Roman" w:cs="Times New Roman"/>
                <w:b/>
                <w:bCs/>
                <w:i/>
                <w:color w:val="FF0000"/>
                <w:kern w:val="32"/>
                <w:sz w:val="28"/>
                <w:szCs w:val="28"/>
                <w:lang w:eastAsia="ru-RU"/>
              </w:rPr>
            </w:pPr>
            <w:bookmarkStart w:id="57" w:name="_Toc149687664"/>
            <w:bookmarkStart w:id="58" w:name="_Toc149688015"/>
            <w:bookmarkStart w:id="59" w:name="_Toc149688179"/>
            <w:bookmarkStart w:id="60" w:name="_Toc149688203"/>
            <w:bookmarkStart w:id="61" w:name="_Toc149688259"/>
            <w:bookmarkStart w:id="62" w:name="_Toc149693826"/>
            <w:bookmarkStart w:id="63" w:name="_Toc283809676"/>
            <w:bookmarkStart w:id="64" w:name="_Toc356931015"/>
            <w:r w:rsidRPr="001402B2">
              <w:rPr>
                <w:rFonts w:ascii="Times New Roman" w:eastAsia="Times New Roman" w:hAnsi="Times New Roman" w:cs="Times New Roman"/>
                <w:b/>
                <w:bCs/>
                <w:color w:val="FF0000"/>
                <w:kern w:val="32"/>
                <w:sz w:val="28"/>
                <w:szCs w:val="28"/>
                <w:lang w:eastAsia="ru-RU"/>
              </w:rPr>
              <w:lastRenderedPageBreak/>
              <w:t>ПМ.04 Составление и использование бухгалтерской отчетности.</w:t>
            </w:r>
          </w:p>
        </w:tc>
      </w:tr>
      <w:tr w:rsidR="001402B2" w:rsidRPr="001402B2" w:rsidTr="00322229">
        <w:tblPrEx>
          <w:tblLook w:val="0000"/>
        </w:tblPrEx>
        <w:trPr>
          <w:trHeight w:val="165"/>
          <w:jc w:val="center"/>
        </w:trPr>
        <w:tc>
          <w:tcPr>
            <w:tcW w:w="1905" w:type="dxa"/>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t>ПК 4.1</w:t>
            </w:r>
          </w:p>
        </w:tc>
        <w:tc>
          <w:tcPr>
            <w:tcW w:w="2880" w:type="dxa"/>
            <w:gridSpan w:val="3"/>
          </w:tcPr>
          <w:p w:rsidR="001402B2" w:rsidRPr="001402B2" w:rsidRDefault="001402B2" w:rsidP="001402B2">
            <w:pPr>
              <w:tabs>
                <w:tab w:val="num" w:pos="900"/>
              </w:tabs>
              <w:spacing w:after="0" w:line="240" w:lineRule="auto"/>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 xml:space="preserve">Отражать нарастающим итогом </w:t>
            </w:r>
            <w:r w:rsidRPr="001402B2">
              <w:rPr>
                <w:rFonts w:ascii="Times New Roman" w:eastAsia="Times New Roman" w:hAnsi="Times New Roman" w:cs="Times New Roman"/>
                <w:color w:val="0000FF"/>
                <w:sz w:val="28"/>
                <w:szCs w:val="24"/>
                <w:lang w:eastAsia="ru-RU"/>
              </w:rPr>
              <w:lastRenderedPageBreak/>
              <w:t>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5288" w:type="dxa"/>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lastRenderedPageBreak/>
              <w:t>иметь практический опыт:</w:t>
            </w:r>
            <w:r w:rsidRPr="001402B2">
              <w:rPr>
                <w:rFonts w:ascii="Times New Roman" w:eastAsia="Times New Roman" w:hAnsi="Times New Roman" w:cs="Times New Roman"/>
                <w:sz w:val="28"/>
                <w:szCs w:val="24"/>
                <w:lang w:eastAsia="ru-RU"/>
              </w:rPr>
              <w:t xml:space="preserve"> составления бухгалтерской отчетности и </w:t>
            </w:r>
            <w:r w:rsidRPr="001402B2">
              <w:rPr>
                <w:rFonts w:ascii="Times New Roman" w:eastAsia="Times New Roman" w:hAnsi="Times New Roman" w:cs="Times New Roman"/>
                <w:sz w:val="28"/>
                <w:szCs w:val="24"/>
                <w:lang w:eastAsia="ru-RU"/>
              </w:rPr>
              <w:lastRenderedPageBreak/>
              <w:t xml:space="preserve">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организации в государственных органах;</w:t>
            </w: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шахматной таблицы и оборотно-сальдовой ведомости; методы определения результатов хозяйственной деятельности за отчетный период;требования к бухгалтерской отчетности организации; состав и содержание форм бухгалтерской </w:t>
            </w:r>
            <w:r w:rsidRPr="001402B2">
              <w:rPr>
                <w:rFonts w:ascii="Times New Roman" w:eastAsia="Times New Roman" w:hAnsi="Times New Roman" w:cs="Times New Roman"/>
                <w:sz w:val="28"/>
                <w:szCs w:val="24"/>
                <w:lang w:eastAsia="ru-RU"/>
              </w:rPr>
              <w:lastRenderedPageBreak/>
              <w:t xml:space="preserve">отчетности; бухгалтерский баланс как основную форму бухгалтерской отчетности; методы группировки и перенесения обобщенной учетной информации из оборотно-сальдовой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w:t>
            </w:r>
            <w:r w:rsidRPr="001402B2">
              <w:rPr>
                <w:rFonts w:ascii="Times New Roman" w:eastAsia="Times New Roman" w:hAnsi="Times New Roman" w:cs="Times New Roman"/>
                <w:sz w:val="28"/>
                <w:szCs w:val="24"/>
                <w:lang w:eastAsia="ru-RU"/>
              </w:rPr>
              <w:lastRenderedPageBreak/>
              <w:t>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tc>
      </w:tr>
      <w:tr w:rsidR="001402B2" w:rsidRPr="001402B2" w:rsidTr="00322229">
        <w:tblPrEx>
          <w:tblLook w:val="0000"/>
        </w:tblPrEx>
        <w:trPr>
          <w:trHeight w:val="300"/>
          <w:jc w:val="center"/>
        </w:trPr>
        <w:tc>
          <w:tcPr>
            <w:tcW w:w="1905" w:type="dxa"/>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4.2</w:t>
            </w:r>
          </w:p>
        </w:tc>
        <w:tc>
          <w:tcPr>
            <w:tcW w:w="2880" w:type="dxa"/>
            <w:gridSpan w:val="3"/>
          </w:tcPr>
          <w:p w:rsidR="001402B2" w:rsidRPr="001402B2" w:rsidRDefault="001402B2" w:rsidP="001402B2">
            <w:pPr>
              <w:widowControl w:val="0"/>
              <w:spacing w:after="0" w:line="240" w:lineRule="auto"/>
              <w:jc w:val="both"/>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Составлять формы бухгалтерской отчетности в установленные законодательством сроки.</w:t>
            </w:r>
          </w:p>
        </w:tc>
        <w:tc>
          <w:tcPr>
            <w:tcW w:w="5288" w:type="dxa"/>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widowControl w:val="0"/>
              <w:spacing w:after="0" w:line="240" w:lineRule="auto"/>
              <w:ind w:firstLine="261"/>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w:t>
            </w:r>
            <w:r w:rsidRPr="001402B2">
              <w:rPr>
                <w:rFonts w:ascii="Times New Roman" w:eastAsia="Times New Roman" w:hAnsi="Times New Roman" w:cs="Times New Roman"/>
                <w:sz w:val="28"/>
                <w:szCs w:val="24"/>
                <w:lang w:eastAsia="ru-RU"/>
              </w:rPr>
              <w:lastRenderedPageBreak/>
              <w:t>организации в государственных органах;</w:t>
            </w: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шахматной таблицы и оборотно-сальдовой ведомости; методы определения результатов хозяйственной деятельности за отчетный период;требования к бухгалтерской отчетности организации; 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оборотно-сальдовой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w:t>
            </w:r>
            <w:r w:rsidRPr="001402B2">
              <w:rPr>
                <w:rFonts w:ascii="Times New Roman" w:eastAsia="Times New Roman" w:hAnsi="Times New Roman" w:cs="Times New Roman"/>
                <w:sz w:val="28"/>
                <w:szCs w:val="24"/>
                <w:lang w:eastAsia="ru-RU"/>
              </w:rPr>
              <w:lastRenderedPageBreak/>
              <w:t>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tc>
      </w:tr>
      <w:tr w:rsidR="001402B2" w:rsidRPr="001402B2" w:rsidTr="00322229">
        <w:tblPrEx>
          <w:tblLook w:val="0000"/>
        </w:tblPrEx>
        <w:trPr>
          <w:trHeight w:val="120"/>
          <w:jc w:val="center"/>
        </w:trPr>
        <w:tc>
          <w:tcPr>
            <w:tcW w:w="1905" w:type="dxa"/>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4.3</w:t>
            </w:r>
          </w:p>
        </w:tc>
        <w:tc>
          <w:tcPr>
            <w:tcW w:w="2880" w:type="dxa"/>
            <w:gridSpan w:val="3"/>
          </w:tcPr>
          <w:p w:rsidR="001402B2" w:rsidRPr="001402B2" w:rsidRDefault="001402B2" w:rsidP="001402B2">
            <w:pPr>
              <w:widowControl w:val="0"/>
              <w:spacing w:after="0" w:line="240" w:lineRule="auto"/>
              <w:ind w:firstLine="81"/>
              <w:jc w:val="both"/>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 xml:space="preserve">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w:t>
            </w:r>
            <w:r w:rsidRPr="001402B2">
              <w:rPr>
                <w:rFonts w:ascii="Times New Roman" w:eastAsia="Times New Roman" w:hAnsi="Times New Roman" w:cs="Times New Roman"/>
                <w:color w:val="0000FF"/>
                <w:sz w:val="28"/>
                <w:szCs w:val="24"/>
                <w:lang w:eastAsia="ru-RU"/>
              </w:rPr>
              <w:lastRenderedPageBreak/>
              <w:t>установленные законодательством сроки.</w:t>
            </w:r>
          </w:p>
        </w:tc>
        <w:tc>
          <w:tcPr>
            <w:tcW w:w="5288" w:type="dxa"/>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lastRenderedPageBreak/>
              <w:t>иметь практический опыт:</w:t>
            </w:r>
            <w:r w:rsidRPr="001402B2">
              <w:rPr>
                <w:rFonts w:ascii="Times New Roman" w:eastAsia="Times New Roman" w:hAnsi="Times New Roman" w:cs="Times New Roman"/>
                <w:sz w:val="28"/>
                <w:szCs w:val="24"/>
                <w:lang w:eastAsia="ru-RU"/>
              </w:rPr>
              <w:t xml:space="preserve">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w:t>
            </w:r>
            <w:r w:rsidRPr="001402B2">
              <w:rPr>
                <w:rFonts w:ascii="Times New Roman" w:eastAsia="Times New Roman" w:hAnsi="Times New Roman" w:cs="Times New Roman"/>
                <w:sz w:val="28"/>
                <w:szCs w:val="24"/>
                <w:lang w:eastAsia="ru-RU"/>
              </w:rPr>
              <w:lastRenderedPageBreak/>
              <w:t xml:space="preserve">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widowControl w:val="0"/>
              <w:spacing w:after="0" w:line="24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организации в государственных органах;</w:t>
            </w: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шахматной таблицы и оборотно-сальдовой ведомости; методы определения результатов хозяйственной деятельности за отчетный период;требования к бухгалтерской отчетности организации; 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оборотно-сальдовой ведомости в формы бухгалтерской отчетности; процедуру составления пояснительной записки к бухгалтерскому балансу; порядок отражения изменений в </w:t>
            </w:r>
            <w:r w:rsidRPr="001402B2">
              <w:rPr>
                <w:rFonts w:ascii="Times New Roman" w:eastAsia="Times New Roman" w:hAnsi="Times New Roman" w:cs="Times New Roman"/>
                <w:sz w:val="28"/>
                <w:szCs w:val="24"/>
                <w:lang w:eastAsia="ru-RU"/>
              </w:rPr>
              <w:lastRenderedPageBreak/>
              <w:t xml:space="preserve">учетной политике в целях бухгалтерского учета; порядок организации получения аудиторского заключения в случае необходимости;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 процедуры анализа отчета о прибыли и убытках: принципы и методы общей оценки деловой активности организации, </w:t>
            </w:r>
            <w:r w:rsidRPr="001402B2">
              <w:rPr>
                <w:rFonts w:ascii="Times New Roman" w:eastAsia="Times New Roman" w:hAnsi="Times New Roman" w:cs="Times New Roman"/>
                <w:sz w:val="28"/>
                <w:szCs w:val="24"/>
                <w:lang w:eastAsia="ru-RU"/>
              </w:rPr>
              <w:lastRenderedPageBreak/>
              <w:t>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tc>
      </w:tr>
      <w:tr w:rsidR="001402B2" w:rsidRPr="001402B2" w:rsidTr="00322229">
        <w:tblPrEx>
          <w:tblLook w:val="0000"/>
        </w:tblPrEx>
        <w:trPr>
          <w:trHeight w:val="120"/>
          <w:jc w:val="center"/>
        </w:trPr>
        <w:tc>
          <w:tcPr>
            <w:tcW w:w="1905" w:type="dxa"/>
            <w:shd w:val="clear" w:color="auto" w:fill="FFFF99"/>
          </w:tcPr>
          <w:p w:rsidR="001402B2" w:rsidRPr="001402B2" w:rsidRDefault="001402B2" w:rsidP="001402B2">
            <w:pPr>
              <w:widowControl w:val="0"/>
              <w:spacing w:after="0"/>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ПК 4.4</w:t>
            </w:r>
          </w:p>
        </w:tc>
        <w:tc>
          <w:tcPr>
            <w:tcW w:w="2880" w:type="dxa"/>
            <w:gridSpan w:val="3"/>
          </w:tcPr>
          <w:p w:rsidR="001402B2" w:rsidRPr="001402B2" w:rsidRDefault="001402B2" w:rsidP="001402B2">
            <w:pPr>
              <w:widowControl w:val="0"/>
              <w:spacing w:after="0" w:line="240" w:lineRule="auto"/>
              <w:ind w:firstLine="81"/>
              <w:jc w:val="both"/>
              <w:rPr>
                <w:rFonts w:ascii="Times New Roman" w:eastAsia="Times New Roman" w:hAnsi="Times New Roman" w:cs="Times New Roman"/>
                <w:color w:val="0000FF"/>
                <w:sz w:val="28"/>
                <w:szCs w:val="24"/>
                <w:lang w:eastAsia="ru-RU"/>
              </w:rPr>
            </w:pPr>
            <w:r w:rsidRPr="001402B2">
              <w:rPr>
                <w:rFonts w:ascii="Times New Roman" w:eastAsia="Times New Roman" w:hAnsi="Times New Roman" w:cs="Times New Roman"/>
                <w:color w:val="0000FF"/>
                <w:sz w:val="28"/>
                <w:szCs w:val="24"/>
                <w:lang w:eastAsia="ru-RU"/>
              </w:rPr>
              <w:t>Проводить контроль и анализ информации об имуществе и финансовом положении организации, ее платежеспособности и доходности.</w:t>
            </w:r>
          </w:p>
        </w:tc>
        <w:tc>
          <w:tcPr>
            <w:tcW w:w="5288" w:type="dxa"/>
          </w:tcPr>
          <w:p w:rsidR="001402B2" w:rsidRPr="001402B2" w:rsidRDefault="001402B2" w:rsidP="001402B2">
            <w:pPr>
              <w:widowControl w:val="0"/>
              <w:spacing w:after="0" w:line="240" w:lineRule="auto"/>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иметь практический опыт:</w:t>
            </w:r>
            <w:r w:rsidRPr="001402B2">
              <w:rPr>
                <w:rFonts w:ascii="Times New Roman" w:eastAsia="Times New Roman" w:hAnsi="Times New Roman" w:cs="Times New Roman"/>
                <w:sz w:val="28"/>
                <w:szCs w:val="24"/>
                <w:lang w:eastAsia="ru-RU"/>
              </w:rPr>
              <w:t xml:space="preserve">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widowControl w:val="0"/>
              <w:spacing w:after="0" w:line="24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u w:val="single"/>
                <w:lang w:eastAsia="ru-RU"/>
              </w:rPr>
              <w:t>уметь:</w:t>
            </w:r>
            <w:r w:rsidRPr="001402B2">
              <w:rPr>
                <w:rFonts w:ascii="Times New Roman" w:eastAsia="Times New Roman" w:hAnsi="Times New Roman" w:cs="Times New Roman"/>
                <w:sz w:val="28"/>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организации в государственных органах;</w:t>
            </w:r>
            <w:r w:rsidRPr="001402B2">
              <w:rPr>
                <w:rFonts w:ascii="Times New Roman" w:eastAsia="Times New Roman" w:hAnsi="Times New Roman" w:cs="Times New Roman"/>
                <w:b/>
                <w:i/>
                <w:color w:val="0000FF"/>
                <w:sz w:val="28"/>
                <w:szCs w:val="24"/>
                <w:u w:val="single"/>
                <w:lang w:eastAsia="ru-RU"/>
              </w:rPr>
              <w:t>знать:</w:t>
            </w:r>
            <w:r w:rsidRPr="001402B2">
              <w:rPr>
                <w:rFonts w:ascii="Times New Roman" w:eastAsia="Times New Roman" w:hAnsi="Times New Roman" w:cs="Times New Roman"/>
                <w:sz w:val="28"/>
                <w:szCs w:val="24"/>
                <w:lang w:eastAsia="ru-RU"/>
              </w:rPr>
              <w:t xml:space="preserve"> 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w:t>
            </w:r>
            <w:r w:rsidRPr="001402B2">
              <w:rPr>
                <w:rFonts w:ascii="Times New Roman" w:eastAsia="Times New Roman" w:hAnsi="Times New Roman" w:cs="Times New Roman"/>
                <w:sz w:val="28"/>
                <w:szCs w:val="24"/>
                <w:lang w:eastAsia="ru-RU"/>
              </w:rPr>
              <w:lastRenderedPageBreak/>
              <w:t xml:space="preserve">операциях организации за отчетный период; порядок составления шахматной таблицы и оборотно-сальдовой ведомости; методы определения результатов хозяйственной деятельности за отчетный период;требования к бухгалтерской отчетности организации; 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оборотно-сальдовой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w:t>
            </w:r>
            <w:r w:rsidRPr="001402B2">
              <w:rPr>
                <w:rFonts w:ascii="Times New Roman" w:eastAsia="Times New Roman" w:hAnsi="Times New Roman" w:cs="Times New Roman"/>
                <w:sz w:val="28"/>
                <w:szCs w:val="24"/>
                <w:lang w:eastAsia="ru-RU"/>
              </w:rPr>
              <w:lastRenderedPageBreak/>
              <w:t>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tc>
      </w:tr>
      <w:tr w:rsidR="001402B2" w:rsidRPr="001402B2" w:rsidTr="00F74B15">
        <w:tblPrEx>
          <w:tblLook w:val="0000"/>
        </w:tblPrEx>
        <w:trPr>
          <w:trHeight w:val="353"/>
          <w:jc w:val="center"/>
        </w:trPr>
        <w:tc>
          <w:tcPr>
            <w:tcW w:w="10073" w:type="dxa"/>
            <w:gridSpan w:val="5"/>
            <w:shd w:val="clear" w:color="auto" w:fill="FFC000"/>
          </w:tcPr>
          <w:p w:rsidR="001402B2" w:rsidRPr="001402B2" w:rsidRDefault="001402B2" w:rsidP="001402B2">
            <w:pPr>
              <w:keepNext/>
              <w:widowControl w:val="0"/>
              <w:suppressAutoHyphens/>
              <w:spacing w:after="0" w:line="240" w:lineRule="auto"/>
              <w:ind w:left="403"/>
              <w:jc w:val="center"/>
              <w:outlineLvl w:val="0"/>
              <w:rPr>
                <w:rFonts w:ascii="Times New Roman" w:eastAsia="Times New Roman" w:hAnsi="Times New Roman" w:cs="Times New Roman"/>
                <w:b/>
                <w:bCs/>
                <w:i/>
                <w:color w:val="FF0000"/>
                <w:kern w:val="32"/>
                <w:sz w:val="28"/>
                <w:szCs w:val="28"/>
                <w:lang w:eastAsia="ru-RU"/>
              </w:rPr>
            </w:pPr>
            <w:r w:rsidRPr="001402B2">
              <w:rPr>
                <w:rFonts w:ascii="Times New Roman" w:eastAsia="Times New Roman" w:hAnsi="Times New Roman" w:cs="Times New Roman"/>
                <w:b/>
                <w:bCs/>
                <w:color w:val="FF0000"/>
                <w:kern w:val="32"/>
                <w:sz w:val="28"/>
                <w:szCs w:val="28"/>
                <w:lang w:eastAsia="ru-RU"/>
              </w:rPr>
              <w:lastRenderedPageBreak/>
              <w:t>ПМ.05 Выполнение работ по одной или нескольким профессиям рабочих, должностям служащих</w:t>
            </w:r>
          </w:p>
        </w:tc>
      </w:tr>
    </w:tbl>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p>
    <w:p w:rsidR="001402B2" w:rsidRPr="001402B2" w:rsidRDefault="001402B2" w:rsidP="001402B2">
      <w:pPr>
        <w:keepNext/>
        <w:widowControl w:val="0"/>
        <w:numPr>
          <w:ilvl w:val="0"/>
          <w:numId w:val="40"/>
        </w:numPr>
        <w:suppressAutoHyphens/>
        <w:spacing w:after="0" w:line="240" w:lineRule="auto"/>
        <w:jc w:val="center"/>
        <w:outlineLvl w:val="0"/>
        <w:rPr>
          <w:rFonts w:ascii="Times New Roman" w:eastAsia="Times New Roman" w:hAnsi="Times New Roman" w:cs="Times New Roman"/>
          <w:b/>
          <w:bCs/>
          <w:color w:val="FF0000"/>
          <w:kern w:val="32"/>
          <w:sz w:val="28"/>
          <w:szCs w:val="28"/>
          <w:lang w:eastAsia="ru-RU"/>
        </w:rPr>
      </w:pPr>
      <w:r w:rsidRPr="001402B2">
        <w:rPr>
          <w:rFonts w:ascii="Times New Roman" w:eastAsia="Times New Roman" w:hAnsi="Times New Roman" w:cs="Times New Roman"/>
          <w:b/>
          <w:bCs/>
          <w:color w:val="FF0000"/>
          <w:kern w:val="32"/>
          <w:sz w:val="28"/>
          <w:szCs w:val="28"/>
          <w:lang w:eastAsia="ru-RU"/>
        </w:rPr>
        <w:lastRenderedPageBreak/>
        <w:t xml:space="preserve">ДОКУМЕНТЫ, РЕГЛАМЕНТИРУЮЩИЕ СОДЕРЖАНИЕ И ОРГАНИЗАЦИЮ ОБРАЗОВАТЕЛЬНОГО ПРОЦЕССА ПРИ РЕАЛИЗАЦИИ </w:t>
      </w:r>
      <w:bookmarkEnd w:id="57"/>
      <w:bookmarkEnd w:id="58"/>
      <w:bookmarkEnd w:id="59"/>
      <w:bookmarkEnd w:id="60"/>
      <w:bookmarkEnd w:id="61"/>
      <w:bookmarkEnd w:id="62"/>
      <w:bookmarkEnd w:id="63"/>
      <w:bookmarkEnd w:id="64"/>
      <w:r w:rsidR="00F74B15">
        <w:rPr>
          <w:rFonts w:ascii="Times New Roman" w:eastAsia="Times New Roman" w:hAnsi="Times New Roman" w:cs="Times New Roman"/>
          <w:b/>
          <w:bCs/>
          <w:color w:val="FF0000"/>
          <w:kern w:val="32"/>
          <w:sz w:val="28"/>
          <w:szCs w:val="28"/>
          <w:lang w:eastAsia="ru-RU"/>
        </w:rPr>
        <w:t>ППССЗ СПО</w:t>
      </w:r>
      <w:r w:rsidRPr="001402B2">
        <w:rPr>
          <w:rFonts w:ascii="Times New Roman" w:eastAsia="Times New Roman" w:hAnsi="Times New Roman" w:cs="Times New Roman"/>
          <w:b/>
          <w:bCs/>
          <w:color w:val="FF0000"/>
          <w:kern w:val="32"/>
          <w:sz w:val="28"/>
          <w:szCs w:val="28"/>
          <w:lang w:eastAsia="ru-RU"/>
        </w:rPr>
        <w:t>.</w:t>
      </w:r>
    </w:p>
    <w:p w:rsidR="001402B2" w:rsidRPr="001402B2" w:rsidRDefault="001402B2" w:rsidP="001402B2">
      <w:pPr>
        <w:keepNext/>
        <w:widowControl w:val="0"/>
        <w:spacing w:before="120" w:after="120" w:line="360" w:lineRule="auto"/>
        <w:ind w:firstLine="567"/>
        <w:jc w:val="both"/>
        <w:outlineLvl w:val="1"/>
        <w:rPr>
          <w:rFonts w:ascii="Times New Roman" w:eastAsia="Times New Roman" w:hAnsi="Times New Roman" w:cs="Times New Roman"/>
          <w:bCs/>
          <w:sz w:val="28"/>
          <w:szCs w:val="20"/>
          <w:lang w:eastAsia="ru-RU"/>
        </w:rPr>
      </w:pPr>
      <w:r w:rsidRPr="001402B2">
        <w:rPr>
          <w:rFonts w:ascii="Times New Roman" w:eastAsia="Times New Roman" w:hAnsi="Times New Roman" w:cs="Times New Roman"/>
          <w:bCs/>
          <w:spacing w:val="-3"/>
          <w:sz w:val="28"/>
          <w:szCs w:val="20"/>
          <w:lang w:eastAsia="ru-RU"/>
        </w:rPr>
        <w:t xml:space="preserve">В соответствии с </w:t>
      </w:r>
      <w:r w:rsidRPr="001402B2">
        <w:rPr>
          <w:rFonts w:ascii="Times New Roman" w:eastAsia="Times New Roman" w:hAnsi="Times New Roman" w:cs="Times New Roman"/>
          <w:bCs/>
          <w:sz w:val="28"/>
          <w:szCs w:val="20"/>
          <w:lang w:eastAsia="ru-RU"/>
        </w:rPr>
        <w:t xml:space="preserve">ФГОС СПО по специальности  </w:t>
      </w:r>
      <w:r w:rsidR="00F74B15" w:rsidRPr="00F74B15">
        <w:rPr>
          <w:rFonts w:ascii="Times New Roman" w:eastAsia="Times New Roman" w:hAnsi="Times New Roman" w:cs="Times New Roman"/>
          <w:bCs/>
          <w:color w:val="0000FF"/>
          <w:sz w:val="28"/>
          <w:szCs w:val="20"/>
          <w:lang w:eastAsia="ru-RU"/>
        </w:rPr>
        <w:t>38.02.01</w:t>
      </w:r>
      <w:r w:rsidRPr="001402B2">
        <w:rPr>
          <w:rFonts w:ascii="Times New Roman" w:eastAsia="Times New Roman" w:hAnsi="Times New Roman" w:cs="Times New Roman"/>
          <w:bCs/>
          <w:color w:val="0000FF"/>
          <w:sz w:val="28"/>
          <w:szCs w:val="20"/>
          <w:lang w:eastAsia="ru-RU"/>
        </w:rPr>
        <w:t xml:space="preserve">«Экономика и бухгалтерский учет (по отраслям)» от </w:t>
      </w:r>
      <w:r w:rsidR="00F74B15">
        <w:rPr>
          <w:rFonts w:ascii="Times New Roman" w:eastAsia="Times New Roman" w:hAnsi="Times New Roman" w:cs="Times New Roman"/>
          <w:bCs/>
          <w:color w:val="0000FF"/>
          <w:sz w:val="28"/>
          <w:szCs w:val="20"/>
          <w:lang w:eastAsia="ru-RU"/>
        </w:rPr>
        <w:t>28 июля</w:t>
      </w:r>
      <w:r w:rsidRPr="001402B2">
        <w:rPr>
          <w:rFonts w:ascii="Times New Roman" w:eastAsia="Times New Roman" w:hAnsi="Times New Roman" w:cs="Times New Roman"/>
          <w:bCs/>
          <w:color w:val="0000FF"/>
          <w:sz w:val="28"/>
          <w:szCs w:val="20"/>
          <w:lang w:eastAsia="ru-RU"/>
        </w:rPr>
        <w:t xml:space="preserve"> 201</w:t>
      </w:r>
      <w:r w:rsidR="00F74B15">
        <w:rPr>
          <w:rFonts w:ascii="Times New Roman" w:eastAsia="Times New Roman" w:hAnsi="Times New Roman" w:cs="Times New Roman"/>
          <w:bCs/>
          <w:color w:val="0000FF"/>
          <w:sz w:val="28"/>
          <w:szCs w:val="20"/>
          <w:lang w:eastAsia="ru-RU"/>
        </w:rPr>
        <w:t>4</w:t>
      </w:r>
      <w:r w:rsidRPr="001402B2">
        <w:rPr>
          <w:rFonts w:ascii="Times New Roman" w:eastAsia="Times New Roman" w:hAnsi="Times New Roman" w:cs="Times New Roman"/>
          <w:bCs/>
          <w:color w:val="0000FF"/>
          <w:sz w:val="28"/>
          <w:szCs w:val="20"/>
          <w:lang w:eastAsia="ru-RU"/>
        </w:rPr>
        <w:t xml:space="preserve"> г. № </w:t>
      </w:r>
      <w:r w:rsidR="00F74B15">
        <w:rPr>
          <w:rFonts w:ascii="Times New Roman" w:eastAsia="Times New Roman" w:hAnsi="Times New Roman" w:cs="Times New Roman"/>
          <w:bCs/>
          <w:color w:val="0000FF"/>
          <w:sz w:val="28"/>
          <w:szCs w:val="20"/>
          <w:lang w:eastAsia="ru-RU"/>
        </w:rPr>
        <w:t>832</w:t>
      </w:r>
      <w:r w:rsidRPr="001402B2">
        <w:rPr>
          <w:rFonts w:ascii="Times New Roman" w:eastAsia="Times New Roman" w:hAnsi="Times New Roman" w:cs="Times New Roman"/>
          <w:bCs/>
          <w:sz w:val="28"/>
          <w:szCs w:val="20"/>
          <w:lang w:eastAsia="ru-RU"/>
        </w:rPr>
        <w:t xml:space="preserve">содержание и организация образовательного процесса при реализации </w:t>
      </w:r>
      <w:r w:rsidR="00E515B4">
        <w:rPr>
          <w:rFonts w:ascii="Times New Roman" w:eastAsia="Times New Roman" w:hAnsi="Times New Roman" w:cs="Times New Roman"/>
          <w:bCs/>
          <w:sz w:val="28"/>
          <w:szCs w:val="20"/>
          <w:lang w:eastAsia="ru-RU"/>
        </w:rPr>
        <w:t xml:space="preserve">ППССЗ </w:t>
      </w:r>
      <w:r w:rsidRPr="001402B2">
        <w:rPr>
          <w:rFonts w:ascii="Times New Roman" w:eastAsia="Times New Roman" w:hAnsi="Times New Roman" w:cs="Times New Roman"/>
          <w:bCs/>
          <w:sz w:val="28"/>
          <w:szCs w:val="20"/>
          <w:lang w:eastAsia="ru-RU"/>
        </w:rPr>
        <w:t xml:space="preserve">регламентируется учебным планом; рабочими программами циклов (модулей); материалами, обеспечивающими качество </w:t>
      </w:r>
      <w:r w:rsidRPr="001402B2">
        <w:rPr>
          <w:rFonts w:ascii="Times New Roman" w:eastAsia="Times New Roman" w:hAnsi="Times New Roman" w:cs="Times New Roman"/>
          <w:bCs/>
          <w:spacing w:val="-3"/>
          <w:sz w:val="28"/>
          <w:szCs w:val="20"/>
          <w:lang w:eastAsia="ru-RU"/>
        </w:rPr>
        <w:t>подготовки</w:t>
      </w:r>
      <w:r w:rsidRPr="001402B2">
        <w:rPr>
          <w:rFonts w:ascii="Times New Roman" w:eastAsia="Times New Roman" w:hAnsi="Times New Roman" w:cs="Times New Roman"/>
          <w:bCs/>
          <w:sz w:val="28"/>
          <w:szCs w:val="20"/>
          <w:lang w:eastAsia="ru-RU"/>
        </w:rPr>
        <w:t xml:space="preserve">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1402B2">
        <w:rPr>
          <w:rFonts w:ascii="Times New Roman" w:eastAsia="Times New Roman" w:hAnsi="Times New Roman" w:cs="Times New Roman"/>
          <w:bCs/>
          <w:spacing w:val="-3"/>
          <w:sz w:val="28"/>
          <w:szCs w:val="20"/>
          <w:lang w:eastAsia="ru-RU"/>
        </w:rPr>
        <w:t>образовательных технологий</w:t>
      </w:r>
      <w:r w:rsidRPr="001402B2">
        <w:rPr>
          <w:rFonts w:ascii="Times New Roman" w:eastAsia="Times New Roman" w:hAnsi="Times New Roman" w:cs="Times New Roman"/>
          <w:bCs/>
          <w:sz w:val="28"/>
          <w:szCs w:val="20"/>
          <w:lang w:eastAsia="ru-RU"/>
        </w:rPr>
        <w:t>.</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65" w:name="_Toc149688206"/>
      <w:bookmarkStart w:id="66" w:name="_Toc149688262"/>
      <w:bookmarkStart w:id="67" w:name="_Toc149693829"/>
      <w:bookmarkStart w:id="68" w:name="_Toc283809677"/>
      <w:bookmarkStart w:id="69" w:name="_Toc356931016"/>
      <w:bookmarkStart w:id="70" w:name="_Toc149688204"/>
      <w:bookmarkStart w:id="71" w:name="_Toc149688260"/>
      <w:bookmarkStart w:id="72" w:name="_Toc149693827"/>
      <w:r w:rsidRPr="001402B2">
        <w:rPr>
          <w:rFonts w:ascii="Times New Roman" w:eastAsia="Times New Roman" w:hAnsi="Times New Roman" w:cs="Times New Roman"/>
          <w:b/>
          <w:bCs/>
          <w:color w:val="0000FF"/>
          <w:sz w:val="28"/>
          <w:szCs w:val="20"/>
          <w:lang w:eastAsia="ru-RU"/>
        </w:rPr>
        <w:t>4.1. Календарный учебный график</w:t>
      </w:r>
      <w:bookmarkEnd w:id="65"/>
      <w:bookmarkEnd w:id="66"/>
      <w:bookmarkEnd w:id="67"/>
      <w:bookmarkEnd w:id="68"/>
      <w:bookmarkEnd w:id="69"/>
      <w:r w:rsidRPr="001402B2">
        <w:rPr>
          <w:rFonts w:ascii="Times New Roman" w:eastAsia="Times New Roman" w:hAnsi="Times New Roman" w:cs="Times New Roman"/>
          <w:b/>
          <w:bCs/>
          <w:color w:val="0000FF"/>
          <w:sz w:val="28"/>
          <w:szCs w:val="20"/>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i/>
          <w:color w:val="0000FF"/>
          <w:sz w:val="28"/>
          <w:szCs w:val="24"/>
          <w:u w:val="single"/>
          <w:lang w:eastAsia="ru-RU"/>
        </w:rPr>
      </w:pPr>
      <w:r w:rsidRPr="001402B2">
        <w:rPr>
          <w:rFonts w:ascii="Times New Roman" w:eastAsia="Times New Roman" w:hAnsi="Times New Roman" w:cs="Times New Roman"/>
          <w:sz w:val="28"/>
          <w:szCs w:val="24"/>
          <w:lang w:eastAsia="ru-RU"/>
        </w:rPr>
        <w:t xml:space="preserve">Последовательность реализации </w:t>
      </w:r>
      <w:r w:rsidR="00E515B4">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СПО по специальности  </w:t>
      </w:r>
      <w:r w:rsidR="00E515B4">
        <w:rPr>
          <w:rFonts w:ascii="Times New Roman" w:eastAsia="Times New Roman" w:hAnsi="Times New Roman" w:cs="Times New Roman"/>
          <w:sz w:val="28"/>
          <w:szCs w:val="24"/>
          <w:lang w:eastAsia="ru-RU"/>
        </w:rPr>
        <w:t>38.02.01</w:t>
      </w:r>
      <w:r w:rsidRPr="001402B2">
        <w:rPr>
          <w:rFonts w:ascii="Times New Roman" w:eastAsia="Times New Roman" w:hAnsi="Times New Roman" w:cs="Times New Roman"/>
          <w:sz w:val="28"/>
          <w:szCs w:val="24"/>
          <w:lang w:eastAsia="ru-RU"/>
        </w:rPr>
        <w:t xml:space="preserve"> «Экономика и бухгалтерский учет (по отраслям)»по годам (включая теоретическое обучение, практики, промежуточные и итоговую аттестации, каникулы) приводится в </w:t>
      </w:r>
      <w:r w:rsidRPr="001402B2">
        <w:rPr>
          <w:rFonts w:ascii="Times New Roman" w:eastAsia="Times New Roman" w:hAnsi="Times New Roman" w:cs="Times New Roman"/>
          <w:i/>
          <w:color w:val="0000FF"/>
          <w:sz w:val="28"/>
          <w:szCs w:val="24"/>
          <w:u w:val="single"/>
          <w:lang w:eastAsia="ru-RU"/>
        </w:rPr>
        <w:t>Приложении 1.</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73" w:name="_Toc356931017"/>
      <w:bookmarkStart w:id="74" w:name="_Toc283809678"/>
      <w:r w:rsidRPr="001402B2">
        <w:rPr>
          <w:rFonts w:ascii="Times New Roman" w:eastAsia="Times New Roman" w:hAnsi="Times New Roman" w:cs="Times New Roman"/>
          <w:b/>
          <w:bCs/>
          <w:color w:val="0000FF"/>
          <w:sz w:val="28"/>
          <w:szCs w:val="20"/>
          <w:lang w:eastAsia="ru-RU"/>
        </w:rPr>
        <w:t>4.2. Учебный план</w:t>
      </w:r>
      <w:bookmarkEnd w:id="70"/>
      <w:bookmarkEnd w:id="71"/>
      <w:bookmarkEnd w:id="72"/>
      <w:r w:rsidRPr="001402B2">
        <w:rPr>
          <w:rFonts w:ascii="Times New Roman" w:eastAsia="Times New Roman" w:hAnsi="Times New Roman" w:cs="Times New Roman"/>
          <w:b/>
          <w:bCs/>
          <w:color w:val="0000FF"/>
          <w:sz w:val="28"/>
          <w:szCs w:val="20"/>
          <w:lang w:eastAsia="ru-RU"/>
        </w:rPr>
        <w:t xml:space="preserve"> подготовки</w:t>
      </w:r>
      <w:bookmarkEnd w:id="73"/>
      <w:bookmarkEnd w:id="74"/>
    </w:p>
    <w:p w:rsidR="001402B2" w:rsidRPr="001402B2" w:rsidRDefault="001402B2" w:rsidP="001402B2">
      <w:pPr>
        <w:widowControl w:val="0"/>
        <w:spacing w:after="0" w:line="360" w:lineRule="auto"/>
        <w:ind w:firstLine="567"/>
        <w:jc w:val="both"/>
        <w:rPr>
          <w:rFonts w:ascii="Times New Roman" w:eastAsia="Times New Roman" w:hAnsi="Times New Roman" w:cs="Times New Roman"/>
          <w:i/>
          <w:color w:val="0000FF"/>
          <w:sz w:val="28"/>
          <w:szCs w:val="24"/>
          <w:u w:val="single"/>
          <w:lang w:eastAsia="ru-RU"/>
        </w:rPr>
      </w:pPr>
      <w:r w:rsidRPr="001402B2">
        <w:rPr>
          <w:rFonts w:ascii="Times New Roman" w:eastAsia="Times New Roman" w:hAnsi="Times New Roman" w:cs="Times New Roman"/>
          <w:i/>
          <w:color w:val="0000FF"/>
          <w:sz w:val="28"/>
          <w:szCs w:val="24"/>
          <w:u w:val="single"/>
          <w:lang w:eastAsia="ru-RU"/>
        </w:rPr>
        <w:t>См. Приложение 1.</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w:t>
      </w:r>
      <w:r w:rsidR="00E515B4" w:rsidRPr="00E515B4">
        <w:rPr>
          <w:rFonts w:ascii="Times New Roman" w:eastAsia="Times New Roman" w:hAnsi="Times New Roman" w:cs="Times New Roman"/>
          <w:color w:val="0000FF"/>
          <w:sz w:val="28"/>
          <w:szCs w:val="24"/>
          <w:lang w:eastAsia="ru-RU"/>
        </w:rPr>
        <w:t>38.02.01</w:t>
      </w:r>
      <w:r w:rsidRPr="001402B2">
        <w:rPr>
          <w:rFonts w:ascii="Times New Roman" w:eastAsia="Times New Roman" w:hAnsi="Times New Roman" w:cs="Times New Roman"/>
          <w:color w:val="0000FF"/>
          <w:sz w:val="28"/>
          <w:szCs w:val="24"/>
          <w:lang w:eastAsia="ru-RU"/>
        </w:rPr>
        <w:t>«Экономика и бухгалтерский учет (по отраслям)»</w:t>
      </w:r>
      <w:r w:rsidRPr="001402B2">
        <w:rPr>
          <w:rFonts w:ascii="Times New Roman" w:eastAsia="Times New Roman" w:hAnsi="Times New Roman" w:cs="Times New Roman"/>
          <w:sz w:val="28"/>
          <w:szCs w:val="24"/>
          <w:lang w:eastAsia="ru-RU"/>
        </w:rPr>
        <w:t xml:space="preserve">, утвержденного приказом Министерства образования и науки Российской Федерации </w:t>
      </w:r>
      <w:r w:rsidRPr="001402B2">
        <w:rPr>
          <w:rFonts w:ascii="Times New Roman" w:eastAsia="Times New Roman" w:hAnsi="Times New Roman" w:cs="Times New Roman"/>
          <w:color w:val="0000FF"/>
          <w:sz w:val="28"/>
          <w:szCs w:val="24"/>
          <w:lang w:eastAsia="ru-RU"/>
        </w:rPr>
        <w:t xml:space="preserve">от </w:t>
      </w:r>
      <w:r w:rsidR="00E515B4">
        <w:rPr>
          <w:rFonts w:ascii="Times New Roman" w:eastAsia="Times New Roman" w:hAnsi="Times New Roman" w:cs="Times New Roman"/>
          <w:color w:val="0000FF"/>
          <w:sz w:val="28"/>
          <w:szCs w:val="24"/>
          <w:lang w:eastAsia="ru-RU"/>
        </w:rPr>
        <w:t>28 июня</w:t>
      </w:r>
      <w:r w:rsidRPr="001402B2">
        <w:rPr>
          <w:rFonts w:ascii="Times New Roman" w:eastAsia="Times New Roman" w:hAnsi="Times New Roman" w:cs="Times New Roman"/>
          <w:color w:val="0000FF"/>
          <w:sz w:val="28"/>
          <w:szCs w:val="24"/>
          <w:lang w:eastAsia="ru-RU"/>
        </w:rPr>
        <w:t xml:space="preserve"> 201</w:t>
      </w:r>
      <w:r w:rsidR="00E515B4">
        <w:rPr>
          <w:rFonts w:ascii="Times New Roman" w:eastAsia="Times New Roman" w:hAnsi="Times New Roman" w:cs="Times New Roman"/>
          <w:color w:val="0000FF"/>
          <w:sz w:val="28"/>
          <w:szCs w:val="24"/>
          <w:lang w:eastAsia="ru-RU"/>
        </w:rPr>
        <w:t>4</w:t>
      </w:r>
      <w:r w:rsidRPr="001402B2">
        <w:rPr>
          <w:rFonts w:ascii="Times New Roman" w:eastAsia="Times New Roman" w:hAnsi="Times New Roman" w:cs="Times New Roman"/>
          <w:color w:val="0000FF"/>
          <w:sz w:val="28"/>
          <w:szCs w:val="24"/>
          <w:lang w:eastAsia="ru-RU"/>
        </w:rPr>
        <w:t xml:space="preserve"> г. № </w:t>
      </w:r>
      <w:r w:rsidR="00E515B4">
        <w:rPr>
          <w:rFonts w:ascii="Times New Roman" w:eastAsia="Times New Roman" w:hAnsi="Times New Roman" w:cs="Times New Roman"/>
          <w:color w:val="0000FF"/>
          <w:sz w:val="28"/>
          <w:szCs w:val="24"/>
          <w:lang w:eastAsia="ru-RU"/>
        </w:rPr>
        <w:t>83</w:t>
      </w:r>
      <w:r w:rsidRPr="001402B2">
        <w:rPr>
          <w:rFonts w:ascii="Times New Roman" w:eastAsia="Times New Roman" w:hAnsi="Times New Roman" w:cs="Times New Roman"/>
          <w:color w:val="0000FF"/>
          <w:sz w:val="28"/>
          <w:szCs w:val="24"/>
          <w:lang w:eastAsia="ru-RU"/>
        </w:rPr>
        <w:t>2.</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Учебный процесс организован в соответствии с учебным планом - нормативный срок освоения </w:t>
      </w:r>
      <w:r w:rsidR="00E515B4">
        <w:rPr>
          <w:rFonts w:ascii="Times New Roman" w:eastAsia="Times New Roman" w:hAnsi="Times New Roman" w:cs="Times New Roman"/>
          <w:sz w:val="28"/>
          <w:szCs w:val="24"/>
          <w:lang w:eastAsia="ru-RU"/>
        </w:rPr>
        <w:t xml:space="preserve">ППССЗ </w:t>
      </w:r>
      <w:r w:rsidRPr="001402B2">
        <w:rPr>
          <w:rFonts w:ascii="Times New Roman" w:eastAsia="Times New Roman" w:hAnsi="Times New Roman" w:cs="Times New Roman"/>
          <w:sz w:val="28"/>
          <w:szCs w:val="24"/>
          <w:lang w:eastAsia="ru-RU"/>
        </w:rPr>
        <w:t xml:space="preserve">базовой подготовки при очной форме получения образования составляет:на базе среднего (полного) общего образования - </w:t>
      </w:r>
      <w:r w:rsidRPr="001402B2">
        <w:rPr>
          <w:rFonts w:ascii="Times New Roman" w:eastAsia="Times New Roman" w:hAnsi="Times New Roman" w:cs="Times New Roman"/>
          <w:b/>
          <w:sz w:val="28"/>
          <w:szCs w:val="24"/>
          <w:lang w:eastAsia="ru-RU"/>
        </w:rPr>
        <w:t>1 года 10 месяцев</w:t>
      </w:r>
      <w:r w:rsidRPr="001402B2">
        <w:rPr>
          <w:rFonts w:ascii="Times New Roman" w:eastAsia="Times New Roman" w:hAnsi="Times New Roman" w:cs="Times New Roman"/>
          <w:sz w:val="28"/>
          <w:szCs w:val="24"/>
          <w:lang w:eastAsia="ru-RU"/>
        </w:rPr>
        <w:t xml:space="preserve">; на базе основного общего образования – </w:t>
      </w:r>
      <w:r w:rsidRPr="001402B2">
        <w:rPr>
          <w:rFonts w:ascii="Times New Roman" w:eastAsia="Times New Roman" w:hAnsi="Times New Roman" w:cs="Times New Roman"/>
          <w:b/>
          <w:sz w:val="28"/>
          <w:szCs w:val="24"/>
          <w:lang w:eastAsia="ru-RU"/>
        </w:rPr>
        <w:t>2 года 10 месяцев</w:t>
      </w:r>
      <w:r w:rsidRPr="001402B2">
        <w:rPr>
          <w:rFonts w:ascii="Times New Roman" w:eastAsia="Times New Roman" w:hAnsi="Times New Roman" w:cs="Times New Roman"/>
          <w:sz w:val="28"/>
          <w:szCs w:val="24"/>
          <w:lang w:eastAsia="ru-RU"/>
        </w:rPr>
        <w:t xml:space="preserve">.Максимальный объем учебной нагрузки обучающегося </w:t>
      </w:r>
      <w:r w:rsidRPr="001402B2">
        <w:rPr>
          <w:rFonts w:ascii="Times New Roman" w:eastAsia="Times New Roman" w:hAnsi="Times New Roman" w:cs="Times New Roman"/>
          <w:sz w:val="28"/>
          <w:szCs w:val="24"/>
          <w:lang w:eastAsia="ru-RU"/>
        </w:rPr>
        <w:lastRenderedPageBreak/>
        <w:t xml:space="preserve">составляет </w:t>
      </w:r>
      <w:r w:rsidRPr="001402B2">
        <w:rPr>
          <w:rFonts w:ascii="Times New Roman" w:eastAsia="Times New Roman" w:hAnsi="Times New Roman" w:cs="Times New Roman"/>
          <w:b/>
          <w:sz w:val="28"/>
          <w:szCs w:val="24"/>
          <w:lang w:eastAsia="ru-RU"/>
        </w:rPr>
        <w:t>54</w:t>
      </w:r>
      <w:r w:rsidRPr="001402B2">
        <w:rPr>
          <w:rFonts w:ascii="Times New Roman" w:eastAsia="Times New Roman" w:hAnsi="Times New Roman" w:cs="Times New Roman"/>
          <w:sz w:val="28"/>
          <w:szCs w:val="24"/>
          <w:lang w:eastAsia="ru-RU"/>
        </w:rPr>
        <w:t xml:space="preserve">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Максимальный объем аудиторной учебной нагрузки при очной форме обучения составляет </w:t>
      </w:r>
      <w:r w:rsidRPr="001402B2">
        <w:rPr>
          <w:rFonts w:ascii="Times New Roman" w:eastAsia="Times New Roman" w:hAnsi="Times New Roman" w:cs="Times New Roman"/>
          <w:b/>
          <w:sz w:val="28"/>
          <w:szCs w:val="24"/>
          <w:lang w:eastAsia="ru-RU"/>
        </w:rPr>
        <w:t>36</w:t>
      </w:r>
      <w:r w:rsidRPr="001402B2">
        <w:rPr>
          <w:rFonts w:ascii="Times New Roman" w:eastAsia="Times New Roman" w:hAnsi="Times New Roman" w:cs="Times New Roman"/>
          <w:sz w:val="28"/>
          <w:szCs w:val="24"/>
          <w:lang w:eastAsia="ru-RU"/>
        </w:rPr>
        <w:t xml:space="preserve"> академических часов в неделю. Учебный процесс организован по шестидневной рабочей неделе, предусмотрена группировка парами (по </w:t>
      </w:r>
      <w:r w:rsidRPr="001402B2">
        <w:rPr>
          <w:rFonts w:ascii="Times New Roman" w:eastAsia="Times New Roman" w:hAnsi="Times New Roman" w:cs="Times New Roman"/>
          <w:b/>
          <w:sz w:val="28"/>
          <w:szCs w:val="24"/>
          <w:lang w:eastAsia="ru-RU"/>
        </w:rPr>
        <w:t>45</w:t>
      </w:r>
      <w:r w:rsidRPr="001402B2">
        <w:rPr>
          <w:rFonts w:ascii="Times New Roman" w:eastAsia="Times New Roman" w:hAnsi="Times New Roman" w:cs="Times New Roman"/>
          <w:sz w:val="28"/>
          <w:szCs w:val="24"/>
          <w:lang w:eastAsia="ru-RU"/>
        </w:rPr>
        <w:t xml:space="preserve"> минут с перерывом).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Текущий контроль по дисциплинам, междисциплинарным курсам (МДК), профессиональным модулям (ПМ) проводится в форме опроса (индивидуального, фронтального), выполнения тестовых заданий (как в письменной форме, так и с использованием ТСО), выполнения практических заданий, решения проблемно-ситуационных задач, задач по неотложной помощи, выполнения манипуляций. Предусмотрены рубежные контроли, контрольные работы по разделам дисциплин, МДК.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Консультации предусмотрены в объёме </w:t>
      </w:r>
      <w:r w:rsidRPr="001402B2">
        <w:rPr>
          <w:rFonts w:ascii="Times New Roman" w:eastAsia="Times New Roman" w:hAnsi="Times New Roman" w:cs="Times New Roman"/>
          <w:b/>
          <w:sz w:val="28"/>
          <w:szCs w:val="24"/>
          <w:lang w:eastAsia="ru-RU"/>
        </w:rPr>
        <w:t>100</w:t>
      </w:r>
      <w:r w:rsidRPr="001402B2">
        <w:rPr>
          <w:rFonts w:ascii="Times New Roman" w:eastAsia="Times New Roman" w:hAnsi="Times New Roman" w:cs="Times New Roman"/>
          <w:sz w:val="28"/>
          <w:szCs w:val="24"/>
          <w:lang w:eastAsia="ru-RU"/>
        </w:rPr>
        <w:t xml:space="preserve"> часов на группу в год. Организуются индивидуально со студентами или с группой студентов (в том числе при подготовке к экзаменам, к ГИА). Проводятся преподавателем или группой преподавателей (при подготовке к комплексным занятиям).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Практикоориентированность составляет </w:t>
      </w:r>
      <w:r w:rsidRPr="001402B2">
        <w:rPr>
          <w:rFonts w:ascii="Times New Roman" w:eastAsia="Times New Roman" w:hAnsi="Times New Roman" w:cs="Times New Roman"/>
          <w:b/>
          <w:sz w:val="28"/>
          <w:szCs w:val="24"/>
          <w:lang w:eastAsia="ru-RU"/>
        </w:rPr>
        <w:t>76%</w:t>
      </w:r>
      <w:r w:rsidRPr="001402B2">
        <w:rPr>
          <w:rFonts w:ascii="Times New Roman" w:eastAsia="Times New Roman" w:hAnsi="Times New Roman" w:cs="Times New Roman"/>
          <w:sz w:val="28"/>
          <w:szCs w:val="24"/>
          <w:lang w:eastAsia="ru-RU"/>
        </w:rPr>
        <w:t xml:space="preserve">, что соответствует ФГОС СПО. Практические занятия как составная часть профессиональных модулей проводятся в виде фантомного, курса в специально оборудованных кабинетах. Учебная практика проводится в лабораториях под руководством преподавателя; продолжительность учебной практики составляет </w:t>
      </w:r>
      <w:r w:rsidRPr="001402B2">
        <w:rPr>
          <w:rFonts w:ascii="Times New Roman" w:eastAsia="Times New Roman" w:hAnsi="Times New Roman" w:cs="Times New Roman"/>
          <w:b/>
          <w:sz w:val="28"/>
          <w:szCs w:val="24"/>
          <w:lang w:eastAsia="ru-RU"/>
        </w:rPr>
        <w:t>4-6</w:t>
      </w:r>
      <w:r w:rsidRPr="001402B2">
        <w:rPr>
          <w:rFonts w:ascii="Times New Roman" w:eastAsia="Times New Roman" w:hAnsi="Times New Roman" w:cs="Times New Roman"/>
          <w:sz w:val="28"/>
          <w:szCs w:val="24"/>
          <w:lang w:eastAsia="ru-RU"/>
        </w:rPr>
        <w:t xml:space="preserve"> академических часов в день. Производственная практика состоит из двух этапов: практики по профилю специальности и преддипломной практики. Продолжительность учебной и производственной практик за весь курс обучения составляет </w:t>
      </w:r>
      <w:r w:rsidRPr="001402B2">
        <w:rPr>
          <w:rFonts w:ascii="Times New Roman" w:eastAsia="Times New Roman" w:hAnsi="Times New Roman" w:cs="Times New Roman"/>
          <w:b/>
          <w:sz w:val="28"/>
          <w:szCs w:val="24"/>
          <w:lang w:eastAsia="ru-RU"/>
        </w:rPr>
        <w:t>10</w:t>
      </w:r>
      <w:r w:rsidRPr="001402B2">
        <w:rPr>
          <w:rFonts w:ascii="Times New Roman" w:eastAsia="Times New Roman" w:hAnsi="Times New Roman" w:cs="Times New Roman"/>
          <w:sz w:val="28"/>
          <w:szCs w:val="24"/>
          <w:lang w:eastAsia="ru-RU"/>
        </w:rPr>
        <w:t xml:space="preserve"> недель, что соответствует ФГОС СПО. Учебная практика и производственная практика (по профилю специальности) проводятся при освоении студентами профессиональных компетенций в </w:t>
      </w:r>
      <w:r w:rsidRPr="001402B2">
        <w:rPr>
          <w:rFonts w:ascii="Times New Roman" w:eastAsia="Times New Roman" w:hAnsi="Times New Roman" w:cs="Times New Roman"/>
          <w:sz w:val="28"/>
          <w:szCs w:val="24"/>
          <w:lang w:eastAsia="ru-RU"/>
        </w:rPr>
        <w:lastRenderedPageBreak/>
        <w:t>рамках профессиональных модулей и реализуются концентрированно (в несколько периодов).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Цели и задачи, программы и формы отчетности отражены в программах по каждому виду практики. </w:t>
      </w:r>
    </w:p>
    <w:p w:rsidR="001402B2" w:rsidRPr="001402B2" w:rsidRDefault="001402B2" w:rsidP="001402B2">
      <w:pPr>
        <w:widowControl w:val="0"/>
        <w:spacing w:after="0" w:line="360" w:lineRule="auto"/>
        <w:ind w:firstLine="539"/>
        <w:jc w:val="both"/>
        <w:rPr>
          <w:rFonts w:ascii="Times New Roman" w:eastAsia="Times New Roman" w:hAnsi="Times New Roman" w:cs="Times New Roman"/>
          <w:sz w:val="28"/>
          <w:szCs w:val="28"/>
          <w:lang w:eastAsia="ru-RU"/>
        </w:rPr>
      </w:pPr>
      <w:r w:rsidRPr="001402B2">
        <w:rPr>
          <w:rFonts w:ascii="Times New Roman" w:eastAsia="Times New Roman" w:hAnsi="Times New Roman" w:cs="Times New Roman"/>
          <w:color w:val="0000FF"/>
          <w:sz w:val="28"/>
          <w:szCs w:val="24"/>
          <w:highlight w:val="yellow"/>
          <w:u w:val="single"/>
          <w:lang w:eastAsia="ru-RU"/>
        </w:rPr>
        <w:t>Производственная практика</w:t>
      </w:r>
      <w:r w:rsidRPr="001402B2">
        <w:rPr>
          <w:rFonts w:ascii="Times New Roman" w:eastAsia="Times New Roman" w:hAnsi="Times New Roman" w:cs="Times New Roman"/>
          <w:sz w:val="28"/>
          <w:szCs w:val="24"/>
          <w:lang w:eastAsia="ru-RU"/>
        </w:rPr>
        <w:t xml:space="preserve"> проводится в учреждениях и других организациях, направление деятельности которых соответствует профилю подготовки обучающихся.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 Аттестация по итогам производственной практики проводится в форме зачёта с учетом (или на основании) результатов, подтвержденных документами соответствующих организаций.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Продолжительность преддипломной практики составляет </w:t>
      </w:r>
      <w:r w:rsidRPr="001402B2">
        <w:rPr>
          <w:rFonts w:ascii="Times New Roman" w:eastAsia="Times New Roman" w:hAnsi="Times New Roman" w:cs="Times New Roman"/>
          <w:b/>
          <w:sz w:val="28"/>
          <w:szCs w:val="24"/>
          <w:lang w:eastAsia="ru-RU"/>
        </w:rPr>
        <w:t>4</w:t>
      </w:r>
      <w:r w:rsidRPr="001402B2">
        <w:rPr>
          <w:rFonts w:ascii="Times New Roman" w:eastAsia="Times New Roman" w:hAnsi="Times New Roman" w:cs="Times New Roman"/>
          <w:sz w:val="28"/>
          <w:szCs w:val="24"/>
          <w:lang w:eastAsia="ru-RU"/>
        </w:rPr>
        <w:t xml:space="preserve"> недели (в соответствии с ФГОС СПО). К преддипломной практике допускаются студенты, полностью освоившие программы дисциплин, МДК, ПМ, учебной практики и практики по профилю специальности. Преддипломная практика проводится в соответствии с программой, в различных учреждениях города и области. Во время преддипломной практики студенты работают самостоятельно в соответствии с освоенными видами профессиональной деятельности. Непосредственными руководителями преддипломной практики являются специалисты-профессионалы на рабочих местах, методическим руководителем – преподаватель. По завершении преддипломной практики проводится дифференцированный зачёт.</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Промежуточная аттестация проводится в форме зачетов, дифференцированных зачётов, экзаменов (в соответствии с письмом МОН РФ № 12-696 от 20.10.10г. «О разъяснениях по формированию учебного плана ОПОП НПО/СПО» и Положением о промежуточной аттестации в колледже). Оценки «</w:t>
      </w:r>
      <w:r w:rsidRPr="001402B2">
        <w:rPr>
          <w:rFonts w:ascii="Times New Roman" w:eastAsia="Times New Roman" w:hAnsi="Times New Roman" w:cs="Times New Roman"/>
          <w:i/>
          <w:sz w:val="28"/>
          <w:szCs w:val="24"/>
          <w:lang w:eastAsia="ru-RU"/>
        </w:rPr>
        <w:t>отлично», «хорошо», «удовлетворительно», «неудовлетворительно»,</w:t>
      </w:r>
      <w:r w:rsidRPr="001402B2">
        <w:rPr>
          <w:rFonts w:ascii="Times New Roman" w:eastAsia="Times New Roman" w:hAnsi="Times New Roman" w:cs="Times New Roman"/>
          <w:sz w:val="28"/>
          <w:szCs w:val="24"/>
          <w:lang w:eastAsia="ru-RU"/>
        </w:rPr>
        <w:t xml:space="preserve"> а также </w:t>
      </w:r>
      <w:r w:rsidRPr="001402B2">
        <w:rPr>
          <w:rFonts w:ascii="Times New Roman" w:eastAsia="Times New Roman" w:hAnsi="Times New Roman" w:cs="Times New Roman"/>
          <w:i/>
          <w:sz w:val="28"/>
          <w:szCs w:val="24"/>
          <w:lang w:eastAsia="ru-RU"/>
        </w:rPr>
        <w:t>«зачтено»</w:t>
      </w:r>
      <w:r w:rsidRPr="001402B2">
        <w:rPr>
          <w:rFonts w:ascii="Times New Roman" w:eastAsia="Times New Roman" w:hAnsi="Times New Roman" w:cs="Times New Roman"/>
          <w:sz w:val="28"/>
          <w:szCs w:val="24"/>
          <w:lang w:eastAsia="ru-RU"/>
        </w:rPr>
        <w:t xml:space="preserve"> выставляются в соответствии с критериями оценок по дисциплине, МДК, ПМ. С учётом модульной системы обучения промежуточная аттестация не выносится в сессию, а проводится по </w:t>
      </w:r>
      <w:r w:rsidRPr="001402B2">
        <w:rPr>
          <w:rFonts w:ascii="Times New Roman" w:eastAsia="Times New Roman" w:hAnsi="Times New Roman" w:cs="Times New Roman"/>
          <w:sz w:val="28"/>
          <w:szCs w:val="24"/>
          <w:lang w:eastAsia="ru-RU"/>
        </w:rPr>
        <w:lastRenderedPageBreak/>
        <w:t xml:space="preserve">завершении обучения по всем МДК модуля и прохождении всех видов практики по ПМ. Время промежуточной аттестации (экзамены) составляет </w:t>
      </w:r>
      <w:r w:rsidRPr="00E515B4">
        <w:rPr>
          <w:rFonts w:ascii="Times New Roman" w:eastAsia="Times New Roman" w:hAnsi="Times New Roman" w:cs="Times New Roman"/>
          <w:b/>
          <w:sz w:val="28"/>
          <w:szCs w:val="24"/>
          <w:lang w:eastAsia="ru-RU"/>
        </w:rPr>
        <w:t>3</w:t>
      </w:r>
      <w:r w:rsidRPr="001402B2">
        <w:rPr>
          <w:rFonts w:ascii="Times New Roman" w:eastAsia="Times New Roman" w:hAnsi="Times New Roman" w:cs="Times New Roman"/>
          <w:sz w:val="28"/>
          <w:szCs w:val="24"/>
          <w:lang w:eastAsia="ru-RU"/>
        </w:rPr>
        <w:t xml:space="preserve"> недел</w:t>
      </w:r>
      <w:r w:rsidR="00E515B4">
        <w:rPr>
          <w:rFonts w:ascii="Times New Roman" w:eastAsia="Times New Roman" w:hAnsi="Times New Roman" w:cs="Times New Roman"/>
          <w:sz w:val="28"/>
          <w:szCs w:val="24"/>
          <w:lang w:eastAsia="ru-RU"/>
        </w:rPr>
        <w:t>и</w:t>
      </w:r>
      <w:r w:rsidRPr="001402B2">
        <w:rPr>
          <w:rFonts w:ascii="Times New Roman" w:eastAsia="Times New Roman" w:hAnsi="Times New Roman" w:cs="Times New Roman"/>
          <w:sz w:val="28"/>
          <w:szCs w:val="24"/>
          <w:lang w:eastAsia="ru-RU"/>
        </w:rPr>
        <w:t xml:space="preserve">, что соответствует ФГО СПО по специальности </w:t>
      </w:r>
      <w:r w:rsidR="00E515B4" w:rsidRPr="00E515B4">
        <w:rPr>
          <w:rFonts w:ascii="Times New Roman" w:eastAsia="Times New Roman" w:hAnsi="Times New Roman" w:cs="Times New Roman"/>
          <w:color w:val="0000FF"/>
          <w:sz w:val="28"/>
          <w:szCs w:val="24"/>
          <w:lang w:eastAsia="ru-RU"/>
        </w:rPr>
        <w:t>38.02.01</w:t>
      </w:r>
      <w:r w:rsidRPr="001402B2">
        <w:rPr>
          <w:rFonts w:ascii="Times New Roman" w:eastAsia="Times New Roman" w:hAnsi="Times New Roman" w:cs="Times New Roman"/>
          <w:color w:val="0000FF"/>
          <w:sz w:val="28"/>
          <w:szCs w:val="24"/>
          <w:lang w:eastAsia="ru-RU"/>
        </w:rPr>
        <w:t>«Экономика и бухгалтерский учет (по отраслям)»</w:t>
      </w:r>
      <w:r w:rsidRPr="001402B2">
        <w:rPr>
          <w:rFonts w:ascii="Times New Roman" w:eastAsia="Times New Roman" w:hAnsi="Times New Roman" w:cs="Times New Roman"/>
          <w:sz w:val="28"/>
          <w:szCs w:val="24"/>
          <w:lang w:eastAsia="ru-RU"/>
        </w:rPr>
        <w:t>. Помимо этого каждый студент должен выполнить курсовую работу по одному из профессиональных модулей.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Объем времени, отведенный на промежуточную аттестацию, составляет не более 1 недели в семестр.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Количество экзаменов в каждом учебном году в процессе промежуточной аттестации студентов не превышает </w:t>
      </w:r>
      <w:r w:rsidRPr="001402B2">
        <w:rPr>
          <w:rFonts w:ascii="Times New Roman" w:eastAsia="Times New Roman" w:hAnsi="Times New Roman" w:cs="Times New Roman"/>
          <w:b/>
          <w:sz w:val="28"/>
          <w:szCs w:val="24"/>
          <w:lang w:eastAsia="ru-RU"/>
        </w:rPr>
        <w:t>8</w:t>
      </w:r>
      <w:r w:rsidRPr="001402B2">
        <w:rPr>
          <w:rFonts w:ascii="Times New Roman" w:eastAsia="Times New Roman" w:hAnsi="Times New Roman" w:cs="Times New Roman"/>
          <w:sz w:val="28"/>
          <w:szCs w:val="24"/>
          <w:lang w:eastAsia="ru-RU"/>
        </w:rPr>
        <w:t xml:space="preserve">, а количество зачетов и дифференцированных зачетов – </w:t>
      </w:r>
      <w:r w:rsidRPr="001402B2">
        <w:rPr>
          <w:rFonts w:ascii="Times New Roman" w:eastAsia="Times New Roman" w:hAnsi="Times New Roman" w:cs="Times New Roman"/>
          <w:b/>
          <w:sz w:val="28"/>
          <w:szCs w:val="24"/>
          <w:lang w:eastAsia="ru-RU"/>
        </w:rPr>
        <w:t>10</w:t>
      </w:r>
      <w:r w:rsidRPr="001402B2">
        <w:rPr>
          <w:rFonts w:ascii="Times New Roman" w:eastAsia="Times New Roman" w:hAnsi="Times New Roman" w:cs="Times New Roman"/>
          <w:sz w:val="28"/>
          <w:szCs w:val="24"/>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Государственная итоговая аттестация проводится в форме выполнения и защиты дипломной работы (в соответствии с положением «Об итоговой аттестации выпускников ОЧУ СПО «КИТиС «Галактика»). Время на подготовку и защиту составляет 6 недель (в соответствии с ФГОС СПО).</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w:t>
      </w:r>
    </w:p>
    <w:p w:rsidR="001402B2" w:rsidRPr="001402B2" w:rsidRDefault="001402B2" w:rsidP="001402B2">
      <w:pPr>
        <w:widowControl w:val="0"/>
        <w:spacing w:after="0" w:line="360" w:lineRule="auto"/>
        <w:ind w:firstLine="567"/>
        <w:jc w:val="center"/>
        <w:rPr>
          <w:rFonts w:ascii="Times New Roman" w:eastAsia="Times New Roman" w:hAnsi="Times New Roman" w:cs="Times New Roman"/>
          <w:b/>
          <w:color w:val="0000FF"/>
          <w:sz w:val="28"/>
          <w:szCs w:val="24"/>
          <w:u w:val="single"/>
          <w:lang w:eastAsia="ru-RU"/>
        </w:rPr>
      </w:pPr>
      <w:r w:rsidRPr="001402B2">
        <w:rPr>
          <w:rFonts w:ascii="Times New Roman" w:eastAsia="Times New Roman" w:hAnsi="Times New Roman" w:cs="Times New Roman"/>
          <w:b/>
          <w:color w:val="0000FF"/>
          <w:sz w:val="28"/>
          <w:szCs w:val="24"/>
          <w:highlight w:val="yellow"/>
          <w:u w:val="single"/>
          <w:lang w:eastAsia="ru-RU"/>
        </w:rPr>
        <w:t>Вариативная часть ОПОП.</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Распределение вариативной части </w:t>
      </w:r>
      <w:r w:rsidRPr="001402B2">
        <w:rPr>
          <w:rFonts w:ascii="Times New Roman" w:eastAsia="Times New Roman" w:hAnsi="Times New Roman" w:cs="Times New Roman"/>
          <w:b/>
          <w:sz w:val="28"/>
          <w:szCs w:val="24"/>
          <w:lang w:eastAsia="ru-RU"/>
        </w:rPr>
        <w:t>972 (648) часов</w:t>
      </w:r>
      <w:r w:rsidRPr="001402B2">
        <w:rPr>
          <w:rFonts w:ascii="Times New Roman" w:eastAsia="Times New Roman" w:hAnsi="Times New Roman" w:cs="Times New Roman"/>
          <w:sz w:val="28"/>
          <w:szCs w:val="24"/>
          <w:lang w:eastAsia="ru-RU"/>
        </w:rPr>
        <w:t xml:space="preserve"> проводилось с учётом индивидуальных запросов обучающихся и потребностей работодателей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color w:val="0000FF"/>
          <w:sz w:val="28"/>
          <w:szCs w:val="24"/>
          <w:u w:val="single"/>
          <w:lang w:eastAsia="ru-RU"/>
        </w:rPr>
        <w:t>На цикл ОГСЭ</w:t>
      </w:r>
      <w:r w:rsidRPr="001402B2">
        <w:rPr>
          <w:rFonts w:ascii="Times New Roman" w:eastAsia="Times New Roman" w:hAnsi="Times New Roman" w:cs="Times New Roman"/>
          <w:sz w:val="28"/>
          <w:szCs w:val="24"/>
          <w:lang w:eastAsia="ru-RU"/>
        </w:rPr>
        <w:t xml:space="preserve"> – </w:t>
      </w:r>
      <w:r w:rsidRPr="001402B2">
        <w:rPr>
          <w:rFonts w:ascii="Times New Roman" w:eastAsia="Times New Roman" w:hAnsi="Times New Roman" w:cs="Times New Roman"/>
          <w:b/>
          <w:sz w:val="28"/>
          <w:szCs w:val="24"/>
          <w:lang w:eastAsia="ru-RU"/>
        </w:rPr>
        <w:t>324 (216) ч</w:t>
      </w:r>
      <w:r w:rsidRPr="001402B2">
        <w:rPr>
          <w:rFonts w:ascii="Times New Roman" w:eastAsia="Times New Roman" w:hAnsi="Times New Roman" w:cs="Times New Roman"/>
          <w:sz w:val="28"/>
          <w:szCs w:val="24"/>
          <w:lang w:eastAsia="ru-RU"/>
        </w:rPr>
        <w:t xml:space="preserve">.: введены дисциплины: «Русский язык и культура речи» - </w:t>
      </w:r>
      <w:r w:rsidRPr="001402B2">
        <w:rPr>
          <w:rFonts w:ascii="Times New Roman" w:eastAsia="Times New Roman" w:hAnsi="Times New Roman" w:cs="Times New Roman"/>
          <w:b/>
          <w:sz w:val="28"/>
          <w:szCs w:val="24"/>
          <w:lang w:eastAsia="ru-RU"/>
        </w:rPr>
        <w:t>102 (68) ч</w:t>
      </w:r>
      <w:r w:rsidRPr="001402B2">
        <w:rPr>
          <w:rFonts w:ascii="Times New Roman" w:eastAsia="Times New Roman" w:hAnsi="Times New Roman" w:cs="Times New Roman"/>
          <w:sz w:val="28"/>
          <w:szCs w:val="24"/>
          <w:lang w:eastAsia="ru-RU"/>
        </w:rPr>
        <w:t xml:space="preserve">.;  «Социальная психология» - </w:t>
      </w:r>
      <w:r w:rsidRPr="001402B2">
        <w:rPr>
          <w:rFonts w:ascii="Times New Roman" w:eastAsia="Times New Roman" w:hAnsi="Times New Roman" w:cs="Times New Roman"/>
          <w:b/>
          <w:sz w:val="28"/>
          <w:szCs w:val="24"/>
          <w:lang w:eastAsia="ru-RU"/>
        </w:rPr>
        <w:t>120 (80) ч.</w:t>
      </w:r>
      <w:r w:rsidRPr="001402B2">
        <w:rPr>
          <w:rFonts w:ascii="Times New Roman" w:eastAsia="Times New Roman" w:hAnsi="Times New Roman" w:cs="Times New Roman"/>
          <w:sz w:val="28"/>
          <w:szCs w:val="24"/>
          <w:lang w:eastAsia="ru-RU"/>
        </w:rPr>
        <w:t xml:space="preserve">; «Основы социологии и политологии» - </w:t>
      </w:r>
      <w:r w:rsidRPr="001402B2">
        <w:rPr>
          <w:rFonts w:ascii="Times New Roman" w:eastAsia="Times New Roman" w:hAnsi="Times New Roman" w:cs="Times New Roman"/>
          <w:b/>
          <w:sz w:val="28"/>
          <w:szCs w:val="24"/>
          <w:lang w:eastAsia="ru-RU"/>
        </w:rPr>
        <w:t>102 (68) ч.</w:t>
      </w:r>
      <w:r w:rsidRPr="001402B2">
        <w:rPr>
          <w:rFonts w:ascii="Times New Roman" w:eastAsia="Times New Roman" w:hAnsi="Times New Roman" w:cs="Times New Roman"/>
          <w:sz w:val="28"/>
          <w:szCs w:val="24"/>
          <w:lang w:eastAsia="ru-RU"/>
        </w:rPr>
        <w:t xml:space="preserve"> с целью формирования дополнительных знаний и умений: умения этически грамотно формулировать свои мысли и моральные дилеммы, умение культурно и достойно вести себя </w:t>
      </w:r>
      <w:r w:rsidRPr="001402B2">
        <w:rPr>
          <w:rFonts w:ascii="Times New Roman" w:eastAsia="Times New Roman" w:hAnsi="Times New Roman" w:cs="Times New Roman"/>
          <w:sz w:val="28"/>
          <w:szCs w:val="24"/>
          <w:lang w:eastAsia="ru-RU"/>
        </w:rPr>
        <w:lastRenderedPageBreak/>
        <w:t>в любом обществе и строить свою устную речь. Знать: грамматику русского языка, правила общения; правила поведения в общественных местах, на официальных и неофициальных мероприятиях; принципы делового, профессионального, гостевого этикета.</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color w:val="0000FF"/>
          <w:sz w:val="28"/>
          <w:szCs w:val="24"/>
          <w:u w:val="single"/>
          <w:lang w:eastAsia="ru-RU"/>
        </w:rPr>
        <w:t>На профессиональный цикл ОПД</w:t>
      </w:r>
      <w:r w:rsidRPr="001402B2">
        <w:rPr>
          <w:rFonts w:ascii="Times New Roman" w:eastAsia="Times New Roman" w:hAnsi="Times New Roman" w:cs="Times New Roman"/>
          <w:sz w:val="28"/>
          <w:szCs w:val="24"/>
          <w:lang w:eastAsia="ru-RU"/>
        </w:rPr>
        <w:t xml:space="preserve"> – </w:t>
      </w:r>
      <w:r w:rsidRPr="001402B2">
        <w:rPr>
          <w:rFonts w:ascii="Times New Roman" w:eastAsia="Times New Roman" w:hAnsi="Times New Roman" w:cs="Times New Roman"/>
          <w:b/>
          <w:sz w:val="28"/>
          <w:szCs w:val="24"/>
          <w:lang w:eastAsia="ru-RU"/>
        </w:rPr>
        <w:t>648 (432) ч. -</w:t>
      </w:r>
      <w:r w:rsidRPr="001402B2">
        <w:rPr>
          <w:rFonts w:ascii="Times New Roman" w:eastAsia="Times New Roman" w:hAnsi="Times New Roman" w:cs="Times New Roman"/>
          <w:sz w:val="28"/>
          <w:szCs w:val="24"/>
          <w:lang w:eastAsia="ru-RU"/>
        </w:rPr>
        <w:t xml:space="preserve"> введены дисциплины: «Экономическая теория» - </w:t>
      </w:r>
      <w:r w:rsidRPr="001402B2">
        <w:rPr>
          <w:rFonts w:ascii="Times New Roman" w:eastAsia="Times New Roman" w:hAnsi="Times New Roman" w:cs="Times New Roman"/>
          <w:b/>
          <w:sz w:val="28"/>
          <w:szCs w:val="24"/>
          <w:lang w:eastAsia="ru-RU"/>
        </w:rPr>
        <w:t xml:space="preserve">378 (252 ч.) </w:t>
      </w:r>
      <w:r w:rsidRPr="001402B2">
        <w:rPr>
          <w:rFonts w:ascii="Times New Roman" w:eastAsia="Times New Roman" w:hAnsi="Times New Roman" w:cs="Times New Roman"/>
          <w:sz w:val="28"/>
          <w:szCs w:val="24"/>
          <w:lang w:eastAsia="ru-RU"/>
        </w:rPr>
        <w:t xml:space="preserve">и «Анализ финансово-хозяйственной деятельности» - </w:t>
      </w:r>
      <w:r w:rsidRPr="001402B2">
        <w:rPr>
          <w:rFonts w:ascii="Times New Roman" w:eastAsia="Times New Roman" w:hAnsi="Times New Roman" w:cs="Times New Roman"/>
          <w:b/>
          <w:sz w:val="28"/>
          <w:szCs w:val="24"/>
          <w:lang w:eastAsia="ru-RU"/>
        </w:rPr>
        <w:t>270 (180 ч.)</w:t>
      </w:r>
      <w:r w:rsidRPr="001402B2">
        <w:rPr>
          <w:rFonts w:ascii="Times New Roman" w:eastAsia="Times New Roman" w:hAnsi="Times New Roman" w:cs="Times New Roman"/>
          <w:sz w:val="28"/>
          <w:szCs w:val="24"/>
          <w:lang w:eastAsia="ru-RU"/>
        </w:rPr>
        <w:t>. В целях формирования дополнительных экономических знаний и умений; грамотного применения  экономических законов.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Перечень учебных кабинетов, лабораторий в рабочем учебном плане соответствует примерному перечню, содержащемуся в ФГОС СПО по специальности </w:t>
      </w:r>
      <w:r w:rsidR="00E515B4">
        <w:rPr>
          <w:rFonts w:ascii="Times New Roman" w:eastAsia="Times New Roman" w:hAnsi="Times New Roman" w:cs="Times New Roman"/>
          <w:color w:val="0000FF"/>
          <w:sz w:val="28"/>
          <w:szCs w:val="24"/>
          <w:lang w:eastAsia="ru-RU"/>
        </w:rPr>
        <w:t>38.02.01</w:t>
      </w:r>
      <w:r w:rsidRPr="001402B2">
        <w:rPr>
          <w:rFonts w:ascii="Times New Roman" w:eastAsia="Times New Roman" w:hAnsi="Times New Roman" w:cs="Times New Roman"/>
          <w:color w:val="0000FF"/>
          <w:sz w:val="28"/>
          <w:szCs w:val="24"/>
          <w:lang w:eastAsia="ru-RU"/>
        </w:rPr>
        <w:t xml:space="preserve"> «Экономика и бухгалтерский учет (по отраслям)»</w:t>
      </w:r>
      <w:r w:rsidRPr="001402B2">
        <w:rPr>
          <w:rFonts w:ascii="Times New Roman" w:eastAsia="Times New Roman" w:hAnsi="Times New Roman" w:cs="Times New Roman"/>
          <w:sz w:val="28"/>
          <w:szCs w:val="24"/>
          <w:lang w:eastAsia="ru-RU"/>
        </w:rPr>
        <w:t xml:space="preserve">. Отдельные учебные кабинеты и лаборатории имеют комплексный характер, т.е. объединяют 2-3 учебных кабинета (лаборатории) из примерного перечня. </w:t>
      </w:r>
    </w:p>
    <w:p w:rsidR="001402B2" w:rsidRPr="001402B2" w:rsidRDefault="001402B2" w:rsidP="001402B2">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75" w:name="_Toc283809679"/>
      <w:bookmarkStart w:id="76" w:name="_Toc356931018"/>
      <w:r w:rsidRPr="001402B2">
        <w:rPr>
          <w:rFonts w:ascii="Times New Roman" w:eastAsia="Times New Roman" w:hAnsi="Times New Roman" w:cs="Times New Roman"/>
          <w:b/>
          <w:bCs/>
          <w:color w:val="0000FF"/>
          <w:sz w:val="28"/>
          <w:szCs w:val="20"/>
          <w:lang w:eastAsia="ru-RU"/>
        </w:rPr>
        <w:t>4.3 Аннотации рабочих программ учебных дисциплин</w:t>
      </w:r>
      <w:bookmarkEnd w:id="75"/>
      <w:bookmarkEnd w:id="76"/>
    </w:p>
    <w:p w:rsidR="001402B2" w:rsidRPr="001402B2" w:rsidRDefault="001402B2" w:rsidP="001402B2">
      <w:pPr>
        <w:widowControl w:val="0"/>
        <w:spacing w:after="0" w:line="360" w:lineRule="auto"/>
        <w:ind w:firstLine="567"/>
        <w:jc w:val="both"/>
        <w:rPr>
          <w:rFonts w:ascii="Times New Roman" w:eastAsia="Times New Roman" w:hAnsi="Times New Roman" w:cs="Times New Roman"/>
          <w:i/>
          <w:color w:val="0000FF"/>
          <w:sz w:val="28"/>
          <w:szCs w:val="24"/>
          <w:u w:val="single"/>
          <w:lang w:eastAsia="ru-RU"/>
        </w:rPr>
      </w:pPr>
      <w:r w:rsidRPr="001402B2">
        <w:rPr>
          <w:rFonts w:ascii="Times New Roman" w:eastAsia="Times New Roman" w:hAnsi="Times New Roman" w:cs="Times New Roman"/>
          <w:i/>
          <w:color w:val="0000FF"/>
          <w:sz w:val="28"/>
          <w:szCs w:val="24"/>
          <w:u w:val="single"/>
          <w:lang w:eastAsia="ru-RU"/>
        </w:rPr>
        <w:t>(Приложение 2).</w:t>
      </w:r>
    </w:p>
    <w:p w:rsidR="001402B2" w:rsidRPr="001402B2" w:rsidRDefault="001402B2" w:rsidP="001402B2">
      <w:pPr>
        <w:keepNext/>
        <w:widowControl w:val="0"/>
        <w:spacing w:before="120" w:after="120" w:line="360" w:lineRule="auto"/>
        <w:ind w:firstLine="567"/>
        <w:jc w:val="both"/>
        <w:outlineLvl w:val="1"/>
        <w:rPr>
          <w:rFonts w:ascii="Times New Roman" w:eastAsia="Times New Roman" w:hAnsi="Times New Roman" w:cs="Times New Roman"/>
          <w:b/>
          <w:bCs/>
          <w:color w:val="0000FF"/>
          <w:sz w:val="28"/>
          <w:szCs w:val="20"/>
          <w:lang w:eastAsia="ru-RU"/>
        </w:rPr>
      </w:pPr>
      <w:bookmarkStart w:id="77" w:name="_Toc283716744"/>
      <w:bookmarkStart w:id="78" w:name="_Toc283809680"/>
      <w:bookmarkStart w:id="79" w:name="_Toc356931019"/>
      <w:r w:rsidRPr="001402B2">
        <w:rPr>
          <w:rFonts w:ascii="Times New Roman" w:eastAsia="Times New Roman" w:hAnsi="Times New Roman" w:cs="Times New Roman"/>
          <w:b/>
          <w:bCs/>
          <w:color w:val="0000FF"/>
          <w:sz w:val="28"/>
          <w:szCs w:val="20"/>
          <w:lang w:eastAsia="ru-RU"/>
        </w:rPr>
        <w:t>4.4. Рабочие программы учебных курсов, предметов, дисциплин (модулей)</w:t>
      </w:r>
      <w:bookmarkEnd w:id="77"/>
      <w:bookmarkEnd w:id="78"/>
      <w:bookmarkEnd w:id="79"/>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Рабочие программы учебных курсов, дисциплин (модулей) разработаны в соответствии с требованиями ФГОС СПО по специальности </w:t>
      </w:r>
      <w:r w:rsidR="00E515B4">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E515B4">
        <w:rPr>
          <w:rFonts w:ascii="Times New Roman" w:eastAsia="Times New Roman" w:hAnsi="Times New Roman" w:cs="Times New Roman"/>
          <w:color w:val="0000FF"/>
          <w:sz w:val="28"/>
          <w:szCs w:val="24"/>
          <w:lang w:eastAsia="ru-RU"/>
        </w:rPr>
        <w:t>.02.01</w:t>
      </w:r>
      <w:r w:rsidRPr="001402B2">
        <w:rPr>
          <w:rFonts w:ascii="Times New Roman" w:eastAsia="Times New Roman" w:hAnsi="Times New Roman" w:cs="Times New Roman"/>
          <w:color w:val="0000FF"/>
          <w:sz w:val="28"/>
          <w:szCs w:val="24"/>
          <w:lang w:eastAsia="ru-RU"/>
        </w:rPr>
        <w:t xml:space="preserve"> «Экономика и бухгалтерский учет (по отраслям)»</w:t>
      </w:r>
      <w:r w:rsidRPr="001402B2">
        <w:rPr>
          <w:rFonts w:ascii="Times New Roman" w:eastAsia="Times New Roman" w:hAnsi="Times New Roman" w:cs="Times New Roman"/>
          <w:sz w:val="28"/>
          <w:szCs w:val="24"/>
          <w:lang w:eastAsia="ru-RU"/>
        </w:rPr>
        <w:t>, учебным планом и имеются в учебном отделе, отделении Экономика и бухгалтерский учет (по отраслям), педагогов, учебных кабинетах.</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80" w:name="_Toc283809681"/>
      <w:bookmarkStart w:id="81" w:name="_Toc356931020"/>
      <w:r w:rsidRPr="001402B2">
        <w:rPr>
          <w:rFonts w:ascii="Times New Roman" w:eastAsia="Times New Roman" w:hAnsi="Times New Roman" w:cs="Times New Roman"/>
          <w:b/>
          <w:bCs/>
          <w:color w:val="0000FF"/>
          <w:sz w:val="28"/>
          <w:szCs w:val="20"/>
          <w:lang w:eastAsia="ru-RU"/>
        </w:rPr>
        <w:t>4.5. Программы производственных практик</w:t>
      </w:r>
      <w:bookmarkEnd w:id="80"/>
      <w:bookmarkEnd w:id="81"/>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 соответствии с ФГОС СПО по специальности </w:t>
      </w:r>
      <w:r w:rsidR="001329DF">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1329DF">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1329DF">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 xml:space="preserve">1 «Экономика и бухгалтерский учет (по отраслям)» </w:t>
      </w:r>
      <w:r w:rsidRPr="001402B2">
        <w:rPr>
          <w:rFonts w:ascii="Times New Roman" w:eastAsia="Times New Roman" w:hAnsi="Times New Roman" w:cs="Times New Roman"/>
          <w:sz w:val="28"/>
          <w:szCs w:val="24"/>
          <w:lang w:eastAsia="ru-RU"/>
        </w:rPr>
        <w:t xml:space="preserve">раздел </w:t>
      </w:r>
      <w:r w:rsidR="001329DF">
        <w:rPr>
          <w:rFonts w:ascii="Times New Roman" w:eastAsia="Times New Roman" w:hAnsi="Times New Roman" w:cs="Times New Roman"/>
          <w:sz w:val="28"/>
          <w:szCs w:val="24"/>
          <w:lang w:eastAsia="ru-RU"/>
        </w:rPr>
        <w:t xml:space="preserve">ППССЗ </w:t>
      </w:r>
      <w:r w:rsidRPr="001402B2">
        <w:rPr>
          <w:rFonts w:ascii="Times New Roman" w:eastAsia="Times New Roman" w:hAnsi="Times New Roman" w:cs="Times New Roman"/>
          <w:sz w:val="28"/>
          <w:szCs w:val="24"/>
          <w:lang w:eastAsia="ru-RU"/>
        </w:rPr>
        <w:t xml:space="preserve">«Учебная и производственная практики» является обязательным и представляет собой вид учебных занятий, непосредственно ориентированных на </w:t>
      </w:r>
      <w:r w:rsidRPr="001402B2">
        <w:rPr>
          <w:rFonts w:ascii="Times New Roman" w:eastAsia="Times New Roman" w:hAnsi="Times New Roman" w:cs="Times New Roman"/>
          <w:sz w:val="28"/>
          <w:szCs w:val="24"/>
          <w:lang w:eastAsia="ru-RU"/>
        </w:rPr>
        <w:lastRenderedPageBreak/>
        <w:t>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Подготовка бухгалтера базовой подготовки по специальности </w:t>
      </w:r>
      <w:r w:rsidR="001329DF">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1329DF">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1329DF">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 xml:space="preserve">1 «Экономика и бухгалтерский учет (по отраслям)» </w:t>
      </w:r>
      <w:r w:rsidRPr="001402B2">
        <w:rPr>
          <w:rFonts w:ascii="Times New Roman" w:eastAsia="Times New Roman" w:hAnsi="Times New Roman" w:cs="Times New Roman"/>
          <w:sz w:val="28"/>
          <w:szCs w:val="24"/>
          <w:lang w:eastAsia="ru-RU"/>
        </w:rPr>
        <w:t xml:space="preserve">предполагает изучение практической экономической деятельности учреждений различной направленности и форм собственности, для чего предусмотрено три практики: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 учебная практика (продолжительность </w:t>
      </w:r>
      <w:r w:rsidRPr="001402B2">
        <w:rPr>
          <w:rFonts w:ascii="Times New Roman" w:eastAsia="Times New Roman" w:hAnsi="Times New Roman" w:cs="Times New Roman"/>
          <w:b/>
          <w:sz w:val="28"/>
          <w:szCs w:val="24"/>
          <w:lang w:eastAsia="ru-RU"/>
        </w:rPr>
        <w:t>4</w:t>
      </w:r>
      <w:r w:rsidRPr="001402B2">
        <w:rPr>
          <w:rFonts w:ascii="Times New Roman" w:eastAsia="Times New Roman" w:hAnsi="Times New Roman" w:cs="Times New Roman"/>
          <w:sz w:val="28"/>
          <w:szCs w:val="24"/>
          <w:lang w:eastAsia="ru-RU"/>
        </w:rPr>
        <w:t xml:space="preserve"> недели);</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 производственная практика состоит из двух этапов: практики по профилю специальности (продолжительность - </w:t>
      </w:r>
      <w:r w:rsidRPr="001402B2">
        <w:rPr>
          <w:rFonts w:ascii="Times New Roman" w:eastAsia="Times New Roman" w:hAnsi="Times New Roman" w:cs="Times New Roman"/>
          <w:b/>
          <w:sz w:val="28"/>
          <w:szCs w:val="24"/>
          <w:lang w:eastAsia="ru-RU"/>
        </w:rPr>
        <w:t>6</w:t>
      </w:r>
      <w:r w:rsidRPr="001402B2">
        <w:rPr>
          <w:rFonts w:ascii="Times New Roman" w:eastAsia="Times New Roman" w:hAnsi="Times New Roman" w:cs="Times New Roman"/>
          <w:sz w:val="28"/>
          <w:szCs w:val="24"/>
          <w:lang w:eastAsia="ru-RU"/>
        </w:rPr>
        <w:t xml:space="preserve"> недель) и преддипломной практики (продолжительность -  </w:t>
      </w:r>
      <w:r w:rsidRPr="001402B2">
        <w:rPr>
          <w:rFonts w:ascii="Times New Roman" w:eastAsia="Times New Roman" w:hAnsi="Times New Roman" w:cs="Times New Roman"/>
          <w:b/>
          <w:sz w:val="28"/>
          <w:szCs w:val="24"/>
          <w:lang w:eastAsia="ru-RU"/>
        </w:rPr>
        <w:t>4</w:t>
      </w:r>
      <w:r w:rsidRPr="001402B2">
        <w:rPr>
          <w:rFonts w:ascii="Times New Roman" w:eastAsia="Times New Roman" w:hAnsi="Times New Roman" w:cs="Times New Roman"/>
          <w:sz w:val="28"/>
          <w:szCs w:val="24"/>
          <w:lang w:eastAsia="ru-RU"/>
        </w:rPr>
        <w:t xml:space="preserve"> недели).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Продолжительность учебной и производственной практик за весь курс обучения составляет </w:t>
      </w:r>
      <w:r w:rsidRPr="001402B2">
        <w:rPr>
          <w:rFonts w:ascii="Times New Roman" w:eastAsia="Times New Roman" w:hAnsi="Times New Roman" w:cs="Times New Roman"/>
          <w:b/>
          <w:sz w:val="28"/>
          <w:szCs w:val="24"/>
          <w:lang w:eastAsia="ru-RU"/>
        </w:rPr>
        <w:t>10</w:t>
      </w:r>
      <w:r w:rsidRPr="001402B2">
        <w:rPr>
          <w:rFonts w:ascii="Times New Roman" w:eastAsia="Times New Roman" w:hAnsi="Times New Roman" w:cs="Times New Roman"/>
          <w:sz w:val="28"/>
          <w:szCs w:val="24"/>
          <w:lang w:eastAsia="ru-RU"/>
        </w:rPr>
        <w:t xml:space="preserve"> недель, что соответствует ФГОС  СПО.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трехбалльной шкале: «отлично», «хорошо», «удовлетворительно». Оценка по практике вносится в приложение к диплому.</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lang w:eastAsia="ru-RU"/>
        </w:rPr>
        <w:t>Цель учебной практики</w:t>
      </w:r>
      <w:r w:rsidRPr="001402B2">
        <w:rPr>
          <w:rFonts w:ascii="Times New Roman" w:eastAsia="Times New Roman" w:hAnsi="Times New Roman" w:cs="Times New Roman"/>
          <w:sz w:val="28"/>
          <w:szCs w:val="24"/>
          <w:lang w:eastAsia="ru-RU"/>
        </w:rPr>
        <w:t>– закрепление практических навыков бухгалтера, изучение организационных форм учреждений, совершенствование практических умений и теоретических знаний, полученных в период обучения.</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lang w:eastAsia="ru-RU"/>
        </w:rPr>
        <w:t>Цель производственной практикипо профилю специальности</w:t>
      </w:r>
      <w:r w:rsidRPr="001402B2">
        <w:rPr>
          <w:rFonts w:ascii="Times New Roman" w:eastAsia="Times New Roman" w:hAnsi="Times New Roman" w:cs="Times New Roman"/>
          <w:sz w:val="28"/>
          <w:szCs w:val="24"/>
          <w:lang w:eastAsia="ru-RU"/>
        </w:rPr>
        <w:t xml:space="preserve">- овладение студентами профессиональной деятельностью по специальности </w:t>
      </w:r>
      <w:r w:rsidR="001329DF">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1329DF">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1329DF">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 xml:space="preserve">1 «Экономика и бухгалтерский учет (по отраслям)» </w:t>
      </w:r>
      <w:r w:rsidRPr="001402B2">
        <w:rPr>
          <w:rFonts w:ascii="Times New Roman" w:eastAsia="Times New Roman" w:hAnsi="Times New Roman" w:cs="Times New Roman"/>
          <w:sz w:val="28"/>
          <w:szCs w:val="24"/>
          <w:lang w:eastAsia="ru-RU"/>
        </w:rPr>
        <w:t xml:space="preserve">в соответствии с </w:t>
      </w:r>
      <w:r w:rsidRPr="001402B2">
        <w:rPr>
          <w:rFonts w:ascii="Times New Roman" w:eastAsia="Times New Roman" w:hAnsi="Times New Roman" w:cs="Times New Roman"/>
          <w:sz w:val="28"/>
          <w:szCs w:val="24"/>
          <w:lang w:eastAsia="ru-RU"/>
        </w:rPr>
        <w:lastRenderedPageBreak/>
        <w:t>ФГОС СПО, закрепление, расширение, углубление и систематизация знаний, полученных при изучении профессионального цикла, на основе изучения деятельности конкретного учреждения, приобретение первоначального практического опыта.</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b/>
          <w:i/>
          <w:color w:val="0000FF"/>
          <w:sz w:val="28"/>
          <w:szCs w:val="24"/>
          <w:lang w:eastAsia="ru-RU"/>
        </w:rPr>
        <w:t>Цель производственной (преддипломной) практики</w:t>
      </w:r>
      <w:r w:rsidRPr="001402B2">
        <w:rPr>
          <w:rFonts w:ascii="Times New Roman" w:eastAsia="Times New Roman" w:hAnsi="Times New Roman" w:cs="Times New Roman"/>
          <w:i/>
          <w:sz w:val="28"/>
          <w:szCs w:val="24"/>
          <w:lang w:eastAsia="ru-RU"/>
        </w:rPr>
        <w:t xml:space="preserve"> - </w:t>
      </w:r>
      <w:r w:rsidRPr="001402B2">
        <w:rPr>
          <w:rFonts w:ascii="Times New Roman" w:eastAsia="Times New Roman" w:hAnsi="Times New Roman" w:cs="Times New Roman"/>
          <w:sz w:val="28"/>
          <w:szCs w:val="24"/>
          <w:lang w:eastAsia="ru-RU"/>
        </w:rPr>
        <w:t>закрепление теоретических знаний, полученных студентами выпускного курса в процессе изучения профессиональных модулей, а также сбор, систематизация и обобщение практического материала в т.ч. для использования в выпускной квалификационной работе. Задачами производственной практики являются изучение нормативных и методических материалов, фундаментальной и периодической литературы по вопросам, разрабатываемым студентом в выпускной квалификационной работе; отработка профессиональных навыков и компетенций по специальности, выполнение должностных обязанностей бухгалтера.</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Базами производственных практики являются различные учреждения. Студенты проходят практику на основе договоров с данными учреждениями.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82" w:name="_Toc283809682"/>
      <w:bookmarkStart w:id="83" w:name="_Toc356931021"/>
      <w:r w:rsidRPr="001402B2">
        <w:rPr>
          <w:rFonts w:ascii="Times New Roman" w:eastAsia="Times New Roman" w:hAnsi="Times New Roman" w:cs="Times New Roman"/>
          <w:b/>
          <w:bCs/>
          <w:i/>
          <w:color w:val="0000FF"/>
          <w:sz w:val="28"/>
          <w:szCs w:val="28"/>
          <w:lang w:eastAsia="ru-RU"/>
        </w:rPr>
        <w:t>4.5.1. Программа учебной практики</w:t>
      </w:r>
      <w:bookmarkEnd w:id="82"/>
      <w:bookmarkEnd w:id="83"/>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Программа учебной практики имеется в колледже, отделении Экономика и бухгалтерский учет (по отраслям), педагогов, учебных кабинетах и размещена на сайте колледжа.</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84" w:name="_Toc283809683"/>
      <w:bookmarkStart w:id="85" w:name="_Toc356931022"/>
      <w:r w:rsidRPr="001402B2">
        <w:rPr>
          <w:rFonts w:ascii="Times New Roman" w:eastAsia="Times New Roman" w:hAnsi="Times New Roman" w:cs="Times New Roman"/>
          <w:b/>
          <w:bCs/>
          <w:i/>
          <w:color w:val="0000FF"/>
          <w:sz w:val="28"/>
          <w:szCs w:val="28"/>
          <w:lang w:eastAsia="ru-RU"/>
        </w:rPr>
        <w:t>4.5.2. Программа производственной практики</w:t>
      </w:r>
      <w:bookmarkEnd w:id="84"/>
      <w:bookmarkEnd w:id="85"/>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Программа производственной практики имеется в колледже, отделении  Экономика и бухгалтерский учет (по отраслям),педагогов, учебных </w:t>
      </w:r>
      <w:r w:rsidRPr="001402B2">
        <w:rPr>
          <w:rFonts w:ascii="Times New Roman" w:eastAsia="Times New Roman" w:hAnsi="Times New Roman" w:cs="Times New Roman"/>
          <w:sz w:val="28"/>
          <w:szCs w:val="24"/>
          <w:lang w:eastAsia="ru-RU"/>
        </w:rPr>
        <w:lastRenderedPageBreak/>
        <w:t>кабинетах и размещена на сайте колледжа.</w:t>
      </w:r>
    </w:p>
    <w:p w:rsidR="001402B2" w:rsidRPr="001402B2" w:rsidRDefault="001402B2" w:rsidP="001402B2">
      <w:pPr>
        <w:keepNext/>
        <w:spacing w:after="0" w:line="360" w:lineRule="auto"/>
        <w:outlineLvl w:val="2"/>
        <w:rPr>
          <w:rFonts w:ascii="Times New Roman" w:eastAsia="Times New Roman" w:hAnsi="Times New Roman" w:cs="Times New Roman"/>
          <w:b/>
          <w:bCs/>
          <w:i/>
          <w:color w:val="0000FF"/>
          <w:sz w:val="28"/>
          <w:szCs w:val="28"/>
          <w:lang w:eastAsia="ru-RU"/>
        </w:rPr>
      </w:pPr>
      <w:bookmarkStart w:id="86" w:name="_Toc283809684"/>
      <w:bookmarkStart w:id="87" w:name="_Toc356931023"/>
      <w:r w:rsidRPr="001402B2">
        <w:rPr>
          <w:rFonts w:ascii="Times New Roman" w:eastAsia="Times New Roman" w:hAnsi="Times New Roman" w:cs="Times New Roman"/>
          <w:b/>
          <w:bCs/>
          <w:i/>
          <w:color w:val="0000FF"/>
          <w:sz w:val="28"/>
          <w:szCs w:val="28"/>
          <w:lang w:eastAsia="ru-RU"/>
        </w:rPr>
        <w:t>4.5.3. Программа преддипломной практики</w:t>
      </w:r>
      <w:bookmarkEnd w:id="86"/>
      <w:bookmarkEnd w:id="87"/>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Программа преддипломной практики имеется в колледже, отделении </w:t>
      </w:r>
      <w:r w:rsidRPr="001402B2">
        <w:rPr>
          <w:rFonts w:ascii="Times New Roman" w:eastAsia="Times New Roman" w:hAnsi="Times New Roman" w:cs="Times New Roman"/>
          <w:color w:val="0000FF"/>
          <w:sz w:val="28"/>
          <w:szCs w:val="24"/>
          <w:lang w:eastAsia="ru-RU"/>
        </w:rPr>
        <w:t xml:space="preserve"> Экономика и бухгалтерский учет (по отраслям)</w:t>
      </w:r>
      <w:r w:rsidRPr="001402B2">
        <w:rPr>
          <w:rFonts w:ascii="Times New Roman" w:eastAsia="Times New Roman" w:hAnsi="Times New Roman" w:cs="Times New Roman"/>
          <w:sz w:val="28"/>
          <w:szCs w:val="24"/>
          <w:lang w:eastAsia="ru-RU"/>
        </w:rPr>
        <w:t>, педагогов, учебных кабинетах и размещена на сайте колледжа.</w:t>
      </w:r>
    </w:p>
    <w:p w:rsidR="001402B2" w:rsidRPr="001402B2" w:rsidRDefault="001402B2" w:rsidP="001402B2">
      <w:pPr>
        <w:keepNext/>
        <w:widowControl w:val="0"/>
        <w:numPr>
          <w:ilvl w:val="0"/>
          <w:numId w:val="40"/>
        </w:numPr>
        <w:suppressAutoHyphens/>
        <w:spacing w:after="0" w:line="360" w:lineRule="auto"/>
        <w:jc w:val="center"/>
        <w:outlineLvl w:val="0"/>
        <w:rPr>
          <w:rFonts w:ascii="Times New Roman" w:eastAsia="Times New Roman" w:hAnsi="Times New Roman" w:cs="Times New Roman"/>
          <w:b/>
          <w:bCs/>
          <w:color w:val="FF0000"/>
          <w:kern w:val="32"/>
          <w:sz w:val="28"/>
          <w:szCs w:val="28"/>
          <w:lang w:eastAsia="ru-RU"/>
        </w:rPr>
      </w:pPr>
      <w:bookmarkStart w:id="88" w:name="_Toc283809685"/>
      <w:bookmarkStart w:id="89" w:name="_Toc149687665"/>
      <w:bookmarkStart w:id="90" w:name="_Toc149688016"/>
      <w:bookmarkStart w:id="91" w:name="_Toc149688180"/>
      <w:bookmarkStart w:id="92" w:name="_Toc149688207"/>
      <w:bookmarkStart w:id="93" w:name="_Toc149688263"/>
      <w:bookmarkStart w:id="94" w:name="_Toc149693830"/>
      <w:bookmarkStart w:id="95" w:name="_Toc356931024"/>
      <w:r w:rsidRPr="001402B2">
        <w:rPr>
          <w:rFonts w:ascii="Times New Roman" w:eastAsia="Times New Roman" w:hAnsi="Times New Roman" w:cs="Times New Roman"/>
          <w:b/>
          <w:bCs/>
          <w:color w:val="FF0000"/>
          <w:kern w:val="32"/>
          <w:sz w:val="28"/>
          <w:szCs w:val="28"/>
          <w:lang w:eastAsia="ru-RU"/>
        </w:rPr>
        <w:t xml:space="preserve">ФАКТИЧЕСКОЕ РЕСУРСНОЕ ОБЕСПЕЧЕНИЕ </w:t>
      </w:r>
      <w:bookmarkEnd w:id="88"/>
      <w:bookmarkEnd w:id="89"/>
      <w:bookmarkEnd w:id="90"/>
      <w:bookmarkEnd w:id="91"/>
      <w:bookmarkEnd w:id="92"/>
      <w:bookmarkEnd w:id="93"/>
      <w:bookmarkEnd w:id="94"/>
      <w:bookmarkEnd w:id="95"/>
      <w:r w:rsidR="001329DF">
        <w:rPr>
          <w:rFonts w:ascii="Times New Roman" w:eastAsia="Times New Roman" w:hAnsi="Times New Roman" w:cs="Times New Roman"/>
          <w:b/>
          <w:bCs/>
          <w:color w:val="FF0000"/>
          <w:kern w:val="32"/>
          <w:sz w:val="28"/>
          <w:szCs w:val="28"/>
          <w:lang w:eastAsia="ru-RU"/>
        </w:rPr>
        <w:t>ППССЗ</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Ресурсное обеспечение </w:t>
      </w:r>
      <w:r w:rsidR="001329DF">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колледжа сформировано на основе требований к условиям реализации программ</w:t>
      </w:r>
      <w:r w:rsidR="001329DF">
        <w:rPr>
          <w:rFonts w:ascii="Times New Roman" w:eastAsia="Times New Roman" w:hAnsi="Times New Roman" w:cs="Times New Roman"/>
          <w:sz w:val="28"/>
          <w:szCs w:val="24"/>
          <w:lang w:eastAsia="ru-RU"/>
        </w:rPr>
        <w:t xml:space="preserve"> подготовки специалистов среднего звена</w:t>
      </w:r>
      <w:r w:rsidRPr="001402B2">
        <w:rPr>
          <w:rFonts w:ascii="Times New Roman" w:eastAsia="Times New Roman" w:hAnsi="Times New Roman" w:cs="Times New Roman"/>
          <w:sz w:val="28"/>
          <w:szCs w:val="24"/>
          <w:lang w:eastAsia="ru-RU"/>
        </w:rPr>
        <w:t xml:space="preserve">, определяемых ФГОС СПО по данной специальности, с учетом рекомендаций примерной основной образовательной программы специальности </w:t>
      </w:r>
      <w:r w:rsidR="001329DF">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1329DF">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1329DF">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1 «Экономика и бухгалтерский учет (по отраслям)»</w:t>
      </w:r>
      <w:r w:rsidRPr="001402B2">
        <w:rPr>
          <w:rFonts w:ascii="Times New Roman" w:eastAsia="Times New Roman" w:hAnsi="Times New Roman" w:cs="Times New Roman"/>
          <w:sz w:val="28"/>
          <w:szCs w:val="24"/>
          <w:lang w:eastAsia="ru-RU"/>
        </w:rPr>
        <w:t>.</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6" w:name="_Toc283809686"/>
      <w:bookmarkStart w:id="97" w:name="_Toc356931025"/>
      <w:r w:rsidRPr="001402B2">
        <w:rPr>
          <w:rFonts w:ascii="Times New Roman" w:eastAsia="Times New Roman" w:hAnsi="Times New Roman" w:cs="Times New Roman"/>
          <w:b/>
          <w:bCs/>
          <w:color w:val="0000FF"/>
          <w:sz w:val="28"/>
          <w:szCs w:val="20"/>
          <w:lang w:eastAsia="ru-RU"/>
        </w:rPr>
        <w:t>5.1. Кадровое обеспечение учебного процесса</w:t>
      </w:r>
      <w:bookmarkEnd w:id="96"/>
      <w:bookmarkEnd w:id="97"/>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Реализация основной профессиональной образовательной программы по специальности  </w:t>
      </w:r>
      <w:r w:rsidR="001329DF">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1329DF">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1329DF">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1 «Экономика и бухгалтерский учет (по отраслям)»</w:t>
      </w:r>
      <w:r w:rsidRPr="001402B2">
        <w:rPr>
          <w:rFonts w:ascii="Times New Roman" w:eastAsia="Times New Roman" w:hAnsi="Times New Roman" w:cs="Times New Roman"/>
          <w:sz w:val="28"/>
          <w:szCs w:val="24"/>
          <w:lang w:eastAsia="ru-RU"/>
        </w:rPr>
        <w:t xml:space="preserve"> обеспечивается педагогическими кадрами, имеющими, высшее образование, соответствующее профилю преподаваемой дисциплины. Преподаватели общепрофессиональных дисциплин и профессиональных модулей, имеют опыт деятельности в соответствующей профессиональной сфере.</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8" w:name="_Toc283809687"/>
      <w:bookmarkStart w:id="99" w:name="_Toc356931026"/>
      <w:r w:rsidRPr="001402B2">
        <w:rPr>
          <w:rFonts w:ascii="Times New Roman" w:eastAsia="Times New Roman" w:hAnsi="Times New Roman" w:cs="Times New Roman"/>
          <w:b/>
          <w:bCs/>
          <w:color w:val="0000FF"/>
          <w:sz w:val="28"/>
          <w:szCs w:val="20"/>
          <w:lang w:eastAsia="ru-RU"/>
        </w:rPr>
        <w:t>5.2. Учебно-методическое обеспечение учебного процесса</w:t>
      </w:r>
      <w:bookmarkEnd w:id="98"/>
      <w:bookmarkEnd w:id="99"/>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Для реализации профессионально-образовательной программы имеется необходимое учебно-методическое обеспечение. Комплект учебно-методического и программно-информационного обеспечения дисциплин, включает:</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рабочие учебные программы по всем циклам и модулям дисциплин;</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календарно-тематические планы учебных дисциплин;</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учебно-методические комплексы дисциплин;</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учебники, учебные пособия, справочную литературу, периодические издания;</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нормативную документацию;</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lastRenderedPageBreak/>
        <w:t>методические указания по выполнению курсовых и контрольных работ;</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комплекты контрольных заданий;</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программу производственной практики, в т.ч. ее отдельных этапов: практики для получения первичных профессиональных навыков (ознакомительная), практики по профилю специальности (технологическая) и квалификационной практики; </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комплекты билетов для проведения промежуточной аттестации;</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комплекты тестов для текущего и остаточного контроля знаний студентов;</w:t>
      </w:r>
    </w:p>
    <w:p w:rsidR="001402B2" w:rsidRPr="001402B2" w:rsidRDefault="001402B2" w:rsidP="001329DF">
      <w:pPr>
        <w:widowControl w:val="0"/>
        <w:numPr>
          <w:ilvl w:val="0"/>
          <w:numId w:val="31"/>
        </w:numPr>
        <w:spacing w:after="0" w:line="360" w:lineRule="auto"/>
        <w:ind w:left="0" w:firstLine="540"/>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рабочую программу Государственной итоговой аттестации выпускников.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На основании действующего ФГОС СПО, </w:t>
      </w:r>
      <w:r w:rsidR="00DF0CD1">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и базисного учебного плана преподавателями колледжа разработаны рабочие учебные программы циклов и модулей по специальности, с учетом потребностей рынка труда.</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Значительный удельный вес в методическом обеспечении занятий приходится на разработки, содержащие учебные тесты,  элементы деловых игр, конкретных ситуаций, пособия для специалистов по туризму, использование которых существенно активизирует познавательную деятельность студентов, развивает у них творческий подход к комплексному использованию полученных знаний. Важная роль в эффективном усвоении учебных дисциплин принадлежит материалам для контроля знаний студентов.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Безусловным достижением в информационно – методическом обеспечении является расширение использования в учебном процессе ПК, мультимедийной техники (обеспечены все лаборатории и учебные кабинеты), обучающих программ и других учебных программно-информационных материалов.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iCs/>
          <w:sz w:val="28"/>
          <w:szCs w:val="24"/>
          <w:lang w:eastAsia="ru-RU"/>
        </w:rPr>
        <w:t xml:space="preserve">Библиотека располагает необходимой учебно-методической, справочной и периодической литературой по специальности. </w:t>
      </w:r>
      <w:r w:rsidRPr="001402B2">
        <w:rPr>
          <w:rFonts w:ascii="Times New Roman" w:eastAsia="Times New Roman" w:hAnsi="Times New Roman" w:cs="Times New Roman"/>
          <w:sz w:val="28"/>
          <w:szCs w:val="24"/>
          <w:lang w:eastAsia="ru-RU"/>
        </w:rPr>
        <w:t xml:space="preserve">В библиотеке </w:t>
      </w:r>
      <w:r w:rsidRPr="001402B2">
        <w:rPr>
          <w:rFonts w:ascii="Times New Roman" w:eastAsia="Times New Roman" w:hAnsi="Times New Roman" w:cs="Times New Roman"/>
          <w:sz w:val="28"/>
          <w:szCs w:val="24"/>
          <w:lang w:eastAsia="ru-RU"/>
        </w:rPr>
        <w:lastRenderedPageBreak/>
        <w:t>функционирует Интернет, где в свободном доступе находятся учебники, учебно-методические пособия, словари, монографии, периодические издания по экономической тематике. Фонд дополнительной литературы помимо учебной включает официальные, справочно-библиографические и специализированные периодические издания.</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Для обучающихся обеспечен доступ к современным профессиональным базам данных, информационным справочным и поисковым системам.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Студенты имеют доступ к информационным Интернет-источникам в компьютерных классах. В учебном процессе широко используются видеофильмы, мультимедийные материалы.</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Внеаудиторная работа обучающихся сопровождается методическим обеспечением и обоснованием времени, затрачиваемого на ее выполнение.</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Каждый обучающийся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При этом обеспечена возможность осуществления одновременного индивидуального доступа к такой системе не менее чем для 30 процентов обучающихся.</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00" w:name="_Toc283809688"/>
      <w:bookmarkStart w:id="101" w:name="_Toc356931027"/>
      <w:r w:rsidRPr="001402B2">
        <w:rPr>
          <w:rFonts w:ascii="Times New Roman" w:eastAsia="Times New Roman" w:hAnsi="Times New Roman" w:cs="Times New Roman"/>
          <w:b/>
          <w:bCs/>
          <w:color w:val="0000FF"/>
          <w:sz w:val="28"/>
          <w:szCs w:val="20"/>
          <w:lang w:eastAsia="ru-RU"/>
        </w:rPr>
        <w:t>5.3. Материально-техническое обеспечение учебного процесса</w:t>
      </w:r>
      <w:bookmarkEnd w:id="100"/>
      <w:bookmarkEnd w:id="101"/>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Колледж располагает материально-технической базой, обеспечивающей реализацию требований </w:t>
      </w:r>
      <w:r w:rsidR="00DF0CD1">
        <w:rPr>
          <w:rFonts w:ascii="Times New Roman" w:eastAsia="Times New Roman" w:hAnsi="Times New Roman" w:cs="Times New Roman"/>
          <w:sz w:val="28"/>
          <w:szCs w:val="24"/>
          <w:lang w:eastAsia="ru-RU"/>
        </w:rPr>
        <w:t>Ф</w:t>
      </w:r>
      <w:r w:rsidRPr="001402B2">
        <w:rPr>
          <w:rFonts w:ascii="Times New Roman" w:eastAsia="Times New Roman" w:hAnsi="Times New Roman" w:cs="Times New Roman"/>
          <w:sz w:val="28"/>
          <w:szCs w:val="24"/>
          <w:lang w:eastAsia="ru-RU"/>
        </w:rPr>
        <w:t xml:space="preserve">ГОС СПО по специальности </w:t>
      </w:r>
      <w:r w:rsidR="00DF0CD1">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DF0CD1">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DF0CD1">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 xml:space="preserve">1 «Экономика и бухгалтерский учет (по отраслям)» </w:t>
      </w:r>
      <w:r w:rsidRPr="001402B2">
        <w:rPr>
          <w:rFonts w:ascii="Times New Roman" w:eastAsia="Times New Roman" w:hAnsi="Times New Roman" w:cs="Times New Roman"/>
          <w:sz w:val="28"/>
          <w:szCs w:val="24"/>
          <w:lang w:eastAsia="ru-RU"/>
        </w:rPr>
        <w:t>базовой подготовки и соответствующей действующим санитарно-техническим и эпидемиологическим нормам.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В колледже оборудованы:</w:t>
      </w:r>
    </w:p>
    <w:p w:rsidR="001402B2" w:rsidRPr="001402B2" w:rsidRDefault="001402B2" w:rsidP="001402B2">
      <w:pPr>
        <w:tabs>
          <w:tab w:val="num" w:pos="900"/>
        </w:tabs>
        <w:spacing w:after="0" w:line="360" w:lineRule="auto"/>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Кабинеты:</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социально-экономических дисциплин;</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иностранного языка;</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математики;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lastRenderedPageBreak/>
        <w:t>экономики организации;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статистики;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менеджмента;</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документационного обеспечения управления;</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правового обеспечения профессиональной деятельности;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бухгалтерского учета, налогообложения и аудита;</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финансов, денежного обращения и кредитов;</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экономической теории;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теории бухгалтерского учета;</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анализа финансово-хозяйственной деятельности;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безопасности жизнедеятельности и охраны труда.</w:t>
      </w:r>
    </w:p>
    <w:p w:rsidR="001402B2" w:rsidRPr="001402B2" w:rsidRDefault="001402B2" w:rsidP="001402B2">
      <w:pPr>
        <w:tabs>
          <w:tab w:val="num" w:pos="900"/>
        </w:tabs>
        <w:spacing w:after="0" w:line="360" w:lineRule="auto"/>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Лаборатории: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информационных технологий в профессиональной деятельности;</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учебная бухгалтерия.</w:t>
      </w:r>
    </w:p>
    <w:p w:rsidR="001402B2" w:rsidRPr="001402B2" w:rsidRDefault="001402B2" w:rsidP="001402B2">
      <w:pPr>
        <w:tabs>
          <w:tab w:val="num" w:pos="900"/>
        </w:tabs>
        <w:spacing w:after="0" w:line="360" w:lineRule="auto"/>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Спортивный комплекс:</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спортивный зал;</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открытый стадион широкого профиля с элементами полосы препятствий;</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 место для стрельбы (электронный тир). </w:t>
      </w:r>
    </w:p>
    <w:p w:rsidR="001402B2" w:rsidRPr="001402B2" w:rsidRDefault="001402B2" w:rsidP="001402B2">
      <w:pPr>
        <w:tabs>
          <w:tab w:val="num" w:pos="900"/>
        </w:tabs>
        <w:spacing w:after="0" w:line="360" w:lineRule="auto"/>
        <w:rPr>
          <w:rFonts w:ascii="Times New Roman" w:eastAsia="Times New Roman" w:hAnsi="Times New Roman" w:cs="Times New Roman"/>
          <w:b/>
          <w:i/>
          <w:color w:val="0000FF"/>
          <w:sz w:val="28"/>
          <w:szCs w:val="24"/>
          <w:u w:val="single"/>
          <w:lang w:eastAsia="ru-RU"/>
        </w:rPr>
      </w:pPr>
      <w:r w:rsidRPr="001402B2">
        <w:rPr>
          <w:rFonts w:ascii="Times New Roman" w:eastAsia="Times New Roman" w:hAnsi="Times New Roman" w:cs="Times New Roman"/>
          <w:b/>
          <w:i/>
          <w:color w:val="0000FF"/>
          <w:sz w:val="28"/>
          <w:szCs w:val="24"/>
          <w:u w:val="single"/>
          <w:lang w:eastAsia="ru-RU"/>
        </w:rPr>
        <w:t>Залы:</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библиотека, читальный зал с выходом в сеть Интернет;</w:t>
      </w:r>
    </w:p>
    <w:p w:rsidR="001402B2" w:rsidRPr="001402B2" w:rsidRDefault="001402B2" w:rsidP="001402B2">
      <w:pPr>
        <w:tabs>
          <w:tab w:val="num" w:pos="900"/>
        </w:tabs>
        <w:spacing w:after="0" w:line="360" w:lineRule="auto"/>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актовый зал.</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Отдельные кабинеты и лаборатории совмещены и имеют комплексный характер. Установленное учебное оборудование обеспечивает качественную подготовку и проведение всех видов занятий.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Кабинеты, закрепленные за ПЦК, оснащены учебной и методической литературой, нормативными материалами и законодательными актами, материалами для контроля знаний студентов, наглядно-раздаточным материалом и плакатами по модулям дисциплин, профессионально-ориентированными периодическими изданиями, образцами отчетов по </w:t>
      </w:r>
      <w:r w:rsidRPr="001402B2">
        <w:rPr>
          <w:rFonts w:ascii="Times New Roman" w:eastAsia="Times New Roman" w:hAnsi="Times New Roman" w:cs="Times New Roman"/>
          <w:sz w:val="28"/>
          <w:szCs w:val="24"/>
          <w:lang w:eastAsia="ru-RU"/>
        </w:rPr>
        <w:lastRenderedPageBreak/>
        <w:t>производственной практике, курсовых работ.</w:t>
      </w:r>
    </w:p>
    <w:p w:rsidR="001402B2" w:rsidRPr="001402B2" w:rsidRDefault="001402B2" w:rsidP="001402B2">
      <w:pPr>
        <w:keepNext/>
        <w:widowControl w:val="0"/>
        <w:spacing w:after="0" w:line="240" w:lineRule="auto"/>
        <w:ind w:firstLine="567"/>
        <w:jc w:val="center"/>
        <w:outlineLvl w:val="1"/>
        <w:rPr>
          <w:rFonts w:ascii="Times New Roman" w:eastAsia="Times New Roman" w:hAnsi="Times New Roman" w:cs="Times New Roman"/>
          <w:b/>
          <w:bCs/>
          <w:color w:val="0000FF"/>
          <w:sz w:val="28"/>
          <w:szCs w:val="20"/>
          <w:lang w:eastAsia="ru-RU"/>
        </w:rPr>
      </w:pPr>
      <w:bookmarkStart w:id="102" w:name="_Toc356931028"/>
      <w:r w:rsidRPr="001402B2">
        <w:rPr>
          <w:rFonts w:ascii="Times New Roman" w:eastAsia="Times New Roman" w:hAnsi="Times New Roman" w:cs="Times New Roman"/>
          <w:b/>
          <w:bCs/>
          <w:color w:val="0000FF"/>
          <w:sz w:val="28"/>
          <w:szCs w:val="20"/>
          <w:lang w:eastAsia="ru-RU"/>
        </w:rPr>
        <w:t>5.4. Оборудование и программное обеспечение лабораторий и компьютерных классов</w:t>
      </w:r>
      <w:bookmarkEnd w:id="102"/>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Все компьютерные классы подключены к сети Интернет (10 Mb</w:t>
      </w:r>
      <w:r w:rsidRPr="001402B2">
        <w:rPr>
          <w:rFonts w:ascii="Times New Roman" w:eastAsia="Times New Roman" w:hAnsi="Times New Roman" w:cs="Times New Roman"/>
          <w:sz w:val="28"/>
          <w:szCs w:val="24"/>
          <w:lang w:val="en-US" w:eastAsia="ru-RU"/>
        </w:rPr>
        <w:t>it</w:t>
      </w:r>
      <w:r w:rsidRPr="001402B2">
        <w:rPr>
          <w:rFonts w:ascii="Times New Roman" w:eastAsia="Times New Roman" w:hAnsi="Times New Roman" w:cs="Times New Roman"/>
          <w:sz w:val="28"/>
          <w:szCs w:val="24"/>
          <w:lang w:eastAsia="ru-RU"/>
        </w:rPr>
        <w:t>/sec), могут использоваться для проведения тестирования студентов в режимах on-</w:t>
      </w:r>
      <w:r w:rsidRPr="001402B2">
        <w:rPr>
          <w:rFonts w:ascii="Times New Roman" w:eastAsia="Times New Roman" w:hAnsi="Times New Roman" w:cs="Times New Roman"/>
          <w:sz w:val="28"/>
          <w:szCs w:val="24"/>
          <w:lang w:val="en-US" w:eastAsia="ru-RU"/>
        </w:rPr>
        <w:t>line</w:t>
      </w:r>
      <w:r w:rsidRPr="001402B2">
        <w:rPr>
          <w:rFonts w:ascii="Times New Roman" w:eastAsia="Times New Roman" w:hAnsi="Times New Roman" w:cs="Times New Roman"/>
          <w:sz w:val="28"/>
          <w:szCs w:val="24"/>
          <w:lang w:eastAsia="ru-RU"/>
        </w:rPr>
        <w:t xml:space="preserve"> и </w:t>
      </w:r>
      <w:r w:rsidRPr="001402B2">
        <w:rPr>
          <w:rFonts w:ascii="Times New Roman" w:eastAsia="Times New Roman" w:hAnsi="Times New Roman" w:cs="Times New Roman"/>
          <w:sz w:val="28"/>
          <w:szCs w:val="24"/>
          <w:lang w:val="en-US" w:eastAsia="ru-RU"/>
        </w:rPr>
        <w:t>off</w:t>
      </w:r>
      <w:r w:rsidRPr="001402B2">
        <w:rPr>
          <w:rFonts w:ascii="Times New Roman" w:eastAsia="Times New Roman" w:hAnsi="Times New Roman" w:cs="Times New Roman"/>
          <w:sz w:val="28"/>
          <w:szCs w:val="24"/>
          <w:lang w:eastAsia="ru-RU"/>
        </w:rPr>
        <w:t>-</w:t>
      </w:r>
      <w:r w:rsidRPr="001402B2">
        <w:rPr>
          <w:rFonts w:ascii="Times New Roman" w:eastAsia="Times New Roman" w:hAnsi="Times New Roman" w:cs="Times New Roman"/>
          <w:sz w:val="28"/>
          <w:szCs w:val="24"/>
          <w:lang w:val="en-US" w:eastAsia="ru-RU"/>
        </w:rPr>
        <w:t>line</w:t>
      </w:r>
      <w:r w:rsidRPr="001402B2">
        <w:rPr>
          <w:rFonts w:ascii="Times New Roman" w:eastAsia="Times New Roman" w:hAnsi="Times New Roman" w:cs="Times New Roman"/>
          <w:sz w:val="28"/>
          <w:szCs w:val="24"/>
          <w:lang w:eastAsia="ru-RU"/>
        </w:rPr>
        <w:t xml:space="preserve">. При проведении занятий в компьютерных классах используется мультимедийное оборудование: мультимедийные проекторы и экраны и акустические системы.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На всех компьютерах установлены лицензионное программное обеспечение: MicrosoftWindows 7 </w:t>
      </w:r>
      <w:r w:rsidRPr="001402B2">
        <w:rPr>
          <w:rFonts w:ascii="Times New Roman" w:eastAsia="Times New Roman" w:hAnsi="Times New Roman" w:cs="Times New Roman"/>
          <w:sz w:val="28"/>
          <w:szCs w:val="24"/>
          <w:lang w:val="en-US" w:eastAsia="ru-RU"/>
        </w:rPr>
        <w:t>Professional</w:t>
      </w:r>
      <w:r w:rsidRPr="001402B2">
        <w:rPr>
          <w:rFonts w:ascii="Times New Roman" w:eastAsia="Times New Roman" w:hAnsi="Times New Roman" w:cs="Times New Roman"/>
          <w:sz w:val="28"/>
          <w:szCs w:val="24"/>
          <w:lang w:eastAsia="ru-RU"/>
        </w:rPr>
        <w:t xml:space="preserve">, </w:t>
      </w:r>
      <w:r w:rsidRPr="001402B2">
        <w:rPr>
          <w:rFonts w:ascii="Times New Roman" w:eastAsia="Times New Roman" w:hAnsi="Times New Roman" w:cs="Times New Roman"/>
          <w:sz w:val="28"/>
          <w:szCs w:val="24"/>
          <w:lang w:val="en-US" w:eastAsia="ru-RU"/>
        </w:rPr>
        <w:t>MicrosoftOffice</w:t>
      </w:r>
      <w:r w:rsidRPr="001402B2">
        <w:rPr>
          <w:rFonts w:ascii="Times New Roman" w:eastAsia="Times New Roman" w:hAnsi="Times New Roman" w:cs="Times New Roman"/>
          <w:sz w:val="28"/>
          <w:szCs w:val="24"/>
          <w:lang w:eastAsia="ru-RU"/>
        </w:rPr>
        <w:t xml:space="preserve"> 2010, </w:t>
      </w:r>
      <w:r w:rsidRPr="001402B2">
        <w:rPr>
          <w:rFonts w:ascii="Times New Roman" w:eastAsia="Times New Roman" w:hAnsi="Times New Roman" w:cs="Times New Roman"/>
          <w:sz w:val="28"/>
          <w:szCs w:val="24"/>
          <w:lang w:val="en-US" w:eastAsia="ru-RU"/>
        </w:rPr>
        <w:t>WinRAR</w:t>
      </w:r>
      <w:r w:rsidRPr="001402B2">
        <w:rPr>
          <w:rFonts w:ascii="Times New Roman" w:eastAsia="Times New Roman" w:hAnsi="Times New Roman" w:cs="Times New Roman"/>
          <w:sz w:val="28"/>
          <w:szCs w:val="24"/>
          <w:lang w:eastAsia="ru-RU"/>
        </w:rPr>
        <w:t>, Антивирус Касперского, а также другое специализированное ПО.</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 целом материально-техническая база полностью соответствует требованиям ФГОС СПО по специальности </w:t>
      </w:r>
      <w:r w:rsidR="00DF0CD1">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DF0CD1">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DF0CD1">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1 «Экономика и бухгалтерский учет (по отраслям)»</w:t>
      </w:r>
      <w:r w:rsidRPr="001402B2">
        <w:rPr>
          <w:rFonts w:ascii="Times New Roman" w:eastAsia="Times New Roman" w:hAnsi="Times New Roman" w:cs="Times New Roman"/>
          <w:sz w:val="28"/>
          <w:szCs w:val="24"/>
          <w:lang w:eastAsia="ru-RU"/>
        </w:rPr>
        <w:t>.</w:t>
      </w:r>
    </w:p>
    <w:p w:rsidR="001402B2" w:rsidRPr="001402B2" w:rsidRDefault="001402B2" w:rsidP="001402B2">
      <w:pPr>
        <w:keepNext/>
        <w:widowControl w:val="0"/>
        <w:numPr>
          <w:ilvl w:val="0"/>
          <w:numId w:val="40"/>
        </w:numPr>
        <w:suppressAutoHyphens/>
        <w:spacing w:after="0" w:line="240" w:lineRule="auto"/>
        <w:ind w:left="357" w:hanging="357"/>
        <w:jc w:val="center"/>
        <w:outlineLvl w:val="0"/>
        <w:rPr>
          <w:rFonts w:ascii="Times New Roman" w:eastAsia="Times New Roman" w:hAnsi="Times New Roman" w:cs="Times New Roman"/>
          <w:b/>
          <w:bCs/>
          <w:color w:val="FF0000"/>
          <w:kern w:val="32"/>
          <w:sz w:val="28"/>
          <w:szCs w:val="28"/>
          <w:lang w:eastAsia="ru-RU"/>
        </w:rPr>
      </w:pPr>
      <w:bookmarkStart w:id="103" w:name="_Toc149687667"/>
      <w:bookmarkStart w:id="104" w:name="_Toc149688018"/>
      <w:bookmarkStart w:id="105" w:name="_Toc149688181"/>
      <w:bookmarkStart w:id="106" w:name="_Toc149688211"/>
      <w:bookmarkStart w:id="107" w:name="_Toc149688267"/>
      <w:bookmarkStart w:id="108" w:name="_Toc149693834"/>
      <w:bookmarkStart w:id="109" w:name="_Toc283809689"/>
      <w:bookmarkStart w:id="110" w:name="_Toc356931029"/>
      <w:r w:rsidRPr="001402B2">
        <w:rPr>
          <w:rFonts w:ascii="Times New Roman" w:eastAsia="Times New Roman" w:hAnsi="Times New Roman" w:cs="Times New Roman"/>
          <w:b/>
          <w:bCs/>
          <w:color w:val="FF0000"/>
          <w:kern w:val="32"/>
          <w:sz w:val="28"/>
          <w:szCs w:val="28"/>
          <w:lang w:eastAsia="ru-RU"/>
        </w:rPr>
        <w:t>ХАРАКТЕРИСТИКИ СРЕДЫ КОЛЛЕДЖА, ОБЕСПЕЧИВАЮЩИЕ РАЗВИТИЕ ОБЩЕКУЛЬТУРНЫХ (СОЦИАЛЬНО-ЛИЧНОСТНЫХ) КОМПЕТЕНЦИЙ ВЫПУСКНИКОВ</w:t>
      </w:r>
      <w:bookmarkEnd w:id="103"/>
      <w:bookmarkEnd w:id="104"/>
      <w:bookmarkEnd w:id="105"/>
      <w:bookmarkEnd w:id="106"/>
      <w:bookmarkEnd w:id="107"/>
      <w:bookmarkEnd w:id="108"/>
      <w:bookmarkEnd w:id="109"/>
      <w:bookmarkEnd w:id="110"/>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Для реализации общекультурных (социально-личностных) компетенций созданы и разработаны основные положения, регламентирующие учебно-воспитательную, научно-исследовательскую деятельность студентов.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Концепцией воспитательной деятельности в колледже, утвержденной Советом колледжа, определены цели и задачи воспитательной работы. Создана система организации воспитательной работы и определено ее содержание в соответствии с Концепцией воспитательной деятельности, разработаны критерии оценки воспитательной работы и ее эффективности.</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Целью воспитания студентов колледжа является подготовка профессионально и культурно ориентированной личности, обладающей мировоззренческим потенциалом, способностями к профессиональному, интеллектуальному и социальному творчеству, владеющей устойчивыми умениями и навыками выполнения профессиональных обязанностей.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1402B2">
        <w:rPr>
          <w:rFonts w:ascii="Times New Roman" w:eastAsia="Times New Roman" w:hAnsi="Times New Roman" w:cs="Times New Roman"/>
          <w:color w:val="0000FF"/>
          <w:sz w:val="28"/>
          <w:szCs w:val="24"/>
          <w:u w:val="single"/>
          <w:lang w:eastAsia="ru-RU"/>
        </w:rPr>
        <w:t xml:space="preserve">В воспитательной деятельности колледжа выделяются следующие </w:t>
      </w:r>
      <w:r w:rsidRPr="001402B2">
        <w:rPr>
          <w:rFonts w:ascii="Times New Roman" w:eastAsia="Times New Roman" w:hAnsi="Times New Roman" w:cs="Times New Roman"/>
          <w:color w:val="0000FF"/>
          <w:sz w:val="28"/>
          <w:szCs w:val="24"/>
          <w:u w:val="single"/>
          <w:lang w:eastAsia="ru-RU"/>
        </w:rPr>
        <w:lastRenderedPageBreak/>
        <w:t>приоритетные направления:</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нравственно-этическое;</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правовое;</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патриотическое;</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эстетическое;</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физическое;</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экологическое и природоохранное.</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Планирование, организацию и руководство воспитательной работой осуществляет заместитель директора по воспитательной работе.</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С учетом всех видов деятельности студентов (учёба, производительный труд, внеучебная деятельность) планируются ежемесячные мероприятия в помощь студентам для их самоопределения.</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Воспитательная работа в колледже ведется в соответствии с приказами по колледжу, локальными актами, регламентирующими воспитательную деятельность.</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Спланировано создание Студенческого совета, отвечающего за определенное направление работы. Он должен участвовать в привлечении студентов и обучающихся для участия в научно-исследовательской работе, в спортивных, культурно-массовых и иных мероприятиях, в работе круглых столов, совещаниях при Управах округов, занимающихся вопросами молодежной политики.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Цель педагогического коллектива колледжа: создать максимально благоприятные условия для умственного, нравственного, эмоционального и физического развития учащихся, всестороннего развития их способностей. На основе нравственных общечеловеческих ценностей воспитать гражданина, способного к активной жизнедеятельности, труду, творчеству, толерантности.</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В колледже проходят Дни открытых дверей.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1402B2">
        <w:rPr>
          <w:rFonts w:ascii="Times New Roman" w:eastAsia="Times New Roman" w:hAnsi="Times New Roman" w:cs="Times New Roman"/>
          <w:color w:val="0000FF"/>
          <w:sz w:val="28"/>
          <w:szCs w:val="24"/>
          <w:u w:val="single"/>
          <w:lang w:eastAsia="ru-RU"/>
        </w:rPr>
        <w:t>Спланирована работа по формированию традиций колледжа:</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lastRenderedPageBreak/>
        <w:t>сентябрь: «День первокурсника»;</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октябрь: «Посвящение в студенты»;</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декабрь: «Новогодний фейерверк»; </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февраль: «День защитника Отечества»;</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март: «Международный женский день»;</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май: «С праздником Победы»;</w:t>
      </w:r>
    </w:p>
    <w:p w:rsidR="001402B2" w:rsidRPr="001402B2" w:rsidRDefault="001402B2" w:rsidP="001402B2">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май: «Салют - выпускники!» и т.д.</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Спланированы ежемесячное проведение мероприятий, направленных на формирование патриотизма: встречи с ветеранами войны и ВС РФ; встречи с писателями и поэтами – членами Союза писателей России; проводятся систематические выставки картин художников – членов Союза художников России; экскурсии по музеям и памятным местам.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 колледже складывается внутренняя система оценки состояния воспитательной работы. Регулярно проводятся опросы студентов и обучающихся с целью выявления их мнения об организации внеучебной деятельности. Еженедельно на совещаниях при директоре колледжа заслушиваются вопросы организации воспитательного процесса.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В колледже имеются нормативно-правовые документы, приказы, локальные акты, протоколы, информационные справки и другие документы, отражающие воспитательную работу. Также имеются критерии внутренней оценки воспитательной деятельности.</w:t>
      </w:r>
    </w:p>
    <w:p w:rsidR="001402B2" w:rsidRPr="001402B2" w:rsidRDefault="001402B2" w:rsidP="001402B2">
      <w:pPr>
        <w:keepNext/>
        <w:widowControl w:val="0"/>
        <w:numPr>
          <w:ilvl w:val="0"/>
          <w:numId w:val="40"/>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111" w:name="_Toc283809690"/>
      <w:bookmarkStart w:id="112" w:name="_Toc356931030"/>
      <w:r w:rsidRPr="001402B2">
        <w:rPr>
          <w:rFonts w:ascii="Times New Roman" w:eastAsia="Times New Roman" w:hAnsi="Times New Roman" w:cs="Times New Roman"/>
          <w:b/>
          <w:bCs/>
          <w:color w:val="FF0000"/>
          <w:kern w:val="32"/>
          <w:sz w:val="28"/>
          <w:szCs w:val="28"/>
          <w:lang w:eastAsia="ru-RU"/>
        </w:rPr>
        <w:t>НОРМАТИВНО-МЕТОДИЧЕСКОЕ ОБЕСПЕЧЕНИЕ СИСТЕМЫ ОЦЕНКИ КАЧЕСТВА ОСВОЕНИЯ ОБУЧАЮЩИМИСЯ</w:t>
      </w:r>
      <w:r w:rsidR="00DF0CD1">
        <w:rPr>
          <w:rFonts w:ascii="Times New Roman" w:eastAsia="Times New Roman" w:hAnsi="Times New Roman" w:cs="Times New Roman"/>
          <w:b/>
          <w:bCs/>
          <w:color w:val="FF0000"/>
          <w:kern w:val="32"/>
          <w:sz w:val="28"/>
          <w:szCs w:val="28"/>
          <w:lang w:eastAsia="ru-RU"/>
        </w:rPr>
        <w:t xml:space="preserve">ППССЗ </w:t>
      </w:r>
      <w:r w:rsidRPr="001402B2">
        <w:rPr>
          <w:rFonts w:ascii="Times New Roman" w:eastAsia="Times New Roman" w:hAnsi="Times New Roman" w:cs="Times New Roman"/>
          <w:b/>
          <w:bCs/>
          <w:color w:val="FF0000"/>
          <w:kern w:val="32"/>
          <w:sz w:val="28"/>
          <w:szCs w:val="28"/>
          <w:lang w:eastAsia="ru-RU"/>
        </w:rPr>
        <w:t>СПО</w:t>
      </w:r>
      <w:bookmarkEnd w:id="111"/>
      <w:bookmarkEnd w:id="112"/>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 соответствии с ФГОС СПО по специальности </w:t>
      </w:r>
      <w:r w:rsidR="00DF0CD1">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DF0CD1">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DF0CD1">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1 «Экономика и бухгалтерский учет (по отраслям)»</w:t>
      </w:r>
      <w:r w:rsidRPr="001402B2">
        <w:rPr>
          <w:rFonts w:ascii="Times New Roman" w:eastAsia="Times New Roman" w:hAnsi="Times New Roman" w:cs="Times New Roman"/>
          <w:sz w:val="28"/>
          <w:szCs w:val="24"/>
          <w:lang w:eastAsia="ru-RU"/>
        </w:rPr>
        <w:t xml:space="preserve"> базовой подготовки 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Работа по обеспечению качества подготовки бухгалтеров начинается с </w:t>
      </w:r>
      <w:r w:rsidRPr="001402B2">
        <w:rPr>
          <w:rFonts w:ascii="Times New Roman" w:eastAsia="Times New Roman" w:hAnsi="Times New Roman" w:cs="Times New Roman"/>
          <w:sz w:val="28"/>
          <w:szCs w:val="24"/>
          <w:lang w:eastAsia="ru-RU"/>
        </w:rPr>
        <w:lastRenderedPageBreak/>
        <w:t>организации отбора абитуриентов. Для организации приема документов от лиц, поступающих в колледж, подготовки и проведения вступительных испытаний и зачисления в состав студентов лиц, выдержавших вступительные испытания и прошедших конкурсный отбор, в колледже приказом директора создается приемная комиссия, деятельность которой регламентированы Положением о приемной комиссии. В состав приемной комиссии входят административные работники, преподаватели, учебно-вспомогательный персонал. Возглавляет приемную комиссию председатель - директор колледжа, ответственным секретарем приемной комиссии назначается начальник отдела кадров.</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Прием граждан в колледж осуществляется на конкурсной основе по заявлениям лиц имеющих среднее (полное) общее образование.</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3" w:name="_Toc283809691"/>
      <w:bookmarkStart w:id="114" w:name="_Toc356931031"/>
      <w:r w:rsidRPr="001402B2">
        <w:rPr>
          <w:rFonts w:ascii="Times New Roman" w:eastAsia="Times New Roman" w:hAnsi="Times New Roman" w:cs="Times New Roman"/>
          <w:b/>
          <w:bCs/>
          <w:color w:val="0000FF"/>
          <w:sz w:val="28"/>
          <w:szCs w:val="20"/>
          <w:lang w:eastAsia="ru-RU"/>
        </w:rPr>
        <w:t>7.1. Текущий контроль успеваемости и промежуточная аттестация</w:t>
      </w:r>
      <w:bookmarkEnd w:id="113"/>
      <w:bookmarkEnd w:id="114"/>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Текущий контроль – проверка знаний, умений и навыков по отдельным разделам учебной программы – проводится в виде письменных контрольных и самостоятельных работ, устных и письменных зачетов, защиты рефератов, отчетов по лабораторным работам, контрольных (административных) срезов знаний, проводимых в ходе административного контроля по независимым материалам.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Промежуточная аттестация студентов включает защиту курсовых проектов (работ), зачеты, плановые контрольные работы, экзамены (в том числе – комплексные). По дисциплинам, выносимым на экзаменационную сессию, преподавателями создаются фонды оценочных средств,  позволяющие оценить знания, умения и освоенные компетенции. Они рассматриваются на заседании предметно-цикловых комиссий и утверждаются заместителем директора по учебно-методической работе. </w:t>
      </w:r>
      <w:r w:rsidRPr="001402B2">
        <w:rPr>
          <w:rFonts w:ascii="Times New Roman" w:eastAsia="Times New Roman" w:hAnsi="Times New Roman" w:cs="Times New Roman"/>
          <w:spacing w:val="4"/>
          <w:sz w:val="28"/>
          <w:szCs w:val="24"/>
          <w:lang w:eastAsia="ru-RU"/>
        </w:rPr>
        <w:t>Промежуточная аттестация проводится в соответствии с графиком учебного процесса дважды в год.</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Курсовое проектирование ведется в соответствии с учебным планом.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lastRenderedPageBreak/>
        <w:t>Результаты промежуточной аттестации регулярно (2 раза в год) рассматриваются Педагогическим Советом.</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Студенты, выполнившие практический и теоретический курс обучения в соответствии с учебными планами, допускаются к государственной итоговой аттестации.</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5" w:name="_Toc283809692"/>
      <w:bookmarkStart w:id="116" w:name="_Toc356931032"/>
      <w:r w:rsidRPr="001402B2">
        <w:rPr>
          <w:rFonts w:ascii="Times New Roman" w:eastAsia="Times New Roman" w:hAnsi="Times New Roman" w:cs="Times New Roman"/>
          <w:b/>
          <w:bCs/>
          <w:color w:val="0000FF"/>
          <w:sz w:val="28"/>
          <w:szCs w:val="20"/>
          <w:lang w:eastAsia="ru-RU"/>
        </w:rPr>
        <w:t xml:space="preserve">7.2. </w:t>
      </w:r>
      <w:r w:rsidR="006640F3">
        <w:rPr>
          <w:rFonts w:ascii="Times New Roman" w:eastAsia="Times New Roman" w:hAnsi="Times New Roman" w:cs="Times New Roman"/>
          <w:b/>
          <w:bCs/>
          <w:color w:val="0000FF"/>
          <w:sz w:val="28"/>
          <w:szCs w:val="20"/>
          <w:lang w:eastAsia="ru-RU"/>
        </w:rPr>
        <w:t>И</w:t>
      </w:r>
      <w:r w:rsidRPr="001402B2">
        <w:rPr>
          <w:rFonts w:ascii="Times New Roman" w:eastAsia="Times New Roman" w:hAnsi="Times New Roman" w:cs="Times New Roman"/>
          <w:b/>
          <w:bCs/>
          <w:color w:val="0000FF"/>
          <w:sz w:val="28"/>
          <w:szCs w:val="20"/>
          <w:lang w:eastAsia="ru-RU"/>
        </w:rPr>
        <w:t xml:space="preserve">тоговая </w:t>
      </w:r>
      <w:r w:rsidR="006640F3">
        <w:rPr>
          <w:rFonts w:ascii="Times New Roman" w:eastAsia="Times New Roman" w:hAnsi="Times New Roman" w:cs="Times New Roman"/>
          <w:b/>
          <w:bCs/>
          <w:color w:val="0000FF"/>
          <w:sz w:val="28"/>
          <w:szCs w:val="20"/>
          <w:lang w:eastAsia="ru-RU"/>
        </w:rPr>
        <w:t>г</w:t>
      </w:r>
      <w:r w:rsidR="006640F3" w:rsidRPr="001402B2">
        <w:rPr>
          <w:rFonts w:ascii="Times New Roman" w:eastAsia="Times New Roman" w:hAnsi="Times New Roman" w:cs="Times New Roman"/>
          <w:b/>
          <w:bCs/>
          <w:color w:val="0000FF"/>
          <w:sz w:val="28"/>
          <w:szCs w:val="20"/>
          <w:lang w:eastAsia="ru-RU"/>
        </w:rPr>
        <w:t>осударственная</w:t>
      </w:r>
      <w:r w:rsidRPr="001402B2">
        <w:rPr>
          <w:rFonts w:ascii="Times New Roman" w:eastAsia="Times New Roman" w:hAnsi="Times New Roman" w:cs="Times New Roman"/>
          <w:b/>
          <w:bCs/>
          <w:color w:val="0000FF"/>
          <w:sz w:val="28"/>
          <w:szCs w:val="20"/>
          <w:lang w:eastAsia="ru-RU"/>
        </w:rPr>
        <w:t xml:space="preserve">аттестация выпускников </w:t>
      </w:r>
      <w:bookmarkEnd w:id="115"/>
      <w:bookmarkEnd w:id="116"/>
      <w:r w:rsidR="00DF0CD1">
        <w:rPr>
          <w:rFonts w:ascii="Times New Roman" w:eastAsia="Times New Roman" w:hAnsi="Times New Roman" w:cs="Times New Roman"/>
          <w:b/>
          <w:bCs/>
          <w:color w:val="0000FF"/>
          <w:sz w:val="28"/>
          <w:szCs w:val="20"/>
          <w:lang w:eastAsia="ru-RU"/>
        </w:rPr>
        <w:t>ППССЗ</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образовательной программы в полном объеме.</w:t>
      </w:r>
      <w:r w:rsidRPr="001402B2">
        <w:rPr>
          <w:rFonts w:ascii="Times New Roman" w:eastAsia="Times New Roman" w:hAnsi="Times New Roman" w:cs="Times New Roman"/>
          <w:bCs/>
          <w:sz w:val="28"/>
          <w:szCs w:val="24"/>
          <w:lang w:eastAsia="ru-RU"/>
        </w:rPr>
        <w:t xml:space="preserve">Цель государственной итоговой аттестациивыпускников </w:t>
      </w:r>
      <w:r w:rsidRPr="001402B2">
        <w:rPr>
          <w:rFonts w:ascii="Times New Roman" w:eastAsia="Times New Roman" w:hAnsi="Times New Roman" w:cs="Times New Roman"/>
          <w:sz w:val="28"/>
          <w:szCs w:val="24"/>
          <w:lang w:eastAsia="ru-RU"/>
        </w:rPr>
        <w:t>– установление уровня готовности выпускника к выполнению профессиональных задач по специальности зубной техник. Основными задачами итоговой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8"/>
          <w:lang w:eastAsia="ru-RU"/>
        </w:rPr>
      </w:pPr>
      <w:r w:rsidRPr="001402B2">
        <w:rPr>
          <w:rFonts w:ascii="Times New Roman" w:eastAsia="Times New Roman" w:hAnsi="Times New Roman" w:cs="Times New Roman"/>
          <w:sz w:val="28"/>
          <w:szCs w:val="28"/>
          <w:lang w:eastAsia="ru-RU"/>
        </w:rPr>
        <w:t xml:space="preserve">Государственная итоговая аттестация по специальности </w:t>
      </w:r>
      <w:r w:rsidR="00DF0CD1">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DF0CD1">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DF0CD1">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 xml:space="preserve">1 «Экономика и бухгалтерский учет (по отраслям)» </w:t>
      </w:r>
      <w:r w:rsidRPr="001402B2">
        <w:rPr>
          <w:rFonts w:ascii="Times New Roman" w:eastAsia="Times New Roman" w:hAnsi="Times New Roman" w:cs="Times New Roman"/>
          <w:sz w:val="28"/>
          <w:szCs w:val="24"/>
          <w:lang w:eastAsia="ru-RU"/>
        </w:rPr>
        <w:t xml:space="preserve">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(дипломной работы). Тематика </w:t>
      </w:r>
      <w:r w:rsidRPr="001402B2">
        <w:rPr>
          <w:rFonts w:ascii="Times New Roman" w:eastAsia="Times New Roman" w:hAnsi="Times New Roman" w:cs="Times New Roman"/>
          <w:spacing w:val="-1"/>
          <w:sz w:val="28"/>
          <w:szCs w:val="24"/>
          <w:lang w:eastAsia="ru-RU"/>
        </w:rPr>
        <w:t xml:space="preserve">выпускной квалификационной работы </w:t>
      </w:r>
      <w:r w:rsidRPr="001402B2">
        <w:rPr>
          <w:rFonts w:ascii="Times New Roman" w:eastAsia="Times New Roman" w:hAnsi="Times New Roman" w:cs="Times New Roman"/>
          <w:sz w:val="28"/>
          <w:szCs w:val="24"/>
          <w:lang w:eastAsia="ru-RU"/>
        </w:rPr>
        <w:t xml:space="preserve">соответствует </w:t>
      </w:r>
      <w:r w:rsidRPr="001402B2">
        <w:rPr>
          <w:rFonts w:ascii="Times New Roman" w:eastAsia="Times New Roman" w:hAnsi="Times New Roman" w:cs="Times New Roman"/>
          <w:spacing w:val="-1"/>
          <w:sz w:val="28"/>
          <w:szCs w:val="24"/>
          <w:lang w:eastAsia="ru-RU"/>
        </w:rPr>
        <w:t xml:space="preserve">содержанию одного или нескольких </w:t>
      </w:r>
      <w:r w:rsidRPr="001402B2">
        <w:rPr>
          <w:rFonts w:ascii="Times New Roman" w:eastAsia="Times New Roman" w:hAnsi="Times New Roman" w:cs="Times New Roman"/>
          <w:sz w:val="28"/>
          <w:szCs w:val="24"/>
          <w:lang w:eastAsia="ru-RU"/>
        </w:rPr>
        <w:t>профессиональных модулей.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Для проведения ГИА выпускающей предметной (цикловой) комиссией Экономика и бухгалтерский учетразработана и утверждена на Педагогическом Совете колледжа и директором Программа Государственной итоговой аттестации по специальности, с которой знакомятся студенты. </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Оценку подготовленности выпускников осуществляет Государственная аттестационная комиссия (ГАК), председатель которой назначается приказом Директора колледжа. В состав ГАК входят как штатные преподаватели </w:t>
      </w:r>
      <w:r w:rsidRPr="001402B2">
        <w:rPr>
          <w:rFonts w:ascii="Times New Roman" w:eastAsia="Times New Roman" w:hAnsi="Times New Roman" w:cs="Times New Roman"/>
          <w:sz w:val="28"/>
          <w:szCs w:val="24"/>
          <w:lang w:eastAsia="ru-RU"/>
        </w:rPr>
        <w:lastRenderedPageBreak/>
        <w:t xml:space="preserve">колледжа, так и преподаватели родственных колледжей и представители работодателей  (не менее </w:t>
      </w:r>
      <w:r w:rsidRPr="001402B2">
        <w:rPr>
          <w:rFonts w:ascii="Times New Roman" w:eastAsia="Times New Roman" w:hAnsi="Times New Roman" w:cs="Times New Roman"/>
          <w:b/>
          <w:sz w:val="28"/>
          <w:szCs w:val="24"/>
          <w:lang w:eastAsia="ru-RU"/>
        </w:rPr>
        <w:t>50%</w:t>
      </w:r>
      <w:r w:rsidRPr="001402B2">
        <w:rPr>
          <w:rFonts w:ascii="Times New Roman" w:eastAsia="Times New Roman" w:hAnsi="Times New Roman" w:cs="Times New Roman"/>
          <w:sz w:val="28"/>
          <w:szCs w:val="24"/>
          <w:lang w:eastAsia="ru-RU"/>
        </w:rPr>
        <w:t>).</w:t>
      </w:r>
    </w:p>
    <w:p w:rsidR="001402B2" w:rsidRPr="001402B2" w:rsidRDefault="001402B2" w:rsidP="001402B2">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7" w:name="_Toc356931033"/>
      <w:r w:rsidRPr="001402B2">
        <w:rPr>
          <w:rFonts w:ascii="Times New Roman" w:eastAsia="Times New Roman" w:hAnsi="Times New Roman" w:cs="Times New Roman"/>
          <w:b/>
          <w:bCs/>
          <w:color w:val="0000FF"/>
          <w:sz w:val="28"/>
          <w:szCs w:val="20"/>
          <w:lang w:eastAsia="ru-RU"/>
        </w:rPr>
        <w:t>7.3. Требования к выпускной квалификационной работе</w:t>
      </w:r>
      <w:bookmarkEnd w:id="117"/>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Подготовка и защита выпускной квалификационной работы – завершающий этап подготовки специалиста по туризму.</w:t>
      </w:r>
    </w:p>
    <w:p w:rsidR="001402B2" w:rsidRPr="001402B2" w:rsidRDefault="001402B2" w:rsidP="001402B2">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ko-KR"/>
        </w:rPr>
      </w:pPr>
      <w:r w:rsidRPr="001402B2">
        <w:rPr>
          <w:rFonts w:ascii="Times New Roman" w:eastAsia="Times New Roman" w:hAnsi="Times New Roman" w:cs="Times New Roman"/>
          <w:b/>
          <w:bCs/>
          <w:i/>
          <w:color w:val="0000FF"/>
          <w:sz w:val="28"/>
          <w:szCs w:val="28"/>
          <w:lang w:eastAsia="ko-KR"/>
        </w:rPr>
        <w:t xml:space="preserve">Квалификация бухгалтер </w:t>
      </w:r>
      <w:r w:rsidRPr="001402B2">
        <w:rPr>
          <w:rFonts w:ascii="Times New Roman" w:eastAsia="Times New Roman" w:hAnsi="Times New Roman" w:cs="Times New Roman"/>
          <w:b/>
          <w:bCs/>
          <w:i/>
          <w:sz w:val="28"/>
          <w:szCs w:val="28"/>
          <w:lang w:eastAsia="ko-KR"/>
        </w:rPr>
        <w:t xml:space="preserve">- </w:t>
      </w:r>
      <w:r w:rsidRPr="001402B2">
        <w:rPr>
          <w:rFonts w:ascii="Times New Roman" w:eastAsia="Times New Roman" w:hAnsi="Times New Roman" w:cs="Times New Roman"/>
          <w:bCs/>
          <w:sz w:val="28"/>
          <w:szCs w:val="28"/>
          <w:lang w:eastAsia="ko-KR"/>
        </w:rPr>
        <w:t>это степень, отражающая образовательный уровень выпускника, свидетельствующая о наличии фундаментальной базовой подготовки по соответствующей специальностии способности к профессиональной деятельности бухгалтера.</w:t>
      </w:r>
    </w:p>
    <w:p w:rsidR="001402B2" w:rsidRPr="001402B2" w:rsidRDefault="001402B2" w:rsidP="001402B2">
      <w:pPr>
        <w:spacing w:after="120" w:line="360" w:lineRule="auto"/>
        <w:ind w:firstLine="540"/>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используются материалы исследований, отраженные в выполненных ранее студентом курсовых работах.</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8"/>
          <w:lang w:eastAsia="ru-RU"/>
        </w:rPr>
        <w:t xml:space="preserve">Тематика выпускной квалификационной работы разрабатывается ведущими преподавателями предметной (цикловой) комиссии  с учетом заявок учреждений с учетом ежегодной ее корректировки, утверждается на заседании ПЦК. Тематика выпускных (квалификационных) работ должна отражать основные сферы и направления деятельности специалиста бухгалтера в конкретной отрасли, а также выполняемые ими функции в учреждениях различных организационно-правовых форм. </w:t>
      </w:r>
      <w:r w:rsidRPr="001402B2">
        <w:rPr>
          <w:rFonts w:ascii="Times New Roman" w:eastAsia="Times New Roman" w:hAnsi="Times New Roman" w:cs="Times New Roman"/>
          <w:sz w:val="28"/>
          <w:szCs w:val="24"/>
          <w:lang w:eastAsia="ru-RU"/>
        </w:rPr>
        <w:t>Она позволяет оценить степень подготовленности выпускника для практической работы бухгалтера в условиях быстро развивающихся рыночных экономических отношений.</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Ценность выпускной квалификационной работы определяется ее </w:t>
      </w:r>
      <w:r w:rsidRPr="001402B2">
        <w:rPr>
          <w:rFonts w:ascii="Times New Roman" w:eastAsia="Times New Roman" w:hAnsi="Times New Roman" w:cs="Times New Roman"/>
          <w:sz w:val="28"/>
          <w:szCs w:val="24"/>
          <w:lang w:eastAsia="ru-RU"/>
        </w:rPr>
        <w:lastRenderedPageBreak/>
        <w:t>высоким теоретическим уровнем, практической частью, а также тем, в какой мере сформулированные в работе предложения способствуют улучшению качества работы специалиста бухгалтера.</w:t>
      </w:r>
    </w:p>
    <w:p w:rsidR="001402B2" w:rsidRPr="001402B2" w:rsidRDefault="001402B2" w:rsidP="001402B2">
      <w:pPr>
        <w:keepNext/>
        <w:widowControl w:val="0"/>
        <w:numPr>
          <w:ilvl w:val="0"/>
          <w:numId w:val="40"/>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118" w:name="_Toc283809693"/>
      <w:bookmarkStart w:id="119" w:name="_Toc356931034"/>
      <w:bookmarkStart w:id="120" w:name="_Toc149688219"/>
      <w:bookmarkStart w:id="121" w:name="_Toc149688275"/>
      <w:bookmarkStart w:id="122" w:name="_Toc149693842"/>
      <w:r w:rsidRPr="001402B2">
        <w:rPr>
          <w:rFonts w:ascii="Times New Roman" w:eastAsia="Times New Roman" w:hAnsi="Times New Roman" w:cs="Times New Roman"/>
          <w:b/>
          <w:bCs/>
          <w:color w:val="FF0000"/>
          <w:kern w:val="32"/>
          <w:sz w:val="28"/>
          <w:szCs w:val="28"/>
          <w:lang w:eastAsia="ru-RU"/>
        </w:rPr>
        <w:t>ДРУГИЕ НОРМАТИВНО-МЕТОДИЧЕСКИЕ ДОКУМЕНТЫ</w:t>
      </w:r>
      <w:r w:rsidRPr="001402B2">
        <w:rPr>
          <w:rFonts w:ascii="Times New Roman" w:eastAsia="Times New Roman" w:hAnsi="Times New Roman" w:cs="Times New Roman"/>
          <w:b/>
          <w:bCs/>
          <w:color w:val="FF0000"/>
          <w:kern w:val="32"/>
          <w:sz w:val="28"/>
          <w:szCs w:val="28"/>
          <w:lang w:eastAsia="ru-RU"/>
        </w:rPr>
        <w:br/>
        <w:t>И МАТЕРИАЛЫ, ОБЕСПЕЧИВАЮЩИЕ КАЧЕСТВО</w:t>
      </w:r>
      <w:r w:rsidRPr="001402B2">
        <w:rPr>
          <w:rFonts w:ascii="Times New Roman" w:eastAsia="Times New Roman" w:hAnsi="Times New Roman" w:cs="Times New Roman"/>
          <w:b/>
          <w:bCs/>
          <w:color w:val="FF0000"/>
          <w:kern w:val="32"/>
          <w:sz w:val="28"/>
          <w:szCs w:val="28"/>
          <w:lang w:eastAsia="ru-RU"/>
        </w:rPr>
        <w:br/>
        <w:t>ПОДГОТОВКИ ОБУЧАЮЩИХСЯ</w:t>
      </w:r>
      <w:bookmarkEnd w:id="118"/>
      <w:bookmarkEnd w:id="119"/>
      <w:r w:rsidRPr="001402B2">
        <w:rPr>
          <w:rFonts w:ascii="Times New Roman" w:eastAsia="Times New Roman" w:hAnsi="Times New Roman" w:cs="Times New Roman"/>
          <w:b/>
          <w:bCs/>
          <w:color w:val="FF0000"/>
          <w:kern w:val="32"/>
          <w:sz w:val="28"/>
          <w:szCs w:val="28"/>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bookmarkStart w:id="123" w:name="_Toc283809694"/>
      <w:bookmarkEnd w:id="120"/>
      <w:bookmarkEnd w:id="121"/>
      <w:bookmarkEnd w:id="122"/>
      <w:r w:rsidRPr="001402B2">
        <w:rPr>
          <w:rFonts w:ascii="Times New Roman" w:eastAsia="Times New Roman" w:hAnsi="Times New Roman" w:cs="Times New Roman"/>
          <w:sz w:val="28"/>
          <w:szCs w:val="24"/>
          <w:lang w:eastAsia="ru-RU"/>
        </w:rPr>
        <w:t xml:space="preserve">В целях обеспечения эффективного функционирования образовательного учреждения, его служб и подразделений в колледже разработаны локальные нормативные акты: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Устав ОЧУ СПО «КИТиС «Галактика».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Концепция развития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Совете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Положения о правилах внутреннего распорядка для сотрудников и обучающихся.</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Педагогическом совете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Методическом совете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методической работе преподавателей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Рекомендации по организации методической работы.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Приёмной комиссии.</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Правила приема в колледж.</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профориентационной и профадаптационной работе.</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по реализации профессиональных образовательных программ СПО повышенного и базового уровней.</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расписании учебных занятий.</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журнале учебных занятий.</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предметной (цикловой) комиссии.</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Рекомендации по составлению плана работы предметной цикловой комиссии.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промежуточной аттестации студентов.</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Положение об организации выполнения и защиты курсовой </w:t>
      </w:r>
      <w:r w:rsidRPr="001402B2">
        <w:rPr>
          <w:rFonts w:ascii="Times New Roman" w:eastAsia="Times New Roman" w:hAnsi="Times New Roman" w:cs="Times New Roman"/>
          <w:sz w:val="28"/>
          <w:szCs w:val="28"/>
        </w:rPr>
        <w:lastRenderedPageBreak/>
        <w:t>работы.</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планировании и организации самостоятельной работы студентов.</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об организации факультативных занятий для студентов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Положение о производственной (профессиональной) практике.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об итоговой государственной аттестации выпускников.</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Рекомендации по организации итоговой государственной аттестации выпускников.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Инструкция по разработке рабочих программ учебных дисциплин по специальностям среднего профессионального образования.</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Рекомендации по составлению календарно-тематического плана работы преподавателей.</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Требования к разработке методических указаний для студентов по проведению лабораторных и практических занятий.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Методические рекомендации по планированию, организации и проведению лабораторных и практических занятий.</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Методические рекомендации по написанию рефератов.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Методические рекомендации по написанию и оформлению контрольных, курсовых и дипломных работ.</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Методические рекомендации по организации самостоятельной работы студентов.</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Инструкция по формированию и ведению личного дела студента.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порядке предоставления академического отпуска студентам.</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библиотеке.</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Правила пользования библиотекой.</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Концепция воспитательной деятельности.</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lastRenderedPageBreak/>
        <w:t>Положение о кураторе курса.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студенческом самоуправлении.</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Студенческом совете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старосте группы.</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об организации научно-экспериментальной деятельности.</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Порядок подготовки и выпуска малотиражной учебно-методической литературы в колледже.</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 xml:space="preserve">Положение об аттестации педагогических кадров. </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об охране труда.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конкурсе «Лучший преподаватель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конкурсе «Лучший куратор колледжа».</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смотре-конкурсе ПЦК.</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 конкурсе на лучшую творческую работу студентов.</w:t>
      </w:r>
    </w:p>
    <w:p w:rsidR="001402B2" w:rsidRPr="001402B2" w:rsidRDefault="001402B2" w:rsidP="00875F02">
      <w:pPr>
        <w:widowControl w:val="0"/>
        <w:numPr>
          <w:ilvl w:val="0"/>
          <w:numId w:val="26"/>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Положение об аттестации учебных кабинетов (лабораторий) и т.д..</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1402B2">
        <w:rPr>
          <w:rFonts w:ascii="Times New Roman" w:eastAsia="Times New Roman" w:hAnsi="Times New Roman" w:cs="Times New Roman"/>
          <w:color w:val="0000FF"/>
          <w:sz w:val="28"/>
          <w:szCs w:val="24"/>
          <w:u w:val="single"/>
          <w:lang w:eastAsia="ru-RU"/>
        </w:rPr>
        <w:t>На всех рабочих местах имеются утвержденные директором колледжа:</w:t>
      </w:r>
    </w:p>
    <w:p w:rsidR="001402B2" w:rsidRPr="001402B2" w:rsidRDefault="001402B2" w:rsidP="00875F02">
      <w:pPr>
        <w:widowControl w:val="0"/>
        <w:numPr>
          <w:ilvl w:val="0"/>
          <w:numId w:val="35"/>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должностные инструкции;</w:t>
      </w:r>
    </w:p>
    <w:p w:rsidR="001402B2" w:rsidRPr="001402B2" w:rsidRDefault="001402B2" w:rsidP="00875F02">
      <w:pPr>
        <w:widowControl w:val="0"/>
        <w:numPr>
          <w:ilvl w:val="0"/>
          <w:numId w:val="35"/>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инструкции по правилам и мерам безопасности;</w:t>
      </w:r>
    </w:p>
    <w:p w:rsidR="001402B2" w:rsidRPr="001402B2" w:rsidRDefault="001402B2" w:rsidP="00875F02">
      <w:pPr>
        <w:widowControl w:val="0"/>
        <w:numPr>
          <w:ilvl w:val="0"/>
          <w:numId w:val="35"/>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инструкции по соблюдению санитарных и гигиенических норм и правил;</w:t>
      </w:r>
    </w:p>
    <w:p w:rsidR="001402B2" w:rsidRPr="001402B2" w:rsidRDefault="001402B2" w:rsidP="00875F02">
      <w:pPr>
        <w:widowControl w:val="0"/>
        <w:numPr>
          <w:ilvl w:val="0"/>
          <w:numId w:val="35"/>
        </w:numPr>
        <w:spacing w:after="0" w:line="360" w:lineRule="auto"/>
        <w:ind w:left="0" w:firstLine="567"/>
        <w:contextualSpacing/>
        <w:jc w:val="both"/>
        <w:rPr>
          <w:rFonts w:ascii="Times New Roman" w:eastAsia="Times New Roman" w:hAnsi="Times New Roman" w:cs="Times New Roman"/>
          <w:sz w:val="28"/>
          <w:szCs w:val="28"/>
        </w:rPr>
      </w:pPr>
      <w:r w:rsidRPr="001402B2">
        <w:rPr>
          <w:rFonts w:ascii="Times New Roman" w:eastAsia="Times New Roman" w:hAnsi="Times New Roman" w:cs="Times New Roman"/>
          <w:sz w:val="28"/>
          <w:szCs w:val="28"/>
        </w:rPr>
        <w:t>на учебные кабинеты – паспорта учебных кабинетов.</w:t>
      </w:r>
    </w:p>
    <w:p w:rsidR="001402B2" w:rsidRPr="001402B2" w:rsidRDefault="001402B2" w:rsidP="001402B2">
      <w:pPr>
        <w:keepNext/>
        <w:widowControl w:val="0"/>
        <w:numPr>
          <w:ilvl w:val="0"/>
          <w:numId w:val="40"/>
        </w:numPr>
        <w:suppressAutoHyphens/>
        <w:spacing w:after="0" w:line="360" w:lineRule="auto"/>
        <w:jc w:val="center"/>
        <w:outlineLvl w:val="0"/>
        <w:rPr>
          <w:rFonts w:ascii="Times New Roman" w:eastAsia="Times New Roman" w:hAnsi="Times New Roman" w:cs="Times New Roman"/>
          <w:b/>
          <w:bCs/>
          <w:color w:val="FF0000"/>
          <w:kern w:val="32"/>
          <w:sz w:val="28"/>
          <w:szCs w:val="28"/>
          <w:lang w:eastAsia="ru-RU"/>
        </w:rPr>
      </w:pPr>
      <w:bookmarkStart w:id="124" w:name="_Toc356931035"/>
      <w:r w:rsidRPr="001402B2">
        <w:rPr>
          <w:rFonts w:ascii="Times New Roman" w:eastAsia="Times New Roman" w:hAnsi="Times New Roman" w:cs="Times New Roman"/>
          <w:b/>
          <w:bCs/>
          <w:color w:val="FF0000"/>
          <w:kern w:val="32"/>
          <w:sz w:val="28"/>
          <w:szCs w:val="28"/>
          <w:lang w:eastAsia="ru-RU"/>
        </w:rPr>
        <w:t>ВОЗМОЖНОСТИ ПРОДОЛЖЕНИЯ ОБРАЗОВАНИЯ</w:t>
      </w:r>
      <w:bookmarkEnd w:id="123"/>
      <w:bookmarkEnd w:id="124"/>
      <w:r w:rsidRPr="001402B2">
        <w:rPr>
          <w:rFonts w:ascii="Times New Roman" w:eastAsia="Times New Roman" w:hAnsi="Times New Roman" w:cs="Times New Roman"/>
          <w:b/>
          <w:bCs/>
          <w:color w:val="FF0000"/>
          <w:kern w:val="32"/>
          <w:sz w:val="28"/>
          <w:szCs w:val="28"/>
          <w:lang w:eastAsia="ru-RU"/>
        </w:rPr>
        <w:t>.</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sz w:val="28"/>
          <w:szCs w:val="24"/>
          <w:lang w:eastAsia="ru-RU"/>
        </w:rPr>
      </w:pPr>
      <w:r w:rsidRPr="001402B2">
        <w:rPr>
          <w:rFonts w:ascii="Times New Roman" w:eastAsia="Times New Roman" w:hAnsi="Times New Roman" w:cs="Times New Roman"/>
          <w:sz w:val="28"/>
          <w:szCs w:val="24"/>
          <w:lang w:eastAsia="ru-RU"/>
        </w:rPr>
        <w:t xml:space="preserve">Выпускник по завершению </w:t>
      </w:r>
      <w:r w:rsidR="00875F02">
        <w:rPr>
          <w:rFonts w:ascii="Times New Roman" w:eastAsia="Times New Roman" w:hAnsi="Times New Roman" w:cs="Times New Roman"/>
          <w:sz w:val="28"/>
          <w:szCs w:val="24"/>
          <w:lang w:eastAsia="ru-RU"/>
        </w:rPr>
        <w:t>ППССЗ</w:t>
      </w:r>
      <w:r w:rsidRPr="001402B2">
        <w:rPr>
          <w:rFonts w:ascii="Times New Roman" w:eastAsia="Times New Roman" w:hAnsi="Times New Roman" w:cs="Times New Roman"/>
          <w:sz w:val="28"/>
          <w:szCs w:val="24"/>
          <w:lang w:eastAsia="ru-RU"/>
        </w:rPr>
        <w:t xml:space="preserve"> специальности </w:t>
      </w:r>
      <w:r w:rsidR="00875F02">
        <w:rPr>
          <w:rFonts w:ascii="Times New Roman" w:eastAsia="Times New Roman" w:hAnsi="Times New Roman" w:cs="Times New Roman"/>
          <w:color w:val="0000FF"/>
          <w:sz w:val="28"/>
          <w:szCs w:val="24"/>
          <w:lang w:eastAsia="ru-RU"/>
        </w:rPr>
        <w:t>3</w:t>
      </w:r>
      <w:r w:rsidRPr="001402B2">
        <w:rPr>
          <w:rFonts w:ascii="Times New Roman" w:eastAsia="Times New Roman" w:hAnsi="Times New Roman" w:cs="Times New Roman"/>
          <w:color w:val="0000FF"/>
          <w:sz w:val="28"/>
          <w:szCs w:val="24"/>
          <w:lang w:eastAsia="ru-RU"/>
        </w:rPr>
        <w:t>8</w:t>
      </w:r>
      <w:r w:rsidR="00875F02">
        <w:rPr>
          <w:rFonts w:ascii="Times New Roman" w:eastAsia="Times New Roman" w:hAnsi="Times New Roman" w:cs="Times New Roman"/>
          <w:color w:val="0000FF"/>
          <w:sz w:val="28"/>
          <w:szCs w:val="24"/>
          <w:lang w:eastAsia="ru-RU"/>
        </w:rPr>
        <w:t>.</w:t>
      </w:r>
      <w:r w:rsidRPr="001402B2">
        <w:rPr>
          <w:rFonts w:ascii="Times New Roman" w:eastAsia="Times New Roman" w:hAnsi="Times New Roman" w:cs="Times New Roman"/>
          <w:color w:val="0000FF"/>
          <w:sz w:val="28"/>
          <w:szCs w:val="24"/>
          <w:lang w:eastAsia="ru-RU"/>
        </w:rPr>
        <w:t>0</w:t>
      </w:r>
      <w:r w:rsidR="00875F02">
        <w:rPr>
          <w:rFonts w:ascii="Times New Roman" w:eastAsia="Times New Roman" w:hAnsi="Times New Roman" w:cs="Times New Roman"/>
          <w:color w:val="0000FF"/>
          <w:sz w:val="28"/>
          <w:szCs w:val="24"/>
          <w:lang w:eastAsia="ru-RU"/>
        </w:rPr>
        <w:t>2.0</w:t>
      </w:r>
      <w:r w:rsidRPr="001402B2">
        <w:rPr>
          <w:rFonts w:ascii="Times New Roman" w:eastAsia="Times New Roman" w:hAnsi="Times New Roman" w:cs="Times New Roman"/>
          <w:color w:val="0000FF"/>
          <w:sz w:val="28"/>
          <w:szCs w:val="24"/>
          <w:lang w:eastAsia="ru-RU"/>
        </w:rPr>
        <w:t>1 «Экономика и бухгалтерский учет (по отраслям)»</w:t>
      </w:r>
      <w:r w:rsidRPr="001402B2">
        <w:rPr>
          <w:rFonts w:ascii="Times New Roman" w:eastAsia="Times New Roman" w:hAnsi="Times New Roman" w:cs="Times New Roman"/>
          <w:sz w:val="28"/>
          <w:szCs w:val="24"/>
          <w:lang w:eastAsia="ru-RU"/>
        </w:rPr>
        <w:t xml:space="preserve"> может продолжить обучение в высших учебных заведениях по профилю специальности, а также проходить переподготовку и повышение квалификации по соответствующим профессиональным модулям и программам.</w:t>
      </w:r>
    </w:p>
    <w:p w:rsidR="001402B2" w:rsidRPr="001402B2" w:rsidRDefault="001402B2" w:rsidP="001402B2">
      <w:pPr>
        <w:widowControl w:val="0"/>
        <w:spacing w:after="0" w:line="360" w:lineRule="auto"/>
        <w:ind w:firstLine="567"/>
        <w:jc w:val="center"/>
        <w:rPr>
          <w:rFonts w:ascii="Times New Roman" w:eastAsia="Times New Roman" w:hAnsi="Times New Roman" w:cs="Times New Roman"/>
          <w:b/>
          <w:color w:val="FF0000"/>
          <w:sz w:val="28"/>
          <w:szCs w:val="24"/>
          <w:lang w:eastAsia="ru-RU"/>
        </w:rPr>
      </w:pPr>
    </w:p>
    <w:p w:rsidR="001402B2" w:rsidRPr="001402B2" w:rsidRDefault="001402B2" w:rsidP="001402B2">
      <w:pPr>
        <w:widowControl w:val="0"/>
        <w:spacing w:after="0" w:line="360" w:lineRule="auto"/>
        <w:ind w:firstLine="567"/>
        <w:jc w:val="center"/>
        <w:rPr>
          <w:rFonts w:ascii="Times New Roman" w:eastAsia="Times New Roman" w:hAnsi="Times New Roman" w:cs="Times New Roman"/>
          <w:b/>
          <w:color w:val="FF0000"/>
          <w:sz w:val="28"/>
          <w:szCs w:val="24"/>
          <w:lang w:eastAsia="ru-RU"/>
        </w:rPr>
      </w:pPr>
      <w:r w:rsidRPr="001402B2">
        <w:rPr>
          <w:rFonts w:ascii="Times New Roman" w:eastAsia="Times New Roman" w:hAnsi="Times New Roman" w:cs="Times New Roman"/>
          <w:b/>
          <w:color w:val="FF0000"/>
          <w:sz w:val="28"/>
          <w:szCs w:val="24"/>
          <w:lang w:eastAsia="ru-RU"/>
        </w:rPr>
        <w:lastRenderedPageBreak/>
        <w:t>ПРИЛОЖЕНИЯ</w:t>
      </w:r>
    </w:p>
    <w:p w:rsidR="001402B2" w:rsidRPr="001402B2" w:rsidRDefault="001402B2" w:rsidP="001402B2">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r w:rsidRPr="001402B2">
        <w:rPr>
          <w:rFonts w:ascii="Times New Roman" w:eastAsia="Times New Roman" w:hAnsi="Times New Roman" w:cs="Times New Roman"/>
          <w:i/>
          <w:sz w:val="28"/>
          <w:szCs w:val="24"/>
          <w:lang w:eastAsia="ru-RU"/>
        </w:rPr>
        <w:br w:type="page"/>
      </w:r>
      <w:r w:rsidRPr="001402B2">
        <w:rPr>
          <w:rFonts w:ascii="Times New Roman" w:eastAsia="Times New Roman" w:hAnsi="Times New Roman" w:cs="Times New Roman"/>
          <w:i/>
          <w:color w:val="0000FF"/>
          <w:sz w:val="28"/>
          <w:szCs w:val="24"/>
          <w:u w:val="single"/>
          <w:lang w:eastAsia="ru-RU"/>
        </w:rPr>
        <w:lastRenderedPageBreak/>
        <w:t>Приложение № 2.</w:t>
      </w:r>
    </w:p>
    <w:p w:rsidR="001402B2" w:rsidRPr="001402B2" w:rsidRDefault="001402B2" w:rsidP="001402B2">
      <w:pPr>
        <w:widowControl w:val="0"/>
        <w:spacing w:after="0" w:line="240" w:lineRule="auto"/>
        <w:ind w:firstLine="567"/>
        <w:jc w:val="center"/>
        <w:rPr>
          <w:rFonts w:ascii="Times New Roman" w:eastAsia="Times New Roman" w:hAnsi="Times New Roman" w:cs="Times New Roman"/>
          <w:b/>
          <w:color w:val="0000FF"/>
          <w:sz w:val="28"/>
          <w:szCs w:val="24"/>
          <w:lang w:eastAsia="ru-RU"/>
        </w:rPr>
      </w:pPr>
      <w:r w:rsidRPr="001402B2">
        <w:rPr>
          <w:rFonts w:ascii="Times New Roman" w:eastAsia="Times New Roman" w:hAnsi="Times New Roman" w:cs="Times New Roman"/>
          <w:b/>
          <w:color w:val="FF0000"/>
          <w:sz w:val="28"/>
          <w:szCs w:val="24"/>
          <w:lang w:eastAsia="ru-RU"/>
        </w:rPr>
        <w:t xml:space="preserve">АННОТАЦИИ РАБОЧИХ ПРОГРАММ УЧЕБНЫХ ДИСЦИПЛИН ПОДГОТОВКИ ПО СПЕЦИАЛЬНОСТИ </w:t>
      </w:r>
      <w:r w:rsidRPr="001402B2">
        <w:rPr>
          <w:rFonts w:ascii="Times New Roman" w:eastAsia="Times New Roman" w:hAnsi="Times New Roman" w:cs="Times New Roman"/>
          <w:sz w:val="28"/>
          <w:szCs w:val="24"/>
          <w:lang w:eastAsia="ru-RU"/>
        </w:rPr>
        <w:br/>
      </w:r>
      <w:r w:rsidR="00875F02">
        <w:rPr>
          <w:rFonts w:ascii="Times New Roman" w:eastAsia="Times New Roman" w:hAnsi="Times New Roman" w:cs="Times New Roman"/>
          <w:b/>
          <w:color w:val="0000FF"/>
          <w:sz w:val="28"/>
          <w:szCs w:val="24"/>
          <w:lang w:eastAsia="ru-RU"/>
        </w:rPr>
        <w:t>3</w:t>
      </w:r>
      <w:r w:rsidRPr="001402B2">
        <w:rPr>
          <w:rFonts w:ascii="Times New Roman" w:eastAsia="Times New Roman" w:hAnsi="Times New Roman" w:cs="Times New Roman"/>
          <w:b/>
          <w:color w:val="0000FF"/>
          <w:sz w:val="28"/>
          <w:szCs w:val="24"/>
          <w:lang w:eastAsia="ru-RU"/>
        </w:rPr>
        <w:t>8</w:t>
      </w:r>
      <w:r w:rsidR="00875F02">
        <w:rPr>
          <w:rFonts w:ascii="Times New Roman" w:eastAsia="Times New Roman" w:hAnsi="Times New Roman" w:cs="Times New Roman"/>
          <w:b/>
          <w:color w:val="0000FF"/>
          <w:sz w:val="28"/>
          <w:szCs w:val="24"/>
          <w:lang w:eastAsia="ru-RU"/>
        </w:rPr>
        <w:t>.</w:t>
      </w:r>
      <w:r w:rsidRPr="001402B2">
        <w:rPr>
          <w:rFonts w:ascii="Times New Roman" w:eastAsia="Times New Roman" w:hAnsi="Times New Roman" w:cs="Times New Roman"/>
          <w:b/>
          <w:color w:val="0000FF"/>
          <w:sz w:val="28"/>
          <w:szCs w:val="24"/>
          <w:lang w:eastAsia="ru-RU"/>
        </w:rPr>
        <w:t>0</w:t>
      </w:r>
      <w:r w:rsidR="00875F02">
        <w:rPr>
          <w:rFonts w:ascii="Times New Roman" w:eastAsia="Times New Roman" w:hAnsi="Times New Roman" w:cs="Times New Roman"/>
          <w:b/>
          <w:color w:val="0000FF"/>
          <w:sz w:val="28"/>
          <w:szCs w:val="24"/>
          <w:lang w:eastAsia="ru-RU"/>
        </w:rPr>
        <w:t>2.0</w:t>
      </w:r>
      <w:r w:rsidRPr="001402B2">
        <w:rPr>
          <w:rFonts w:ascii="Times New Roman" w:eastAsia="Times New Roman" w:hAnsi="Times New Roman" w:cs="Times New Roman"/>
          <w:b/>
          <w:color w:val="0000FF"/>
          <w:sz w:val="28"/>
          <w:szCs w:val="24"/>
          <w:lang w:eastAsia="ru-RU"/>
        </w:rPr>
        <w:t>1 ЭКОНОМИКА И БУХГАЛТЕРСКИЙ УЧЕТ (ПО ОТРАСЛЯМ)</w:t>
      </w:r>
    </w:p>
    <w:tbl>
      <w:tblPr>
        <w:tblpPr w:leftFromText="180" w:rightFromText="180" w:vertAnchor="text"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5"/>
        <w:gridCol w:w="2267"/>
        <w:gridCol w:w="73"/>
        <w:gridCol w:w="5312"/>
        <w:gridCol w:w="850"/>
        <w:gridCol w:w="1134"/>
      </w:tblGrid>
      <w:tr w:rsidR="001402B2" w:rsidRPr="001402B2" w:rsidTr="00322229">
        <w:trPr>
          <w:cantSplit/>
          <w:trHeight w:val="2538"/>
        </w:trPr>
        <w:tc>
          <w:tcPr>
            <w:tcW w:w="1245" w:type="dxa"/>
            <w:shd w:val="clear" w:color="auto" w:fill="FFFF99"/>
            <w:tcMar>
              <w:top w:w="170" w:type="dxa"/>
            </w:tcMar>
            <w:vAlign w:val="center"/>
          </w:tcPr>
          <w:p w:rsidR="001402B2" w:rsidRPr="001402B2" w:rsidRDefault="001402B2" w:rsidP="001402B2">
            <w:pPr>
              <w:widowControl w:val="0"/>
              <w:spacing w:after="0"/>
              <w:ind w:left="-142" w:right="-10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Блок /</w:t>
            </w:r>
            <w:r w:rsidRPr="001402B2">
              <w:rPr>
                <w:rFonts w:ascii="Times New Roman" w:eastAsia="Times New Roman" w:hAnsi="Times New Roman" w:cs="Times New Roman"/>
                <w:b/>
                <w:color w:val="0000FF"/>
                <w:lang w:eastAsia="ru-RU"/>
              </w:rPr>
              <w:br/>
              <w:t>компонент</w:t>
            </w:r>
          </w:p>
        </w:tc>
        <w:tc>
          <w:tcPr>
            <w:tcW w:w="2267" w:type="dxa"/>
            <w:shd w:val="clear" w:color="auto" w:fill="FFFF99"/>
            <w:vAlign w:val="center"/>
          </w:tcPr>
          <w:p w:rsidR="001402B2" w:rsidRPr="001402B2" w:rsidRDefault="001402B2" w:rsidP="001402B2">
            <w:pPr>
              <w:widowControl w:val="0"/>
              <w:spacing w:after="0"/>
              <w:ind w:right="-18"/>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Наименование дисциплины</w:t>
            </w:r>
          </w:p>
        </w:tc>
        <w:tc>
          <w:tcPr>
            <w:tcW w:w="5385" w:type="dxa"/>
            <w:gridSpan w:val="2"/>
            <w:shd w:val="clear" w:color="auto" w:fill="FFFF99"/>
            <w:vAlign w:val="center"/>
          </w:tcPr>
          <w:p w:rsidR="001402B2" w:rsidRPr="001402B2" w:rsidRDefault="001402B2" w:rsidP="001402B2">
            <w:pPr>
              <w:widowControl w:val="0"/>
              <w:spacing w:after="0"/>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Содержание дисциплины</w:t>
            </w:r>
          </w:p>
        </w:tc>
        <w:tc>
          <w:tcPr>
            <w:tcW w:w="850" w:type="dxa"/>
            <w:shd w:val="clear" w:color="auto" w:fill="FFFF99"/>
            <w:textDirection w:val="btLr"/>
            <w:vAlign w:val="center"/>
          </w:tcPr>
          <w:p w:rsidR="001402B2" w:rsidRPr="001402B2" w:rsidRDefault="001402B2" w:rsidP="001402B2">
            <w:pPr>
              <w:widowControl w:val="0"/>
              <w:spacing w:after="0"/>
              <w:ind w:left="113" w:right="113"/>
              <w:jc w:val="center"/>
              <w:rPr>
                <w:rFonts w:ascii="Times New Roman" w:eastAsia="Times New Roman" w:hAnsi="Times New Roman" w:cs="Times New Roman"/>
                <w:b/>
                <w:color w:val="0000FF"/>
                <w:lang w:eastAsia="ru-RU"/>
              </w:rPr>
            </w:pPr>
            <w:r w:rsidRPr="001402B2">
              <w:rPr>
                <w:rFonts w:ascii="Times New Roman" w:eastAsia="Times New Roman" w:hAnsi="Times New Roman" w:cs="Times New Roman"/>
                <w:b/>
                <w:color w:val="0000FF"/>
                <w:lang w:eastAsia="ru-RU"/>
              </w:rPr>
              <w:t>Трудоёмкость (часы)</w:t>
            </w:r>
          </w:p>
        </w:tc>
        <w:tc>
          <w:tcPr>
            <w:tcW w:w="1134" w:type="dxa"/>
            <w:shd w:val="clear" w:color="auto" w:fill="FFFF99"/>
            <w:textDirection w:val="btLr"/>
            <w:vAlign w:val="center"/>
          </w:tcPr>
          <w:p w:rsidR="001402B2" w:rsidRPr="001402B2" w:rsidRDefault="001402B2" w:rsidP="001402B2">
            <w:pPr>
              <w:widowControl w:val="0"/>
              <w:spacing w:after="0" w:line="240" w:lineRule="auto"/>
              <w:ind w:left="34" w:right="113"/>
              <w:rPr>
                <w:rFonts w:ascii="Times New Roman" w:eastAsia="Times New Roman" w:hAnsi="Times New Roman" w:cs="Times New Roman"/>
                <w:b/>
                <w:color w:val="0000FF"/>
                <w:sz w:val="20"/>
                <w:szCs w:val="20"/>
                <w:lang w:eastAsia="ru-RU"/>
              </w:rPr>
            </w:pPr>
            <w:r w:rsidRPr="001402B2">
              <w:rPr>
                <w:rFonts w:ascii="Times New Roman" w:eastAsia="Times New Roman" w:hAnsi="Times New Roman" w:cs="Times New Roman"/>
                <w:b/>
                <w:color w:val="0000FF"/>
                <w:sz w:val="20"/>
                <w:szCs w:val="20"/>
                <w:lang w:eastAsia="ru-RU"/>
              </w:rPr>
              <w:t>Компетенции обучающегося, формируемые в результате освоения дисциплины</w:t>
            </w:r>
          </w:p>
        </w:tc>
      </w:tr>
      <w:tr w:rsidR="001402B2" w:rsidRPr="001402B2" w:rsidTr="00322229">
        <w:tc>
          <w:tcPr>
            <w:tcW w:w="8897" w:type="dxa"/>
            <w:gridSpan w:val="4"/>
            <w:shd w:val="clear" w:color="auto" w:fill="CCFFCC"/>
            <w:tcMar>
              <w:top w:w="170" w:type="dxa"/>
            </w:tcMar>
          </w:tcPr>
          <w:p w:rsidR="001402B2" w:rsidRPr="001402B2" w:rsidRDefault="001402B2" w:rsidP="001402B2">
            <w:pPr>
              <w:widowControl w:val="0"/>
              <w:spacing w:after="0"/>
              <w:jc w:val="center"/>
              <w:rPr>
                <w:rFonts w:ascii="Times New Roman" w:eastAsia="Times New Roman" w:hAnsi="Times New Roman" w:cs="Times New Roman"/>
                <w:b/>
                <w:iCs/>
                <w:color w:val="0000FF"/>
                <w:sz w:val="24"/>
                <w:szCs w:val="24"/>
                <w:lang w:eastAsia="ru-RU"/>
              </w:rPr>
            </w:pPr>
            <w:r w:rsidRPr="001402B2">
              <w:rPr>
                <w:rFonts w:ascii="Times New Roman" w:eastAsia="Times New Roman" w:hAnsi="Times New Roman" w:cs="Times New Roman"/>
                <w:b/>
                <w:color w:val="0000FF"/>
                <w:sz w:val="24"/>
                <w:szCs w:val="24"/>
                <w:lang w:eastAsia="ru-RU"/>
              </w:rPr>
              <w:t>ТО.0 Теоретическое обучение</w:t>
            </w:r>
          </w:p>
        </w:tc>
        <w:tc>
          <w:tcPr>
            <w:tcW w:w="850" w:type="dxa"/>
            <w:shd w:val="clear" w:color="auto" w:fill="CCFFCC"/>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p>
        </w:tc>
        <w:tc>
          <w:tcPr>
            <w:tcW w:w="1134" w:type="dxa"/>
            <w:shd w:val="clear" w:color="auto" w:fill="CCFFCC"/>
          </w:tcPr>
          <w:p w:rsidR="001402B2" w:rsidRPr="001402B2" w:rsidRDefault="001402B2" w:rsidP="001402B2">
            <w:pPr>
              <w:widowControl w:val="0"/>
              <w:spacing w:after="0"/>
              <w:ind w:left="33"/>
              <w:rPr>
                <w:rFonts w:ascii="Times New Roman" w:eastAsia="Times New Roman" w:hAnsi="Times New Roman" w:cs="Times New Roman"/>
                <w:b/>
                <w:color w:val="0000FF"/>
                <w:sz w:val="24"/>
                <w:szCs w:val="24"/>
                <w:lang w:eastAsia="ru-RU"/>
              </w:rPr>
            </w:pPr>
          </w:p>
        </w:tc>
      </w:tr>
      <w:tr w:rsidR="001402B2" w:rsidRPr="001402B2" w:rsidTr="00322229">
        <w:tc>
          <w:tcPr>
            <w:tcW w:w="8897" w:type="dxa"/>
            <w:gridSpan w:val="4"/>
            <w:shd w:val="clear" w:color="auto" w:fill="CCFFFF"/>
            <w:tcMar>
              <w:top w:w="170" w:type="dxa"/>
            </w:tcMar>
          </w:tcPr>
          <w:p w:rsidR="001402B2" w:rsidRPr="001402B2" w:rsidRDefault="001402B2" w:rsidP="001402B2">
            <w:pPr>
              <w:widowControl w:val="0"/>
              <w:spacing w:after="0"/>
              <w:jc w:val="center"/>
              <w:rPr>
                <w:rFonts w:ascii="Times New Roman" w:eastAsia="Times New Roman" w:hAnsi="Times New Roman" w:cs="Times New Roman"/>
                <w:b/>
                <w:iCs/>
                <w:color w:val="0000FF"/>
                <w:sz w:val="24"/>
                <w:szCs w:val="24"/>
                <w:lang w:eastAsia="ru-RU"/>
              </w:rPr>
            </w:pPr>
            <w:r w:rsidRPr="001402B2">
              <w:rPr>
                <w:rFonts w:ascii="Times New Roman" w:eastAsia="Times New Roman" w:hAnsi="Times New Roman" w:cs="Times New Roman"/>
                <w:b/>
                <w:color w:val="0000FF"/>
                <w:sz w:val="24"/>
                <w:szCs w:val="24"/>
                <w:lang w:eastAsia="ru-RU"/>
              </w:rPr>
              <w:t>ТО.Ф Теоретическое обучение - дисциплины федерального компонента</w:t>
            </w:r>
          </w:p>
        </w:tc>
        <w:tc>
          <w:tcPr>
            <w:tcW w:w="850" w:type="dxa"/>
            <w:shd w:val="clear" w:color="auto" w:fill="CCFFFF"/>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p>
        </w:tc>
        <w:tc>
          <w:tcPr>
            <w:tcW w:w="1134" w:type="dxa"/>
            <w:shd w:val="clear" w:color="auto" w:fill="CCFFFF"/>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p>
        </w:tc>
      </w:tr>
      <w:tr w:rsidR="001402B2" w:rsidRPr="001402B2" w:rsidTr="00875F02">
        <w:tc>
          <w:tcPr>
            <w:tcW w:w="8897" w:type="dxa"/>
            <w:gridSpan w:val="4"/>
            <w:shd w:val="clear" w:color="auto" w:fill="FFC000"/>
            <w:tcMar>
              <w:top w:w="170" w:type="dxa"/>
            </w:tcMar>
          </w:tcPr>
          <w:p w:rsidR="001402B2" w:rsidRPr="001402B2" w:rsidRDefault="001402B2" w:rsidP="001402B2">
            <w:pPr>
              <w:widowControl w:val="0"/>
              <w:spacing w:after="0"/>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ОГСЭ.00 Общий гуманитарный и социально-экономический цикл</w:t>
            </w:r>
          </w:p>
        </w:tc>
        <w:tc>
          <w:tcPr>
            <w:tcW w:w="850" w:type="dxa"/>
            <w:shd w:val="clear" w:color="auto" w:fill="FFC000"/>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822</w:t>
            </w:r>
          </w:p>
          <w:p w:rsidR="001402B2" w:rsidRPr="001402B2" w:rsidRDefault="001402B2" w:rsidP="001402B2">
            <w:pPr>
              <w:widowControl w:val="0"/>
              <w:spacing w:after="0"/>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(548)</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color w:val="0000FF"/>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ОГСЭ.01</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философии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ОК 1. </w:t>
            </w:r>
            <w:r w:rsidRPr="001402B2">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 xml:space="preserve">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w:t>
            </w:r>
            <w:r w:rsidRPr="001402B2">
              <w:rPr>
                <w:rFonts w:ascii="Times New Roman" w:eastAsia="Times New Roman" w:hAnsi="Times New Roman" w:cs="Times New Roman"/>
                <w:i/>
                <w:sz w:val="24"/>
                <w:szCs w:val="24"/>
                <w:lang w:eastAsia="ru-RU"/>
              </w:rPr>
              <w:lastRenderedPageBreak/>
              <w:t>перед лицом глобальных проблем.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Условия формирования личности, свободы и ответственности за сохранение жизни, культуры, окружающей среды. Социальные и этические проблемы, связанные с развитием и использованием достижений науки, техники и технологий.</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Экзамен (2 семестр).</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62 (48)</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75F02">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ОГСЭ.02</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История</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w:t>
            </w:r>
            <w:r w:rsidRPr="001402B2">
              <w:rPr>
                <w:rFonts w:ascii="Times New Roman" w:eastAsia="Times New Roman" w:hAnsi="Times New Roman" w:cs="Times New Roman"/>
                <w:sz w:val="24"/>
                <w:szCs w:val="24"/>
                <w:lang w:eastAsia="ru-RU"/>
              </w:rPr>
              <w:lastRenderedPageBreak/>
              <w:t>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sz w:val="24"/>
                <w:szCs w:val="24"/>
                <w:lang w:eastAsia="ru-RU"/>
              </w:rPr>
              <w:t>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в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Основные направления развития ключевых регионов мира на рубеже веков (</w:t>
            </w:r>
            <w:r w:rsidRPr="001402B2">
              <w:rPr>
                <w:rFonts w:ascii="Times New Roman" w:eastAsia="Times New Roman" w:hAnsi="Times New Roman" w:cs="Times New Roman"/>
                <w:i/>
                <w:sz w:val="24"/>
                <w:szCs w:val="24"/>
                <w:lang w:val="en-US" w:eastAsia="ru-RU"/>
              </w:rPr>
              <w:t>XX</w:t>
            </w:r>
            <w:r w:rsidRPr="001402B2">
              <w:rPr>
                <w:rFonts w:ascii="Times New Roman" w:eastAsia="Times New Roman" w:hAnsi="Times New Roman" w:cs="Times New Roman"/>
                <w:i/>
                <w:sz w:val="24"/>
                <w:szCs w:val="24"/>
                <w:lang w:eastAsia="ru-RU"/>
              </w:rPr>
              <w:t xml:space="preserve"> и </w:t>
            </w:r>
            <w:r w:rsidRPr="001402B2">
              <w:rPr>
                <w:rFonts w:ascii="Times New Roman" w:eastAsia="Times New Roman" w:hAnsi="Times New Roman" w:cs="Times New Roman"/>
                <w:i/>
                <w:sz w:val="24"/>
                <w:szCs w:val="24"/>
                <w:lang w:val="en-US" w:eastAsia="ru-RU"/>
              </w:rPr>
              <w:t>XXI</w:t>
            </w:r>
            <w:r w:rsidRPr="001402B2">
              <w:rPr>
                <w:rFonts w:ascii="Times New Roman" w:eastAsia="Times New Roman" w:hAnsi="Times New Roman" w:cs="Times New Roman"/>
                <w:i/>
                <w:sz w:val="24"/>
                <w:szCs w:val="24"/>
                <w:lang w:eastAsia="ru-RU"/>
              </w:rPr>
              <w:t xml:space="preserve"> вв.). Сущность и причины локальных, региональных, межгосударственных конфликтов в конце </w:t>
            </w:r>
            <w:r w:rsidRPr="001402B2">
              <w:rPr>
                <w:rFonts w:ascii="Times New Roman" w:eastAsia="Times New Roman" w:hAnsi="Times New Roman" w:cs="Times New Roman"/>
                <w:i/>
                <w:sz w:val="24"/>
                <w:szCs w:val="24"/>
                <w:lang w:val="en-US" w:eastAsia="ru-RU"/>
              </w:rPr>
              <w:t>XX</w:t>
            </w:r>
            <w:r w:rsidRPr="001402B2">
              <w:rPr>
                <w:rFonts w:ascii="Times New Roman" w:eastAsia="Times New Roman" w:hAnsi="Times New Roman" w:cs="Times New Roman"/>
                <w:i/>
                <w:sz w:val="24"/>
                <w:szCs w:val="24"/>
                <w:lang w:eastAsia="ru-RU"/>
              </w:rPr>
              <w:t xml:space="preserve"> – начале </w:t>
            </w:r>
            <w:r w:rsidRPr="001402B2">
              <w:rPr>
                <w:rFonts w:ascii="Times New Roman" w:eastAsia="Times New Roman" w:hAnsi="Times New Roman" w:cs="Times New Roman"/>
                <w:i/>
                <w:sz w:val="24"/>
                <w:szCs w:val="24"/>
                <w:lang w:val="en-US" w:eastAsia="ru-RU"/>
              </w:rPr>
              <w:t>XXI</w:t>
            </w:r>
            <w:r w:rsidRPr="001402B2">
              <w:rPr>
                <w:rFonts w:ascii="Times New Roman" w:eastAsia="Times New Roman" w:hAnsi="Times New Roman" w:cs="Times New Roman"/>
                <w:i/>
                <w:sz w:val="24"/>
                <w:szCs w:val="24"/>
                <w:lang w:eastAsia="ru-RU"/>
              </w:rPr>
              <w:t xml:space="preserve"> в. Основные процессы политического и экономического развития ведущих государств и </w:t>
            </w:r>
            <w:r w:rsidRPr="001402B2">
              <w:rPr>
                <w:rFonts w:ascii="Times New Roman" w:eastAsia="Times New Roman" w:hAnsi="Times New Roman" w:cs="Times New Roman"/>
                <w:i/>
                <w:sz w:val="24"/>
                <w:szCs w:val="24"/>
                <w:lang w:eastAsia="ru-RU"/>
              </w:rPr>
              <w:lastRenderedPageBreak/>
              <w:t>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Экзамен (2 семестр).</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62 (48)</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75F02">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ОГСЭ.03</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Иностранный язык</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w:t>
            </w:r>
            <w:r w:rsidRPr="001402B2">
              <w:rPr>
                <w:rFonts w:ascii="Times New Roman" w:eastAsia="Times New Roman" w:hAnsi="Times New Roman" w:cs="Times New Roman"/>
                <w:sz w:val="24"/>
                <w:szCs w:val="24"/>
                <w:lang w:eastAsia="ru-RU"/>
              </w:rPr>
              <w:lastRenderedPageBreak/>
              <w:t>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 Разговорно-бытовая лексика, грамматический минимум на новом текстовом материале. Деловая лексика, видо-временные формы глаголов. Лексика профессиональной направленности, условные предложения. Термины, фразеологические обороты, неличные формы глаголов.</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 (4 семестр).</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138 (118)</w:t>
            </w:r>
          </w:p>
        </w:tc>
        <w:tc>
          <w:tcPr>
            <w:tcW w:w="1134" w:type="dxa"/>
            <w:shd w:val="clear" w:color="auto" w:fill="FFFF99"/>
          </w:tcPr>
          <w:p w:rsidR="001402B2" w:rsidRPr="001402B2" w:rsidRDefault="001402B2" w:rsidP="00875F02">
            <w:pPr>
              <w:widowControl w:val="0"/>
              <w:spacing w:after="0"/>
              <w:ind w:left="-108" w:firstLine="142"/>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75F02">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ОГСЭ.04</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Русский язык и культура речи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w:t>
            </w:r>
            <w:r w:rsidRPr="001402B2">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widowControl w:val="0"/>
              <w:spacing w:after="0" w:line="240" w:lineRule="auto"/>
              <w:ind w:firstLine="8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8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1402B2" w:rsidRPr="001402B2" w:rsidRDefault="001402B2" w:rsidP="001402B2">
            <w:pPr>
              <w:widowControl w:val="0"/>
              <w:spacing w:after="0" w:line="240" w:lineRule="auto"/>
              <w:ind w:firstLine="8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строить свою речь в соответствии с языковыми и </w:t>
            </w:r>
          </w:p>
          <w:p w:rsidR="001402B2" w:rsidRPr="001402B2" w:rsidRDefault="001402B2" w:rsidP="001402B2">
            <w:pPr>
              <w:widowControl w:val="0"/>
              <w:spacing w:after="0" w:line="240" w:lineRule="auto"/>
              <w:ind w:firstLine="8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этическими нормами; анализировать свою речь с </w:t>
            </w:r>
            <w:r w:rsidRPr="001402B2">
              <w:rPr>
                <w:rFonts w:ascii="Times New Roman" w:eastAsia="Times New Roman" w:hAnsi="Times New Roman" w:cs="Times New Roman"/>
                <w:sz w:val="24"/>
                <w:szCs w:val="24"/>
                <w:lang w:eastAsia="ru-RU"/>
              </w:rPr>
              <w:lastRenderedPageBreak/>
              <w:t>точки зрения ее нормативности, уместности и целесообразности; устранять ошибки и недочеты в своей устной и письменной речи; пользоваться словарями русского языка.</w:t>
            </w:r>
          </w:p>
          <w:p w:rsidR="001402B2" w:rsidRPr="001402B2" w:rsidRDefault="001402B2" w:rsidP="001402B2">
            <w:pPr>
              <w:widowControl w:val="0"/>
              <w:spacing w:after="0" w:line="240" w:lineRule="auto"/>
              <w:ind w:firstLine="8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1402B2" w:rsidRPr="001402B2" w:rsidRDefault="001402B2" w:rsidP="001402B2">
            <w:pPr>
              <w:widowControl w:val="0"/>
              <w:spacing w:after="0" w:line="240" w:lineRule="auto"/>
              <w:ind w:firstLine="8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различия между языком и речью; функции языка как средства формирования и трансляции мысли;</w:t>
            </w:r>
          </w:p>
          <w:p w:rsidR="001402B2" w:rsidRPr="001402B2" w:rsidRDefault="001402B2" w:rsidP="001402B2">
            <w:pPr>
              <w:widowControl w:val="0"/>
              <w:spacing w:after="0" w:line="240" w:lineRule="auto"/>
              <w:ind w:firstLine="8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нормы русского литературного языка; специфику устной и письменной речи; правила продуцирования текстов разных деловых жанров.</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ind w:firstLine="91"/>
              <w:jc w:val="both"/>
              <w:rPr>
                <w:rFonts w:ascii="Times New Roman" w:eastAsia="Calibri" w:hAnsi="Times New Roman" w:cs="Times New Roman"/>
                <w:bCs/>
                <w:i/>
                <w:sz w:val="24"/>
                <w:szCs w:val="24"/>
                <w:lang w:eastAsia="ru-RU"/>
              </w:rPr>
            </w:pPr>
            <w:r w:rsidRPr="001402B2">
              <w:rPr>
                <w:rFonts w:ascii="Times New Roman" w:eastAsia="Times New Roman" w:hAnsi="Times New Roman" w:cs="Times New Roman"/>
                <w:i/>
                <w:sz w:val="24"/>
                <w:szCs w:val="24"/>
                <w:lang w:eastAsia="ru-RU"/>
              </w:rPr>
              <w:t>Язык и речь. Понятие культуры речи. Фонетика. Фонетические единицы языка (фонемы). Орфоэпические нормы. Варианты русского литературного произношения. Лексика и фразеология. Слово и его лексическое значение. Активный и пассивный состав языка. Русская лексика с точки зрения происхождения. Русская лексика с точки зрения сферы употребления. Фразеология. Словари русского языка. Словообразование. Способы словообразования. Части речи. Самостоятельные части речи. Нормы употребления местоимений и числительных. Трудные случаи употребления форм глаголов, наречий, причастий, деепричастий. Служебные части  речи. Синтаксис. Основные синтаксические единицы. Простое и осложнённое предложения. Сложносочинённое, сложноподчинённое и бессоюзное сложное предложения. Нормы русского правописания. Принципы русской орфографии. Принципы русской пунктуации. Прямая и косвенная речь. Текст. Стили речи. Текст и его структура. Функциональные стили литературного языка. Научный и официально-деловой стили речи. Публицистический стиль речи.</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Экзамен  (2 семестр).</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102 (68)</w:t>
            </w:r>
          </w:p>
        </w:tc>
        <w:tc>
          <w:tcPr>
            <w:tcW w:w="1134" w:type="dxa"/>
            <w:shd w:val="clear" w:color="auto" w:fill="FFFF99"/>
          </w:tcPr>
          <w:p w:rsidR="001402B2" w:rsidRPr="001402B2" w:rsidRDefault="001402B2" w:rsidP="00875F0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75F02">
              <w:rPr>
                <w:rFonts w:ascii="Times New Roman" w:eastAsia="Times New Roman" w:hAnsi="Times New Roman" w:cs="Times New Roman"/>
                <w:b/>
                <w:sz w:val="24"/>
                <w:szCs w:val="24"/>
                <w:lang w:eastAsia="ru-RU"/>
              </w:rPr>
              <w:t>9</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ОГСЭ.05</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Социальная психология</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w:t>
            </w:r>
            <w:r w:rsidRPr="001402B2">
              <w:rPr>
                <w:rFonts w:ascii="Times New Roman" w:eastAsia="Times New Roman" w:hAnsi="Times New Roman" w:cs="Times New Roman"/>
                <w:sz w:val="24"/>
                <w:szCs w:val="24"/>
                <w:lang w:eastAsia="ru-RU"/>
              </w:rPr>
              <w:lastRenderedPageBreak/>
              <w:t>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1" w:firstLine="266"/>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widowControl w:val="0"/>
              <w:spacing w:after="0" w:line="240" w:lineRule="auto"/>
              <w:ind w:firstLine="91"/>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w:t>
            </w:r>
            <w:r w:rsidRPr="001402B2">
              <w:rPr>
                <w:rFonts w:ascii="Times New Roman" w:eastAsia="Times New Roman" w:hAnsi="Times New Roman" w:cs="Times New Roman"/>
                <w:i/>
                <w:color w:val="0000FF"/>
                <w:sz w:val="24"/>
                <w:szCs w:val="24"/>
                <w:lang w:eastAsia="ru-RU"/>
              </w:rPr>
              <w:t xml:space="preserve">обучающийся должен: </w:t>
            </w:r>
          </w:p>
          <w:p w:rsidR="001402B2" w:rsidRPr="001402B2" w:rsidRDefault="001402B2" w:rsidP="001402B2">
            <w:pPr>
              <w:widowControl w:val="0"/>
              <w:spacing w:after="0" w:line="240" w:lineRule="auto"/>
              <w:ind w:firstLine="91"/>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Cs/>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основные термины и понятия в социальной психологии; методики и техники социально-психологических исследований; формирование общественного мнения; способы социально-психологического отражения социальной действительности; общение и </w:t>
            </w:r>
            <w:r w:rsidRPr="001402B2">
              <w:rPr>
                <w:rFonts w:ascii="Times New Roman" w:eastAsia="Times New Roman" w:hAnsi="Times New Roman" w:cs="Times New Roman"/>
                <w:sz w:val="24"/>
                <w:szCs w:val="24"/>
                <w:lang w:eastAsia="ru-RU"/>
              </w:rPr>
              <w:lastRenderedPageBreak/>
              <w:t>взаимодействие индивидов и групп; особенности и методы прикладных социально-психологических исследований; основные виды отклоняющегося поведения; механизм формирования отклоняющегося поведения; основы семейной психологии; основы возникновения конфликтов и возможные механизмы выхода из конфликтных ситуаций;    методологические основы современной отечественной и зарубежной социальной психологии; основные направления, подходы, теории в социальной психологии и современные тенденции развития социально-психологического знания; основные категории и понятия социальной психологии;        основные социально-психологические факты и их интерпретацию; методы изучения личности в различных социо-культурных средах;        систему знаний о закономерностях психического развития; факторах, способствующих личностному росту; систему знаний о закономерностях общения и способах управления индивидом и группой; проблемы семьи и семейного воспитания.</w:t>
            </w:r>
          </w:p>
          <w:p w:rsidR="001402B2" w:rsidRPr="001402B2" w:rsidRDefault="001402B2" w:rsidP="001402B2">
            <w:pPr>
              <w:widowControl w:val="0"/>
              <w:spacing w:after="0" w:line="240" w:lineRule="auto"/>
              <w:ind w:firstLine="91"/>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Cs/>
                <w:i/>
                <w:color w:val="0000FF"/>
                <w:sz w:val="24"/>
                <w:szCs w:val="24"/>
                <w:u w:val="single"/>
                <w:lang w:eastAsia="ru-RU"/>
              </w:rPr>
              <w:t xml:space="preserve">знать: </w:t>
            </w:r>
            <w:r w:rsidRPr="001402B2">
              <w:rPr>
                <w:rFonts w:ascii="Times New Roman" w:eastAsia="Times New Roman" w:hAnsi="Times New Roman" w:cs="Times New Roman"/>
                <w:sz w:val="24"/>
                <w:szCs w:val="24"/>
                <w:lang w:eastAsia="ru-RU"/>
              </w:rPr>
              <w:t>применять на практике методы и техники социально-психологических исследований; использовать методы и техники коммуникативных и перцептивных навыков воздействия, разрешения конфликтов и конфликтных ситуаций; владеть навыками общения и проводить мини – тренинги по работе с конфликтами, работы с навыками (нравственными, коммуникативными и т.д.), управлять взаимоотношениями в группе и людьми; владеть системой теоретических знаний по основным разделам социальной психологии;         владеть профессиональным языком предметной области знаний, уметь корректно выражать и аргументировано обосновывать положения предметной области знаний;</w:t>
            </w:r>
          </w:p>
          <w:p w:rsidR="001402B2" w:rsidRPr="001402B2" w:rsidRDefault="001402B2" w:rsidP="001402B2">
            <w:pPr>
              <w:spacing w:after="0" w:line="240" w:lineRule="auto"/>
              <w:ind w:firstLine="91"/>
              <w:jc w:val="both"/>
              <w:rPr>
                <w:rFonts w:ascii="Times New Roman" w:eastAsia="Times New Roman" w:hAnsi="Times New Roman" w:cs="Times New Roman"/>
                <w:snapToGrid w:val="0"/>
                <w:sz w:val="24"/>
                <w:szCs w:val="24"/>
                <w:lang w:eastAsia="ru-RU"/>
              </w:rPr>
            </w:pPr>
            <w:r w:rsidRPr="001402B2">
              <w:rPr>
                <w:rFonts w:ascii="Times New Roman" w:eastAsia="Times New Roman" w:hAnsi="Times New Roman" w:cs="Times New Roman"/>
                <w:i/>
                <w:snapToGrid w:val="0"/>
                <w:color w:val="0000FF"/>
                <w:sz w:val="24"/>
                <w:szCs w:val="24"/>
                <w:u w:val="single"/>
                <w:lang w:eastAsia="ru-RU"/>
              </w:rPr>
              <w:t>владеть:</w:t>
            </w:r>
            <w:r w:rsidRPr="001402B2">
              <w:rPr>
                <w:rFonts w:ascii="Times New Roman" w:eastAsia="Times New Roman" w:hAnsi="Times New Roman" w:cs="Times New Roman"/>
                <w:snapToGrid w:val="0"/>
                <w:sz w:val="24"/>
                <w:szCs w:val="24"/>
                <w:lang w:eastAsia="ru-RU"/>
              </w:rPr>
              <w:t xml:space="preserve"> современными методами поиска, обработки и использования информации, умеет интерпретировать и адаптировать информацию для адресата; научно обосновывать собственную позицию при анализе социально-психологических явлений; в условиях развития науки и имеющейся в социальной практике к пересмотру собственных позиций, выбору новых форм и методов работы; критически работать с литературой; владеть системой знаний о </w:t>
            </w:r>
            <w:r w:rsidRPr="001402B2">
              <w:rPr>
                <w:rFonts w:ascii="Times New Roman" w:eastAsia="Times New Roman" w:hAnsi="Times New Roman" w:cs="Times New Roman"/>
                <w:snapToGrid w:val="0"/>
                <w:sz w:val="24"/>
                <w:szCs w:val="24"/>
                <w:lang w:eastAsia="ru-RU"/>
              </w:rPr>
              <w:lastRenderedPageBreak/>
              <w:t>закономерностях психического развития;факторах, способствующих личностному росту и направлять саморазвитие и самовоспитание личности; владеть системой знаний о закономерностях общения и способах управления индивидом и группой; владеть основными способами взаимодействия личности и социума;        владеть знаниями об особенностях, факторах и динамики групповых процессов; владеть методами изучения личности в различных социо-культурных средах; обладать развитыми коммуникативными навыками; пользоваться, обрабатывать и анализировать теоретический и эмпирический материал по изучаемой проблеме;        вести научную дискуссию.</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Предмет и объект социальной психологии. Основные принципы и задачи. Методы социальной психологии. История становления социальной. Межличностные и общественные отношения. Общение. Содержание, функции, виды общения. Закономерности процесса общения. Три стороны общения. Психологические механизмы защиты. Понятие социальных групп. Виды групп. Структура малых групп. Динамика развития малых групп. Групповые роли. Социально-психологический климат в коллективе. Групповые нормы. Руководство группой. Проблема личности в социальной психологии. Социально-психологический портрет личности. Социализация. Социальная психология конфликта. Социальная психология отклоняющегося поведения. Социальная психология семьи и семейного воспитания.</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120 (80)</w:t>
            </w:r>
          </w:p>
        </w:tc>
        <w:tc>
          <w:tcPr>
            <w:tcW w:w="1134" w:type="dxa"/>
            <w:shd w:val="clear" w:color="auto" w:fill="FFFF99"/>
          </w:tcPr>
          <w:p w:rsidR="001402B2" w:rsidRPr="001402B2" w:rsidRDefault="001402B2" w:rsidP="00875F0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75F02">
              <w:rPr>
                <w:rFonts w:ascii="Times New Roman" w:eastAsia="Times New Roman" w:hAnsi="Times New Roman" w:cs="Times New Roman"/>
                <w:b/>
                <w:sz w:val="24"/>
                <w:szCs w:val="24"/>
                <w:lang w:eastAsia="ru-RU"/>
              </w:rPr>
              <w:t>9</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ОГСЭ.06</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Основы  социологии и политологии </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w:t>
            </w:r>
            <w:r w:rsidRPr="001402B2">
              <w:rPr>
                <w:rFonts w:ascii="Times New Roman" w:eastAsia="Times New Roman" w:hAnsi="Times New Roman" w:cs="Times New Roman"/>
                <w:sz w:val="24"/>
                <w:szCs w:val="24"/>
                <w:lang w:eastAsia="ru-RU"/>
              </w:rPr>
              <w:lastRenderedPageBreak/>
              <w:t>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90"/>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bCs/>
                <w:i/>
                <w:color w:val="0000FF"/>
                <w:sz w:val="24"/>
                <w:szCs w:val="24"/>
                <w:u w:val="single"/>
                <w:lang w:eastAsia="ru-RU"/>
              </w:rPr>
              <w:t>уметь:</w:t>
            </w:r>
          </w:p>
          <w:p w:rsidR="001402B2" w:rsidRPr="001402B2" w:rsidRDefault="001402B2" w:rsidP="001402B2">
            <w:pPr>
              <w:widowControl w:val="0"/>
              <w:spacing w:after="0" w:line="240" w:lineRule="auto"/>
              <w:ind w:firstLine="90"/>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понимать механизм возникновения и разрешения социальных конфликтов; различать основные социальные институты, обеспечивающие воспроизводство социальных отношений; составить анкету для социологического опроса; </w:t>
            </w:r>
            <w:r w:rsidRPr="001402B2">
              <w:rPr>
                <w:rFonts w:ascii="Times New Roman" w:eastAsia="Times New Roman" w:hAnsi="Times New Roman" w:cs="Times New Roman"/>
                <w:sz w:val="24"/>
                <w:szCs w:val="24"/>
                <w:lang w:eastAsia="ru-RU"/>
              </w:rPr>
              <w:lastRenderedPageBreak/>
              <w:t>провести социологическое исследование на микроуровне (в группе); сделать анализ социологического исследования и выработать практические рекомендации; понимать современную политическую ситуацию в России и мире, сравнивать политические проблемы в различных регионах мира, применяя теоретические знания; различать формы государственного устройства; понимать значение демократии для жизни общества; формировать собственную политическую культуру, чтобы применять политологические знания в повседневной жизни и своей профессиональной деятельности; ориентироваться в основных направлениях политической мысли.</w:t>
            </w:r>
          </w:p>
          <w:p w:rsidR="001402B2" w:rsidRPr="001402B2" w:rsidRDefault="001402B2" w:rsidP="001402B2">
            <w:pPr>
              <w:widowControl w:val="0"/>
              <w:spacing w:after="0" w:line="240" w:lineRule="auto"/>
              <w:ind w:firstLine="90"/>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bCs/>
                <w:i/>
                <w:color w:val="0000FF"/>
                <w:sz w:val="24"/>
                <w:szCs w:val="24"/>
                <w:u w:val="single"/>
                <w:lang w:eastAsia="ru-RU"/>
              </w:rPr>
              <w:t>знать:</w:t>
            </w:r>
          </w:p>
          <w:p w:rsidR="001402B2" w:rsidRPr="001402B2" w:rsidRDefault="001402B2" w:rsidP="001402B2">
            <w:pPr>
              <w:widowControl w:val="0"/>
              <w:spacing w:after="0" w:line="240" w:lineRule="auto"/>
              <w:ind w:firstLine="90"/>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основные социологические понятия курса социологии; основные этапы развития социологической мысли и современные направления социологической теории; особенности процесса социализации личности, формы регуляции и саморегуляции социального поведения; иметь представление о социальной структуре, социальном расслоении, социальном взаимодействии и об основных социальных институтах общества; методы эмпирического познания социальной действительности; основополагающие понятия о предмете, базовых категориях, методах, функциях политической науки; о политических системах общества в России и мире в целом; о сущности политической власти, институтах государства, гражданского общества, субъектах политики, политических процессах в обществе, политической культуре и международных отношениях.</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Социально-экономические основы политики.</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Политическая жизнь общества.</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Система научного знания.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Социальная динамика.</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Социальная структура.</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Экзамен (4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102 (68)</w:t>
            </w:r>
          </w:p>
        </w:tc>
        <w:tc>
          <w:tcPr>
            <w:tcW w:w="1134" w:type="dxa"/>
            <w:shd w:val="clear" w:color="auto" w:fill="FFFF99"/>
          </w:tcPr>
          <w:p w:rsidR="001402B2" w:rsidRPr="001402B2" w:rsidRDefault="001402B2" w:rsidP="00875F0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75F02">
              <w:rPr>
                <w:rFonts w:ascii="Times New Roman" w:eastAsia="Times New Roman" w:hAnsi="Times New Roman" w:cs="Times New Roman"/>
                <w:b/>
                <w:sz w:val="24"/>
                <w:szCs w:val="24"/>
                <w:lang w:eastAsia="ru-RU"/>
              </w:rPr>
              <w:t>9</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ОГСЭ.07</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Физическая культура</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w:t>
            </w:r>
            <w:r w:rsidRPr="001402B2">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875F02" w:rsidRPr="001402B2" w:rsidRDefault="00875F02" w:rsidP="00875F0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5F02" w:rsidRDefault="00875F02" w:rsidP="001402B2">
            <w:pPr>
              <w:widowControl w:val="0"/>
              <w:spacing w:after="0" w:line="240" w:lineRule="auto"/>
              <w:ind w:firstLine="88"/>
              <w:jc w:val="both"/>
              <w:rPr>
                <w:rFonts w:ascii="Times New Roman" w:eastAsia="Times New Roman" w:hAnsi="Times New Roman" w:cs="Times New Roman"/>
                <w:b/>
                <w:i/>
                <w:color w:val="0000FF"/>
                <w:sz w:val="24"/>
                <w:szCs w:val="24"/>
                <w:lang w:eastAsia="ru-RU"/>
              </w:rPr>
            </w:pPr>
          </w:p>
          <w:p w:rsidR="001402B2" w:rsidRPr="001402B2" w:rsidRDefault="001402B2" w:rsidP="001402B2">
            <w:pPr>
              <w:widowControl w:val="0"/>
              <w:spacing w:after="0" w:line="240" w:lineRule="auto"/>
              <w:ind w:firstLine="8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 основы здорового образа жизни.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 xml:space="preserve">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Психофизиологические основы учебного и производственного труда. Средства физической культуры в регулировании </w:t>
            </w:r>
            <w:r w:rsidRPr="001402B2">
              <w:rPr>
                <w:rFonts w:ascii="Times New Roman" w:eastAsia="Times New Roman" w:hAnsi="Times New Roman" w:cs="Times New Roman"/>
                <w:i/>
                <w:sz w:val="24"/>
                <w:szCs w:val="24"/>
                <w:lang w:eastAsia="ru-RU"/>
              </w:rPr>
              <w:lastRenderedPageBreak/>
              <w:t>работоспособности. Физическая культура в профессиональной деятельности специалиста. Легкая атлетика. Кроссовая подготовка. Лыжная подготовка. Гимнастика. Спортивные игры. Плавание.</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Зачет (2 семестр). Экзамен (4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236 (118)</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2</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6</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w:t>
            </w:r>
            <w:r w:rsidR="00875F02">
              <w:rPr>
                <w:rFonts w:ascii="Times New Roman" w:eastAsia="Times New Roman" w:hAnsi="Times New Roman" w:cs="Times New Roman"/>
                <w:b/>
                <w:sz w:val="24"/>
                <w:szCs w:val="24"/>
                <w:lang w:eastAsia="ru-RU"/>
              </w:rPr>
              <w:t>8</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p>
        </w:tc>
      </w:tr>
      <w:tr w:rsidR="001402B2" w:rsidRPr="001402B2" w:rsidTr="00875F02">
        <w:tc>
          <w:tcPr>
            <w:tcW w:w="8897" w:type="dxa"/>
            <w:gridSpan w:val="4"/>
            <w:shd w:val="clear" w:color="auto" w:fill="FFC000"/>
            <w:tcMar>
              <w:top w:w="170" w:type="dxa"/>
            </w:tcMar>
          </w:tcPr>
          <w:p w:rsidR="001402B2" w:rsidRPr="001402B2" w:rsidRDefault="001402B2" w:rsidP="001402B2">
            <w:pPr>
              <w:widowControl w:val="0"/>
              <w:spacing w:after="0"/>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ЕН. 00 Математический и общий естественнонаучный цикл</w:t>
            </w:r>
          </w:p>
        </w:tc>
        <w:tc>
          <w:tcPr>
            <w:tcW w:w="850" w:type="dxa"/>
            <w:shd w:val="clear" w:color="auto" w:fill="FFC000"/>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174 </w:t>
            </w:r>
          </w:p>
          <w:p w:rsidR="001402B2" w:rsidRPr="001402B2" w:rsidRDefault="001402B2" w:rsidP="001402B2">
            <w:pPr>
              <w:widowControl w:val="0"/>
              <w:spacing w:after="0"/>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(116)</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322229">
        <w:trPr>
          <w:trHeight w:val="315"/>
        </w:trPr>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ЕН.02.</w:t>
            </w:r>
          </w:p>
        </w:tc>
        <w:tc>
          <w:tcPr>
            <w:tcW w:w="2267" w:type="dxa"/>
            <w:shd w:val="clear" w:color="auto" w:fill="FFFF99"/>
          </w:tcPr>
          <w:p w:rsidR="001402B2" w:rsidRPr="001402B2" w:rsidRDefault="001402B2" w:rsidP="001402B2">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Математика</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w:t>
            </w:r>
            <w:r w:rsidRPr="001402B2">
              <w:rPr>
                <w:rFonts w:ascii="Times New Roman" w:eastAsia="Times New Roman" w:hAnsi="Times New Roman" w:cs="Times New Roman"/>
                <w:sz w:val="24"/>
                <w:szCs w:val="24"/>
                <w:lang w:eastAsia="ru-RU"/>
              </w:rPr>
              <w:lastRenderedPageBreak/>
              <w:t>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решать прикладные задачи в области профессиональной деятельности; </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значение математики в профессиональной деятельности и при освоении профессиональной образовательной программы; основные математические методы решения прикладных задач в области профессиональной деятельности;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 основы интегрального и дифференциального исчисления.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spacing w:after="0" w:line="240" w:lineRule="auto"/>
              <w:ind w:firstLine="174"/>
              <w:jc w:val="both"/>
              <w:rPr>
                <w:rFonts w:ascii="Times New Roman" w:eastAsia="Times New Roman" w:hAnsi="Times New Roman" w:cs="Times New Roman"/>
                <w:b/>
                <w:bCs/>
                <w:i/>
                <w:sz w:val="24"/>
                <w:szCs w:val="24"/>
                <w:lang w:eastAsia="ru-RU"/>
              </w:rPr>
            </w:pPr>
            <w:r w:rsidRPr="001402B2">
              <w:rPr>
                <w:rFonts w:ascii="Times New Roman" w:eastAsia="Times New Roman" w:hAnsi="Times New Roman" w:cs="Times New Roman"/>
                <w:i/>
                <w:iCs/>
                <w:sz w:val="24"/>
                <w:szCs w:val="24"/>
                <w:lang w:eastAsia="ru-RU"/>
              </w:rPr>
              <w:t>АЛГЕБРА</w:t>
            </w:r>
            <w:r w:rsidRPr="001402B2">
              <w:rPr>
                <w:rFonts w:ascii="Times New Roman" w:eastAsia="Times New Roman" w:hAnsi="Times New Roman" w:cs="Times New Roman"/>
                <w:i/>
                <w:sz w:val="24"/>
                <w:szCs w:val="24"/>
                <w:lang w:eastAsia="ru-RU"/>
              </w:rPr>
              <w:t>:  развитие понятия о числе; корни, степени и логарифмы; основы тригонометрии; функции, их свойства и графики; степенные, показательные, логарифмические и тригонометрические функции.</w:t>
            </w:r>
            <w:r w:rsidRPr="001402B2">
              <w:rPr>
                <w:rFonts w:ascii="Times New Roman" w:eastAsia="Times New Roman" w:hAnsi="Times New Roman" w:cs="Times New Roman"/>
                <w:i/>
                <w:iCs/>
                <w:sz w:val="24"/>
                <w:szCs w:val="24"/>
                <w:lang w:eastAsia="ru-RU"/>
              </w:rPr>
              <w:t>НАЧАЛА МАТЕМАТИЧЕСКОГО АНАЛИЗА</w:t>
            </w:r>
            <w:r w:rsidRPr="001402B2">
              <w:rPr>
                <w:rFonts w:ascii="Times New Roman" w:eastAsia="Times New Roman" w:hAnsi="Times New Roman" w:cs="Times New Roman"/>
                <w:i/>
                <w:sz w:val="24"/>
                <w:szCs w:val="24"/>
                <w:lang w:eastAsia="ru-RU"/>
              </w:rPr>
              <w:t xml:space="preserve">: последовательности; производная; первообразная и интеграл; уравнения и неравенства. </w:t>
            </w:r>
            <w:r w:rsidRPr="001402B2">
              <w:rPr>
                <w:rFonts w:ascii="Times New Roman" w:eastAsia="Times New Roman" w:hAnsi="Times New Roman" w:cs="Times New Roman"/>
                <w:i/>
                <w:iCs/>
                <w:sz w:val="24"/>
                <w:szCs w:val="24"/>
                <w:lang w:eastAsia="ru-RU"/>
              </w:rPr>
              <w:t>КОМБИНАТОРИКА, СТАТИСТИКА И ТЕОРИЯ ВЕРОЯТНОСТЕЙ</w:t>
            </w:r>
            <w:r w:rsidRPr="001402B2">
              <w:rPr>
                <w:rFonts w:ascii="Times New Roman" w:eastAsia="Times New Roman" w:hAnsi="Times New Roman" w:cs="Times New Roman"/>
                <w:i/>
                <w:sz w:val="24"/>
                <w:szCs w:val="24"/>
                <w:lang w:eastAsia="ru-RU"/>
              </w:rPr>
              <w:t xml:space="preserve">: элементы комбинаторики; элементы теории вероятностей; элементы математической статистики. </w:t>
            </w:r>
            <w:r w:rsidRPr="001402B2">
              <w:rPr>
                <w:rFonts w:ascii="Times New Roman" w:eastAsia="Times New Roman" w:hAnsi="Times New Roman" w:cs="Times New Roman"/>
                <w:i/>
                <w:iCs/>
                <w:sz w:val="24"/>
                <w:szCs w:val="24"/>
                <w:lang w:eastAsia="ru-RU"/>
              </w:rPr>
              <w:t>ГЕОМЕТРИЯ</w:t>
            </w:r>
            <w:r w:rsidRPr="001402B2">
              <w:rPr>
                <w:rFonts w:ascii="Times New Roman" w:eastAsia="Times New Roman" w:hAnsi="Times New Roman" w:cs="Times New Roman"/>
                <w:i/>
                <w:sz w:val="24"/>
                <w:szCs w:val="24"/>
                <w:lang w:eastAsia="ru-RU"/>
              </w:rPr>
              <w:t>: прямые и плоскости в пространстве; многогранники; тела и поверхности вращения; измерения в геометрии; координаты и векторы.</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Экзамен (2 семестр).</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84 (56)</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2 ОК 4 - 5 ОК 8 ПК 1.1 - 1.4 ПК 2.1 - 2.4 ПК 3.1 - 3.4 ПК 4.1 - 4.4</w:t>
            </w:r>
          </w:p>
        </w:tc>
      </w:tr>
      <w:tr w:rsidR="001402B2" w:rsidRPr="001402B2" w:rsidTr="00322229">
        <w:trPr>
          <w:trHeight w:val="315"/>
        </w:trPr>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lastRenderedPageBreak/>
              <w:t>ЕН.02.</w:t>
            </w:r>
          </w:p>
        </w:tc>
        <w:tc>
          <w:tcPr>
            <w:tcW w:w="2267" w:type="dxa"/>
            <w:shd w:val="clear" w:color="auto" w:fill="FFFF99"/>
          </w:tcPr>
          <w:p w:rsidR="001402B2" w:rsidRPr="001402B2" w:rsidRDefault="001402B2" w:rsidP="001402B2">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Информационные технологии в профессиональной деятельности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sz w:val="24"/>
                <w:szCs w:val="24"/>
                <w:lang w:eastAsia="ru-RU"/>
              </w:rPr>
              <w:lastRenderedPageBreak/>
              <w:t>(</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w:t>
            </w:r>
            <w:r w:rsidRPr="001402B2">
              <w:rPr>
                <w:rFonts w:ascii="Times New Roman" w:eastAsia="Times New Roman" w:hAnsi="Times New Roman" w:cs="Times New Roman"/>
                <w:sz w:val="24"/>
                <w:szCs w:val="24"/>
                <w:lang w:eastAsia="ru-RU"/>
              </w:rPr>
              <w:lastRenderedPageBreak/>
              <w:t>основе рабочего плана счетов бухгалтерского учета.</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lastRenderedPageBreak/>
              <w:t>уметь:</w:t>
            </w:r>
            <w:r w:rsidRPr="001402B2">
              <w:rPr>
                <w:rFonts w:ascii="Times New Roman" w:eastAsia="Times New Roman" w:hAnsi="Times New Roman" w:cs="Times New Roman"/>
                <w:sz w:val="24"/>
                <w:szCs w:val="24"/>
                <w:lang w:eastAsia="ru-RU"/>
              </w:rPr>
              <w:t xml:space="preserve"> использовать информационные ресурсы для поиска и хранения информации; обрабатывать текстовую и табличную информацию; использовать деловую графику и мультимедиа-информацию; создавать презентации; применять антивирусные средства защиты информации; читать (интерпретировать) интерфейс специализированного программного обеспечения, находить контекстную помощь, работать с документацией; 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 пользоваться автоматизированными системами делопроизводства; применять методы и средства защиты бухгалтерской информации;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основные методы и средства обработки, хранения, передачи и накопления информации; назначение, состав, основные характеристики организационной и компьютерной техники; основные компоненты компьютерных сетей, принципы пакетной передачи данных, организацию межсетевого взаимодействия; назначение и принципы использования системного и прикладного программного обеспечения; технологию поиска информации в сети Интернет; принципы защиты информации от несанкционированного доступа; правовые аспекты использования информационных технологий и программного обеспечения; основные понятия автоматизированной обработки информации; направления автоматизации бухгалтерской деятельности; назначение, принципы организации и эксплуатации бухгалтерских информационных систем; основные угрозы и методы обеспечения информационной безопасности.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Информационные процессы: получение, передача, преобразование, хранение и использование информации. Информационное общество, его особенности и основные черты. История развития вычислительной техники. Поколения компьютеров. Информационные основы процессов управления. Информационные процессы в живой природе, обществе, технике.</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 xml:space="preserve">Сеть Интернет. Способы подключения. Информационные ресурсы. Поиск информации. </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 xml:space="preserve">Основные услуги компьютерных сетей: </w:t>
            </w:r>
            <w:r w:rsidRPr="001402B2">
              <w:rPr>
                <w:rFonts w:ascii="Times New Roman" w:eastAsia="Times New Roman" w:hAnsi="Times New Roman" w:cs="Times New Roman"/>
                <w:i/>
                <w:sz w:val="24"/>
                <w:szCs w:val="24"/>
                <w:lang w:eastAsia="ru-RU"/>
              </w:rPr>
              <w:lastRenderedPageBreak/>
              <w:t xml:space="preserve">электронная почта, телеконференции, файловые архивы. Компьютерные коммуникации: Передача информации. Локальные и глобальные сети. Модемы, каналы связи, скорость передачи информации.  </w:t>
            </w:r>
          </w:p>
          <w:p w:rsidR="001402B2" w:rsidRPr="001402B2" w:rsidRDefault="001402B2" w:rsidP="001402B2">
            <w:pPr>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Операционные системы: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 xml:space="preserve">Операционные системы (ОС): назначение и основные функции. ОС </w:t>
            </w:r>
            <w:r w:rsidRPr="001402B2">
              <w:rPr>
                <w:rFonts w:ascii="Times New Roman" w:eastAsia="Times New Roman" w:hAnsi="Times New Roman" w:cs="Times New Roman"/>
                <w:i/>
                <w:sz w:val="24"/>
                <w:szCs w:val="24"/>
                <w:lang w:val="en-US" w:eastAsia="ru-RU"/>
              </w:rPr>
              <w:t>MS Windows</w:t>
            </w:r>
            <w:r w:rsidRPr="001402B2">
              <w:rPr>
                <w:rFonts w:ascii="Times New Roman" w:eastAsia="Times New Roman" w:hAnsi="Times New Roman" w:cs="Times New Roman"/>
                <w:i/>
                <w:sz w:val="24"/>
                <w:szCs w:val="24"/>
                <w:lang w:eastAsia="ru-RU"/>
              </w:rPr>
              <w:t>. Графический пользовательский интерфейс. Пакеты прикладных программ для решения профессиональных задач. Установка, конфигурирование и модернизация прикладного программного обеспечения. Файловые менеджеры. Программы- архиваторы. Назначение и возможности служебных программ. Методы организационной защиты Основы информационной безопасности в системе национальной безопасности РФ. Информационная безопасность в системе национальной безопасности РФ. Методы организационной защиты информации.</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Дифференцированный зачет (2 семестр). </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90 (60)</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75F02">
              <w:rPr>
                <w:rFonts w:ascii="Times New Roman" w:eastAsia="Times New Roman" w:hAnsi="Times New Roman" w:cs="Times New Roman"/>
                <w:b/>
                <w:sz w:val="24"/>
                <w:szCs w:val="24"/>
                <w:lang w:eastAsia="ru-RU"/>
              </w:rPr>
              <w:t>9</w:t>
            </w:r>
          </w:p>
          <w:p w:rsidR="00875F0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1.1 - 1.4 </w:t>
            </w:r>
          </w:p>
          <w:p w:rsidR="00875F0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2.1 - 2.4 </w:t>
            </w:r>
          </w:p>
          <w:p w:rsidR="00875F0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3.1 - 3.4 </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4.1 - 4.4</w:t>
            </w:r>
          </w:p>
        </w:tc>
      </w:tr>
      <w:tr w:rsidR="001402B2" w:rsidRPr="001402B2" w:rsidTr="00322229">
        <w:tc>
          <w:tcPr>
            <w:tcW w:w="8897" w:type="dxa"/>
            <w:gridSpan w:val="4"/>
            <w:shd w:val="clear" w:color="auto" w:fill="CCFFFF"/>
            <w:tcMar>
              <w:top w:w="170" w:type="dxa"/>
            </w:tcMar>
          </w:tcPr>
          <w:p w:rsidR="001402B2" w:rsidRPr="001402B2"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П.00 Профессиональный цикл</w:t>
            </w:r>
          </w:p>
        </w:tc>
        <w:tc>
          <w:tcPr>
            <w:tcW w:w="850" w:type="dxa"/>
            <w:shd w:val="clear" w:color="auto" w:fill="CCFFFF"/>
          </w:tcPr>
          <w:p w:rsidR="001402B2" w:rsidRPr="001402B2" w:rsidRDefault="00875F02" w:rsidP="001402B2">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1542</w:t>
            </w:r>
          </w:p>
          <w:p w:rsidR="001402B2" w:rsidRPr="001402B2" w:rsidRDefault="001402B2" w:rsidP="007301AE">
            <w:pPr>
              <w:widowControl w:val="0"/>
              <w:spacing w:after="0"/>
              <w:jc w:val="center"/>
              <w:rPr>
                <w:rFonts w:ascii="Times New Roman" w:eastAsia="Times New Roman" w:hAnsi="Times New Roman" w:cs="Times New Roman"/>
                <w:lang w:eastAsia="ru-RU"/>
              </w:rPr>
            </w:pPr>
            <w:r w:rsidRPr="001402B2">
              <w:rPr>
                <w:rFonts w:ascii="Times New Roman" w:eastAsia="Times New Roman" w:hAnsi="Times New Roman" w:cs="Times New Roman"/>
                <w:b/>
                <w:lang w:eastAsia="ru-RU"/>
              </w:rPr>
              <w:t>(1</w:t>
            </w:r>
            <w:r w:rsidR="007301AE">
              <w:rPr>
                <w:rFonts w:ascii="Times New Roman" w:eastAsia="Times New Roman" w:hAnsi="Times New Roman" w:cs="Times New Roman"/>
                <w:b/>
                <w:lang w:eastAsia="ru-RU"/>
              </w:rPr>
              <w:t>028</w:t>
            </w:r>
            <w:r w:rsidRPr="001402B2">
              <w:rPr>
                <w:rFonts w:ascii="Times New Roman" w:eastAsia="Times New Roman" w:hAnsi="Times New Roman" w:cs="Times New Roman"/>
                <w:b/>
                <w:lang w:eastAsia="ru-RU"/>
              </w:rPr>
              <w:t>)</w:t>
            </w:r>
          </w:p>
        </w:tc>
        <w:tc>
          <w:tcPr>
            <w:tcW w:w="1134" w:type="dxa"/>
            <w:shd w:val="clear" w:color="auto" w:fill="CCFFFF"/>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875F02">
        <w:tc>
          <w:tcPr>
            <w:tcW w:w="8897" w:type="dxa"/>
            <w:gridSpan w:val="4"/>
            <w:shd w:val="clear" w:color="auto" w:fill="FFC000"/>
            <w:tcMar>
              <w:top w:w="170" w:type="dxa"/>
            </w:tcMar>
          </w:tcPr>
          <w:p w:rsidR="001402B2" w:rsidRPr="001402B2"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875F02">
              <w:rPr>
                <w:rFonts w:ascii="Times New Roman" w:eastAsia="Times New Roman" w:hAnsi="Times New Roman" w:cs="Times New Roman"/>
                <w:b/>
                <w:color w:val="FF0000"/>
                <w:sz w:val="24"/>
                <w:szCs w:val="24"/>
                <w:lang w:eastAsia="ru-RU"/>
              </w:rPr>
              <w:t>ОП.00 Общепрофессиональные дисциплины</w:t>
            </w:r>
          </w:p>
        </w:tc>
        <w:tc>
          <w:tcPr>
            <w:tcW w:w="850" w:type="dxa"/>
            <w:shd w:val="clear" w:color="auto" w:fill="FFC000"/>
          </w:tcPr>
          <w:p w:rsidR="001402B2" w:rsidRPr="001402B2" w:rsidRDefault="007301AE" w:rsidP="007301AE">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742</w:t>
            </w:r>
            <w:r w:rsidR="001402B2" w:rsidRPr="001402B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494</w:t>
            </w:r>
            <w:r w:rsidR="001402B2" w:rsidRPr="001402B2">
              <w:rPr>
                <w:rFonts w:ascii="Times New Roman" w:eastAsia="Times New Roman" w:hAnsi="Times New Roman" w:cs="Times New Roman"/>
                <w:b/>
                <w:sz w:val="24"/>
                <w:szCs w:val="24"/>
                <w:lang w:eastAsia="ru-RU"/>
              </w:rPr>
              <w:t>)</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t>ОП.01.</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Экономика организации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 xml:space="preserve">Процесс изучения дисциплины направлен на формирование у обучаемого следующих </w:t>
            </w:r>
            <w:r w:rsidRPr="001402B2">
              <w:rPr>
                <w:rFonts w:ascii="Times New Roman" w:eastAsia="Times New Roman" w:hAnsi="Times New Roman" w:cs="Times New Roman"/>
                <w:sz w:val="24"/>
                <w:szCs w:val="24"/>
                <w:u w:val="single"/>
                <w:lang w:eastAsia="ru-RU"/>
              </w:rPr>
              <w:lastRenderedPageBreak/>
              <w:t>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w:t>
            </w:r>
            <w:r w:rsidRPr="001402B2">
              <w:rPr>
                <w:rFonts w:ascii="Times New Roman" w:eastAsia="Times New Roman" w:hAnsi="Times New Roman" w:cs="Times New Roman"/>
                <w:sz w:val="24"/>
                <w:szCs w:val="24"/>
                <w:lang w:eastAsia="ru-RU"/>
              </w:rPr>
              <w:lastRenderedPageBreak/>
              <w:t>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определять организационно-правовые формы организаций; находить и использовать необходимую экономическую информацию; определять состав материальных, трудовых и финансовых ресурсов организации; заполнять первичные документы по экономической деятельности организации; рассчитывать по принятой методике основные технико-экономические показатели деятельности организации;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сущность организации как основного звена экономики отраслей; основные принципы построения экономической системы организации; принципы и методы управления основными и оборотными средствами; методы оценки эффективности их использования; организацию производственного и технологического процессов; состав материальных, трудовых и финансовых ресурсов организации, показатели их эффективного использования; способы экономии ресурсов, в том числе основные энергосберегающие технологии; механизмы ценообразования; формы оплаты труда; основные технико-экономические показатели деятельности организации и методику их расчета.</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i/>
                <w:color w:val="000000"/>
                <w:spacing w:val="-2"/>
                <w:sz w:val="24"/>
                <w:szCs w:val="24"/>
                <w:lang w:eastAsia="ru-RU"/>
              </w:rPr>
              <w:t xml:space="preserve">Организация в </w:t>
            </w:r>
            <w:r w:rsidRPr="001402B2">
              <w:rPr>
                <w:rFonts w:ascii="Times New Roman" w:eastAsia="Times New Roman" w:hAnsi="Times New Roman" w:cs="Times New Roman"/>
                <w:i/>
                <w:color w:val="000000"/>
                <w:spacing w:val="2"/>
                <w:sz w:val="24"/>
                <w:szCs w:val="24"/>
                <w:lang w:eastAsia="ru-RU"/>
              </w:rPr>
              <w:t xml:space="preserve">условиях рыночной экономики. </w:t>
            </w:r>
            <w:r w:rsidRPr="001402B2">
              <w:rPr>
                <w:rFonts w:ascii="Times New Roman" w:eastAsia="Times New Roman" w:hAnsi="Times New Roman" w:cs="Times New Roman"/>
                <w:i/>
                <w:color w:val="000000"/>
                <w:sz w:val="24"/>
                <w:szCs w:val="24"/>
                <w:lang w:eastAsia="ru-RU"/>
              </w:rPr>
              <w:t xml:space="preserve"> Сущность организации как основного звена экономики отраслей.  Организация производственного процесса.</w:t>
            </w:r>
            <w:r w:rsidRPr="001402B2">
              <w:rPr>
                <w:rFonts w:ascii="Times New Roman" w:eastAsia="Times New Roman" w:hAnsi="Times New Roman" w:cs="Times New Roman"/>
                <w:bCs/>
                <w:i/>
                <w:sz w:val="24"/>
                <w:szCs w:val="24"/>
                <w:lang w:eastAsia="ru-RU"/>
              </w:rPr>
              <w:t xml:space="preserve"> Производственные ресурсы предприятия.  Основные средства и производственные мощности предприятия.  Оборотные средства предприятия.  Трудовые ресурсы и оплата труда на предприятии.  Основные показатели деятельности организации.  Издержки производства.  Ценообразование. </w:t>
            </w:r>
            <w:r w:rsidRPr="001402B2">
              <w:rPr>
                <w:rFonts w:ascii="Times New Roman" w:eastAsia="Times New Roman" w:hAnsi="Times New Roman" w:cs="Times New Roman"/>
                <w:i/>
                <w:color w:val="000000"/>
                <w:sz w:val="24"/>
                <w:szCs w:val="24"/>
                <w:lang w:eastAsia="ru-RU"/>
              </w:rPr>
              <w:t xml:space="preserve">  Прибыль и рентабельность.  </w:t>
            </w:r>
            <w:r w:rsidRPr="001402B2">
              <w:rPr>
                <w:rFonts w:ascii="Times New Roman" w:eastAsia="Times New Roman" w:hAnsi="Times New Roman" w:cs="Times New Roman"/>
                <w:bCs/>
                <w:i/>
                <w:sz w:val="24"/>
                <w:szCs w:val="24"/>
                <w:lang w:eastAsia="ru-RU"/>
              </w:rPr>
              <w:t xml:space="preserve"> Финансы организации.</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Экзамен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114 (76)</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2.2-2.4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4.4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ОП.02</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Статистика</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w:t>
            </w:r>
            <w:r w:rsidRPr="001402B2">
              <w:rPr>
                <w:rFonts w:ascii="Times New Roman" w:eastAsia="Times New Roman" w:hAnsi="Times New Roman" w:cs="Times New Roman"/>
                <w:sz w:val="24"/>
                <w:szCs w:val="24"/>
                <w:lang w:eastAsia="ru-RU"/>
              </w:rPr>
              <w:lastRenderedPageBreak/>
              <w:t>деятельности.</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44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44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color w:val="0000FF"/>
                <w:sz w:val="24"/>
                <w:szCs w:val="24"/>
                <w:lang w:eastAsia="ru-RU"/>
              </w:rPr>
              <w:t>ПК 5.1.</w:t>
            </w:r>
            <w:r w:rsidRPr="001402B2">
              <w:rPr>
                <w:rFonts w:ascii="Times New Roman" w:eastAsia="Times New Roman" w:hAnsi="Times New Roman" w:cs="Times New Roman"/>
                <w:sz w:val="24"/>
                <w:szCs w:val="24"/>
                <w:lang w:eastAsia="ru-RU"/>
              </w:rPr>
              <w:t xml:space="preserve"> Выполнение работ по одной или нескольким профессиям рабочих, должностям служащих.</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собирать и регистрировать статистическую информацию; проводить первичную обработку и контроль материалов наблюдения; выполнять расчеты статистических показателей и формулировать основные выводы; осуществлять комплексный анализ изучаемых социально-экономических явлений и процессов, в том числе с использованием средств вычислительной техники;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предмет, метод и задачи статистики; общие основы статистической науки; принципы организации государственной статистики; современные тенденции развития статистического учета; основные способы сбора, обработки, анализа и наглядного представления информации; основные формы и виды действующей статистической отчетности; технику расчета статистических показателей, характеризующих социально-экономические явления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ind w:firstLine="567"/>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 xml:space="preserve">Общие основы статистической науки.  Предмет и метод статистики. Задачи и принципы организации государственной статистики в РФ. Основные способы сбора, обработки, анализа и наглядного представления  информации.  Статистическое наблюдение. Сводка и группировка статистических данных. </w:t>
            </w:r>
            <w:r w:rsidRPr="001402B2">
              <w:rPr>
                <w:rFonts w:ascii="Times New Roman" w:eastAsia="Times New Roman" w:hAnsi="Times New Roman" w:cs="Times New Roman"/>
                <w:i/>
                <w:sz w:val="24"/>
                <w:szCs w:val="24"/>
                <w:lang w:eastAsia="ru-RU"/>
              </w:rPr>
              <w:lastRenderedPageBreak/>
              <w:t>Способы наглядного представления статистических данных. Техника расчета статистических показателей, характеризующих социально-экономические явления.  Ряды динамики. Индексы в статистике. Выборочное наблюдение. Статистическое изучение связей между явлениями.</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57 (38)</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 ПК 1.3</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2.2</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 ПК 4.4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5.1</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ОП.03.</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Менеджмент</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w:t>
            </w:r>
            <w:r w:rsidRPr="001402B2">
              <w:rPr>
                <w:rFonts w:ascii="Times New Roman" w:eastAsia="Times New Roman" w:hAnsi="Times New Roman" w:cs="Times New Roman"/>
                <w:sz w:val="24"/>
                <w:szCs w:val="24"/>
                <w:lang w:eastAsia="ru-RU"/>
              </w:rPr>
              <w:lastRenderedPageBreak/>
              <w:t>потребителями.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использовать на практике методы планирования и организации работы подразделения; анализировать организационные структуры управления; проводить работу по мотивации трудовой деятельности персонала; применять в профессиональной деятельности приемы делового и управленческого общения; принимать эффективные решения, используя систему методов управления; учитывать особенности менеджмента в области профессиональной деятельности; </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сущность и характерные черты современного менеджмента, историю его развития; методы планирования и организации работы подразделения; принципы построения организационной структуры управления; основы формирования мотивационной политики организации; особенности менеджмента в области профессиональной деятельности; внешнюю и внутреннюю среду организации; цикл менеджмента; процесс принятия и реализации управленческих решений; функции менеджмента в рыночной экономике: организацию, планирование, мотивацию и контроль деятельности экономического субъекта; систему методов управления; методику принятия решений; стили управления, коммуникации, принципы делового общения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lastRenderedPageBreak/>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i/>
                <w:sz w:val="24"/>
                <w:szCs w:val="24"/>
                <w:lang w:eastAsia="ru-RU"/>
              </w:rPr>
              <w:t xml:space="preserve">Сущность и характерные черты современного менеджмента.  Национальные особенности менеджмента. Структура организации. Внешняя и внутренняя среда организации.  Органы управления. Основные принципы построения организационных структур. Типы структур управления.   Внутренняя среда организации.  Внешняя среда организации.   Цикл менеджмента.   Основные составляющие цикла менеджмента, их характеристика.  Планирование в системе менеджмента.   Мотивация и потребности.  Система методов управления: организационно-распорядительные, экономические, социально-психологические; их достоинства и недостатки.  Коммуникативность и управленческое общение.   Деловое общение. Правила ведения бесед, совещаний. Планирование проведения данных мероприятий.  Контроль и его виды. Этапы контроля: выработка стандартов и критериев, сопоставление с реальными результатами, коррекция.   Управление конфликтами и стрессами.   Руководство: власть и партнерство.     </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57 (38)</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 xml:space="preserve">ПК 2.2- </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 04.</w:t>
            </w:r>
          </w:p>
        </w:tc>
        <w:tc>
          <w:tcPr>
            <w:tcW w:w="2267" w:type="dxa"/>
            <w:shd w:val="clear" w:color="auto" w:fill="FFFF99"/>
          </w:tcPr>
          <w:p w:rsidR="001402B2" w:rsidRPr="001402B2" w:rsidRDefault="001402B2" w:rsidP="001402B2">
            <w:pPr>
              <w:widowControl w:val="0"/>
              <w:spacing w:after="0"/>
              <w:ind w:right="-18" w:hanging="111"/>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Документационное обеспечение управления</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w:t>
            </w:r>
            <w:r w:rsidRPr="001402B2">
              <w:rPr>
                <w:rFonts w:ascii="Times New Roman" w:eastAsia="Times New Roman" w:hAnsi="Times New Roman" w:cs="Times New Roman"/>
                <w:sz w:val="24"/>
                <w:szCs w:val="24"/>
                <w:lang w:eastAsia="ru-RU"/>
              </w:rPr>
              <w:lastRenderedPageBreak/>
              <w:t>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оформлять документацию в соответствии с нормативной базой, в т.ч. с использованием информационных технологий; осваивать технологии автоматизированной обработки документации; использовать унифицированные формы документов; осуществлять хранение и поиск документов; использовать телекоммуникационные технологии в электронном документообороте; </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понятие, цели, задачи и принципы делопроизводства; основные понятия документационного обеспечения управления; системы документационного обеспечения управления; классификацию документов; </w:t>
            </w:r>
            <w:r w:rsidRPr="001402B2">
              <w:rPr>
                <w:rFonts w:ascii="Times New Roman" w:eastAsia="Times New Roman" w:hAnsi="Times New Roman" w:cs="Times New Roman"/>
                <w:sz w:val="24"/>
                <w:szCs w:val="24"/>
                <w:lang w:eastAsia="ru-RU"/>
              </w:rPr>
              <w:lastRenderedPageBreak/>
              <w:t>требования к составлению и оформлению документов; организацию документооборота: прием, обработку, регистрацию, контроль, хранение документов, номенклатуру дел.</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ind w:firstLine="567"/>
              <w:jc w:val="both"/>
              <w:rPr>
                <w:rFonts w:ascii="Times New Roman" w:eastAsia="Times New Roman" w:hAnsi="Times New Roman" w:cs="Times New Roman"/>
                <w:bCs/>
                <w:i/>
                <w:sz w:val="24"/>
                <w:szCs w:val="24"/>
                <w:lang w:eastAsia="ru-RU"/>
              </w:rPr>
            </w:pPr>
            <w:r w:rsidRPr="001402B2">
              <w:rPr>
                <w:rFonts w:ascii="Times New Roman" w:eastAsia="Times New Roman" w:hAnsi="Times New Roman" w:cs="Times New Roman"/>
                <w:bCs/>
                <w:i/>
                <w:sz w:val="24"/>
                <w:szCs w:val="24"/>
                <w:lang w:eastAsia="ru-RU"/>
              </w:rPr>
              <w:t>Понятие, цели,  задачи и принципы делопроизводства.  Основные понятие документационного обеспечения управления.   Система документационного обеспечения управления.  Классификация документов. Требования к составлению и оформлению документов. Организация документооборота</w:t>
            </w:r>
            <w:r w:rsidRPr="001402B2">
              <w:rPr>
                <w:rFonts w:ascii="Times New Roman" w:eastAsia="Times New Roman" w:hAnsi="Times New Roman" w:cs="Times New Roman"/>
                <w:i/>
                <w:sz w:val="24"/>
                <w:szCs w:val="24"/>
                <w:lang w:eastAsia="ru-RU"/>
              </w:rPr>
              <w:t>.</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Дифференцированный 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57</w:t>
            </w:r>
          </w:p>
          <w:p w:rsidR="001402B2" w:rsidRPr="001402B2" w:rsidRDefault="001402B2" w:rsidP="001402B2">
            <w:pPr>
              <w:widowControl w:val="0"/>
              <w:spacing w:after="0"/>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(38)</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w:t>
            </w:r>
          </w:p>
          <w:p w:rsidR="001402B2" w:rsidRPr="001402B2" w:rsidRDefault="001402B2" w:rsidP="001402B2">
            <w:pPr>
              <w:widowControl w:val="0"/>
              <w:spacing w:after="0" w:line="360" w:lineRule="auto"/>
              <w:ind w:firstLine="3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ОП.05.</w:t>
            </w:r>
          </w:p>
        </w:tc>
        <w:tc>
          <w:tcPr>
            <w:tcW w:w="2267" w:type="dxa"/>
            <w:shd w:val="clear" w:color="auto" w:fill="FFFF99"/>
          </w:tcPr>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Правовое обеспечение профессиональной деятельности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w:t>
            </w:r>
            <w:r w:rsidRPr="001402B2">
              <w:rPr>
                <w:rFonts w:ascii="Times New Roman" w:eastAsia="Times New Roman" w:hAnsi="Times New Roman" w:cs="Times New Roman"/>
                <w:sz w:val="24"/>
                <w:szCs w:val="24"/>
                <w:lang w:eastAsia="ru-RU"/>
              </w:rPr>
              <w:lastRenderedPageBreak/>
              <w:t>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использовать необходимые нормативно-правовые документы; защищать свои права в соответствии с гражданским, гражданско-процессуальным и трудовым законодательством; анализировать и оценивать результаты и последствия деятельности (бездействия) с правовой точки зрения;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основные положения Конституции Российской Федерации; 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акты и другие нормативные документы, регулирующие правоотношения в процессе профессиональной деятельности; организационно-правовые формы юридических лиц; правовое положение субъектов предпринимательской деятельности; права и обязанности работников в сфере профессиональной деятельности; порядок заключения трудового договора и основания для его прекращения; правила оплаты труда; роль государственного регулирования в обеспечении занятости населения; право социальной защиты граждан; понятие дисциплинарной и материальной ответственности работника; виды административных правонарушений и </w:t>
            </w:r>
            <w:r w:rsidRPr="001402B2">
              <w:rPr>
                <w:rFonts w:ascii="Times New Roman" w:eastAsia="Times New Roman" w:hAnsi="Times New Roman" w:cs="Times New Roman"/>
                <w:sz w:val="24"/>
                <w:szCs w:val="24"/>
                <w:lang w:eastAsia="ru-RU"/>
              </w:rPr>
              <w:lastRenderedPageBreak/>
              <w:t>административной ответственности; нормы защиты нарушенных прав и судебный порядок разрешения споров.</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lang w:eastAsia="ru-RU"/>
              </w:rPr>
              <w:t xml:space="preserve">Рыночная экономика как объект воздействия права. Отрасли права, регулирующие хозяйственные отношения в РФ, их источники. Гражданские правоотношения. Понятие имущественных и  личных неимущественных отношений. Виды и формы собственности РФ.   Хозяйственная деятельность: виды, формы, ее связь с предпринимательской деятельностью. Особенности ее правового регулирования. Индивидуальный предприниматель, глава фермерского хозяйства, общая и специальная  правоспособность,  дееспособность. Ответственность собственника. Понятие юридического лица, его признаки. Учредители. Учредительные документы, государственная регистрация. Антимонопольное законодательство: назначение. Отличие добросовестной конкуренции от недобросовестной. Признаки монополий. Коммерческие и некоммерческие организации. Их отличительные признаки, формы. Виды ОПФ в зависимости от имущественных прав. Правовое положение. Полное наименование юридического лица. Способы индивидуализации юридического лица. Высший орган и исполнительный орган управления юридического лица.  Виды учредительных документов. Внесение изменений в учредительные документы. Характер прав учредителей на имущество организации: обязательственные или вещные права. Правомочия собственника. Право хозяйственного ведения и оперативного управления. Филиалы и представительства. Порядок их управления.       Формы реорганизации юридических лиц: преобразование, присоединение, выделение,  разделение, слияние. Понятие правопреемства. Передаточный акт, разделительный баланс - документы, содержащие положения о правопреемстве.        Понятие банкротства индивидуального предпринимателя и юридического лица. Федеральный закон, регламентирующий эту процедуру. Порядок очередности погашения долгов при проведении процедуры банкротства.        Ликвидация юридического лица. Порядок и сроки ее проведения. Обязанности органа, проводящего ликвидацию. Порядок очередности погашения долгов. Понятие, формы и виды сделок.  Устные сделки, письменные сделки. Последствия несоблюдения простой письменной формы заключения сделок. Нотариально удостоверенные сделки. Государственная регистрация сделки.  Недействительность сделки и последствия недействительности.        Особенности отношений, </w:t>
            </w:r>
            <w:r w:rsidRPr="001402B2">
              <w:rPr>
                <w:rFonts w:ascii="Times New Roman" w:eastAsia="Times New Roman" w:hAnsi="Times New Roman" w:cs="Times New Roman"/>
                <w:i/>
                <w:lang w:eastAsia="ru-RU"/>
              </w:rPr>
              <w:lastRenderedPageBreak/>
              <w:t xml:space="preserve">регулируемых нормами обязательственного права. Понятие субъектов исполнения обязательств. Долевые и солидарные обязательства. Договорные и внедоговорные  обязательства. Прекращение или изменение обязательств, перемена лиц в обязательстве. Место выполнения обязательства. Способы обеспечения исполнения обязательств: неустойка, залог, поручительство, задаток, банковская гарантия. Понятие, исчисление и виды сроков. Пресекательные сроки,  претензионные сроки. Понятие срока исковой давности. Приостановление, перерыв и восстановление срока исковой давности. Последствия истечения срока исковой давности. Требования, на которые исковая давность не распространяется. </w:t>
            </w:r>
            <w:r w:rsidRPr="001402B2">
              <w:rPr>
                <w:rFonts w:ascii="Times New Roman" w:eastAsia="Times New Roman" w:hAnsi="Times New Roman" w:cs="Times New Roman"/>
                <w:i/>
                <w:lang w:eastAsia="ru-RU"/>
              </w:rPr>
              <w:tab/>
              <w:t xml:space="preserve">Представительство, доверенность. Виды, характеристика. Сроки доверенности. Передоверие. Прекращение доверенности и возникающие последствия. Гражданско-правовой договор.. Понятие и элементы договоров: аренды, купли-продажи, поставки, подряда, перевозки грузов, займа, банковского вклада, хранения, поручения. Внедоговорные обязательства. Обязательства, возникающие вследствие причинения вреда.  Закон РФ «О защите прав потребителей»: регламентация прав потребителей.          Понятие трудового права. Источники трудового права. Трудовой кодекс РФ. Субъекты трудовых правоотношений. Государственные органы занятости населения, их права и обязанности. Понятие и формы занятости. Порядок признания гражданина безработным. Правовой статус безработного. Пособие по безработице и иные меры социальной поддержки. Понятие трудового договора, его виды. Стороны трудового договора. Содержание трудового договора. Существенные условия трудового договора.          Порядок заключения трудового договора. Особенности заключения трудового договора с индивидуальным предпринимателем. Регистрация договора. Понятие коллективного договора. Документы, предоставляемые при поступлении на работу. Испытательный срок. Понятие и виды переводов  по трудовому праву. Совместительство. Основания прекращения трудового договора. Понятие рабочего времени, его виды. Порядок его установления. Понятие и виды времени отдыха. Компенсация за работу в выходные и праздничные дни. Отпуска: понятие, виды, порядок предоставления. Порядок установления рабочего времени и времени отдыха для лиц, совмещающих работу с обучением. Понятие заработной платы.  Ее правовое регулирование: государственное и локальное. Минимальная заработная плата. Системы заработной платы: сдельная и повременная. Единая тарифная сетка. </w:t>
            </w:r>
            <w:r w:rsidRPr="001402B2">
              <w:rPr>
                <w:rFonts w:ascii="Times New Roman" w:eastAsia="Times New Roman" w:hAnsi="Times New Roman" w:cs="Times New Roman"/>
                <w:i/>
                <w:lang w:eastAsia="ru-RU"/>
              </w:rPr>
              <w:lastRenderedPageBreak/>
              <w:t>Ограничение удержаний заработной платы. Дисциплина труда, правила внутреннего трудового распорядка. Виды дисциплинарных взысканий. Порядок и сроки применения дисциплинарных взысканий. Порядок обжалования и снятия дисциплинарных взысканий. Понятие</w:t>
            </w:r>
            <w:r w:rsidRPr="001402B2">
              <w:rPr>
                <w:rFonts w:ascii="Times New Roman" w:eastAsia="Times New Roman" w:hAnsi="Times New Roman" w:cs="Times New Roman"/>
                <w:i/>
                <w:sz w:val="24"/>
                <w:szCs w:val="24"/>
                <w:lang w:eastAsia="ru-RU"/>
              </w:rPr>
              <w:t xml:space="preserve"> материальной ответственности работника. Основания и условия привлечения работника к материальной ответственности. Случаи полной материальной ответственности. Определение размера причиненного ущерба и порядок его взыскания. Понятие административного права. Субъекты административного права. Административные правонарушения.  Кодекс об административных правонарушениях. Понятие административной ответственности. Формы вины. Административная ответственность разных субъектов. Возраст наступления административной ответственности. Виды административных взысканий.           Административные правонарушения в области предпринимательской деятельности. Общие положения: объекты, нормы и ответственность за нарушение Федерального закона «О качестве и безопасности пищевых продуктов», Федерального закона «О рекламе».Способы защиты трудовых прав работника: государственный надзор и контроль за соблюдением трудового законодательства; защита трудовых прав  профсоюзами; самозащита работниками своих трудовых прав. Трудовые споры: понятие, виды, причины возникновения. Принципы порядка рассмотрения трудовых споров.  Подведомственность трудовых споров.  Условия и порядок рассмотрения коллективного трудового спора. Рассмотрение трудовых споров в комиссии по трудовым спорам (КТС).    Сроки обращений за разрешением индивидуальных споров в КТС.            Рассмотрение трудовых споров в суде. Процессуальные сроки. Процессуальные права и обязанности сторон. Исполнение решений по индивидуальным трудовым спорам. Понятие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Нематериальные блага и их защита. Возмещение морального вреда.  Претензионный порядок </w:t>
            </w:r>
            <w:r w:rsidRPr="001402B2">
              <w:rPr>
                <w:rFonts w:ascii="Times New Roman" w:eastAsia="Times New Roman" w:hAnsi="Times New Roman" w:cs="Times New Roman"/>
                <w:i/>
                <w:sz w:val="24"/>
                <w:szCs w:val="24"/>
                <w:lang w:eastAsia="ru-RU"/>
              </w:rPr>
              <w:lastRenderedPageBreak/>
              <w:t>рассмотрения споров. Подведомственность и подсудность экономических споров. Рассмотрение споров в арбитражном суде. Процессуальные сроки, права и обязанности сторон.</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Дифференцированный 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60 (40)</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ОП.06.</w:t>
            </w:r>
          </w:p>
        </w:tc>
        <w:tc>
          <w:tcPr>
            <w:tcW w:w="2267" w:type="dxa"/>
            <w:shd w:val="clear" w:color="auto" w:fill="FFFF99"/>
          </w:tcPr>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Финансы, денежное обращение и кредит</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оперировать кредитно-финансовыми понятиями и категориями, ориентироваться в схемах построения и взаимодействия различных сегментов финансового рынка; проводить анализ показателей, связанных с денежным обращением; проводить анализ структуры государственного бюджета, источники финансирования дефицита бюджета; составлять сравнительную характеристику различных ценных бумаг по степени доходности и риска;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сущность финансов, их функции и роль в экономике; принципы финансовой политики и финансового контроля; законы денежного обращения; сущность, виды и функции денег; основные типы и элементы денежных систем; виды денежных реформ; структуру кредитной и банковской системы; функции банков и классификацию банковских операций; цели, типы и инструменты денежно-кредитной политики; структуру финансовой системы;принципы функционирования бюджетной системы и основы бюджетного устройства; виды и классификации ценных бумаг; особенности функционирования первичного и вторичного рынков ценных бумаг; характер деятельности и функции профессиональных участников рынка ценных бумаг; характеристики кредитов и кредитной системы в условиях рыночной экономики; 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Cs/>
                <w:i/>
                <w:sz w:val="24"/>
                <w:szCs w:val="24"/>
                <w:lang w:eastAsia="ru-RU"/>
              </w:rPr>
            </w:pPr>
            <w:r w:rsidRPr="001402B2">
              <w:rPr>
                <w:rFonts w:ascii="Times New Roman" w:eastAsia="Times New Roman" w:hAnsi="Times New Roman" w:cs="Times New Roman"/>
                <w:bCs/>
                <w:i/>
                <w:sz w:val="24"/>
                <w:szCs w:val="24"/>
                <w:lang w:eastAsia="ru-RU"/>
              </w:rPr>
              <w:t xml:space="preserve">Понятие о финансах и финансовой системе, управлении финансами.  Социально-экономическая сущность финансов и их функции в условиях рыночной экономики.  Деньги, денежное обращение и денежная система. </w:t>
            </w:r>
            <w:r w:rsidRPr="001402B2">
              <w:rPr>
                <w:rFonts w:ascii="Times New Roman" w:eastAsia="Times New Roman" w:hAnsi="Times New Roman" w:cs="Times New Roman"/>
                <w:i/>
                <w:sz w:val="24"/>
                <w:szCs w:val="24"/>
                <w:lang w:eastAsia="ru-RU"/>
              </w:rPr>
              <w:t xml:space="preserve"> Экономическая сущность государственных  финансов.</w:t>
            </w:r>
            <w:r w:rsidRPr="001402B2">
              <w:rPr>
                <w:rFonts w:ascii="Times New Roman" w:eastAsia="Times New Roman" w:hAnsi="Times New Roman" w:cs="Times New Roman"/>
                <w:bCs/>
                <w:i/>
                <w:sz w:val="24"/>
                <w:szCs w:val="24"/>
                <w:lang w:eastAsia="ru-RU"/>
              </w:rPr>
              <w:t xml:space="preserve"> Структура  кредитной и банковской системы.  Банковская система  Российской Федерации.  Развитие кредитного дела в РФ. Ф</w:t>
            </w:r>
            <w:r w:rsidRPr="001402B2">
              <w:rPr>
                <w:rFonts w:ascii="Times New Roman" w:eastAsia="Times New Roman" w:hAnsi="Times New Roman" w:cs="Times New Roman"/>
                <w:i/>
                <w:sz w:val="24"/>
                <w:szCs w:val="24"/>
                <w:lang w:eastAsia="ru-RU"/>
              </w:rPr>
              <w:t xml:space="preserve">ункционирования первичного и вторичного рынка  ценных бумаг. </w:t>
            </w:r>
            <w:r w:rsidRPr="001402B2">
              <w:rPr>
                <w:rFonts w:ascii="Times New Roman" w:eastAsia="Times New Roman" w:hAnsi="Times New Roman" w:cs="Times New Roman"/>
                <w:bCs/>
                <w:i/>
                <w:sz w:val="24"/>
                <w:szCs w:val="24"/>
                <w:lang w:eastAsia="ru-RU"/>
              </w:rPr>
              <w:t xml:space="preserve">Рынок ценных бумаг.  </w:t>
            </w:r>
            <w:r w:rsidRPr="001402B2">
              <w:rPr>
                <w:rFonts w:ascii="Times New Roman" w:eastAsia="Times New Roman" w:hAnsi="Times New Roman" w:cs="Times New Roman"/>
                <w:bCs/>
                <w:i/>
                <w:sz w:val="24"/>
                <w:szCs w:val="24"/>
                <w:lang w:eastAsia="ru-RU"/>
              </w:rPr>
              <w:lastRenderedPageBreak/>
              <w:t xml:space="preserve">Международные валютно-финансовые и кредитные отношения. Мировая валютная система. </w:t>
            </w:r>
            <w:r w:rsidRPr="001402B2">
              <w:rPr>
                <w:rFonts w:ascii="Times New Roman" w:eastAsia="Times New Roman" w:hAnsi="Times New Roman" w:cs="Times New Roman"/>
                <w:i/>
                <w:sz w:val="24"/>
                <w:szCs w:val="24"/>
                <w:lang w:eastAsia="ru-RU"/>
              </w:rPr>
              <w:t xml:space="preserve">Международные кредитные отношения.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Дифференцированный зачет (4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69 (46)</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2-6</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1.3 ПК 2.4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ОП.07.</w:t>
            </w:r>
          </w:p>
        </w:tc>
        <w:tc>
          <w:tcPr>
            <w:tcW w:w="2267" w:type="dxa"/>
            <w:shd w:val="clear" w:color="auto" w:fill="FFFF99"/>
          </w:tcPr>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Налоги и налогообложение</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w:t>
            </w:r>
            <w:r w:rsidRPr="001402B2">
              <w:rPr>
                <w:rFonts w:ascii="Times New Roman" w:eastAsia="Times New Roman" w:hAnsi="Times New Roman" w:cs="Times New Roman"/>
                <w:sz w:val="24"/>
                <w:szCs w:val="24"/>
                <w:lang w:eastAsia="ru-RU"/>
              </w:rPr>
              <w:lastRenderedPageBreak/>
              <w:t>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ориентироваться в действующем налоговом законодательстве Российской Федерации; понимать сущность и порядок расчетов налогов;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нормативные акты, регулирующие отношения организации и государства в области налогообложения, Налоговый кодекс Российской Федерации; экономическую сущность налогов; принципы построения и элементы налоговых систем; виды налогов в Российской Федерации и порядок их расчетов</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Cs/>
                <w:i/>
                <w:sz w:val="24"/>
                <w:szCs w:val="24"/>
                <w:lang w:eastAsia="ru-RU"/>
              </w:rPr>
              <w:t>Законодательство о налогах и сборах Российской Федерации.  Нормативно-правовая база  налоговых правоотношений.   Виды налогов Российской Федерации.   Налоги и сборы Российской Федерации.  Федеральные налоги.   Региональные и местные  налоги.</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Экзамен (4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69 (46)</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2-5</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3.1-3.4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ОП.08.</w:t>
            </w:r>
          </w:p>
        </w:tc>
        <w:tc>
          <w:tcPr>
            <w:tcW w:w="2267" w:type="dxa"/>
            <w:shd w:val="clear" w:color="auto" w:fill="FFFF99"/>
          </w:tcPr>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бухгалтерского учета</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 xml:space="preserve">Процесс изучения дисциплины направлен на формирование у обучаемого следующих </w:t>
            </w:r>
            <w:r w:rsidRPr="001402B2">
              <w:rPr>
                <w:rFonts w:ascii="Times New Roman" w:eastAsia="Times New Roman" w:hAnsi="Times New Roman" w:cs="Times New Roman"/>
                <w:sz w:val="24"/>
                <w:szCs w:val="24"/>
                <w:u w:val="single"/>
                <w:lang w:eastAsia="ru-RU"/>
              </w:rPr>
              <w:lastRenderedPageBreak/>
              <w:t>компетенций: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w:t>
            </w:r>
            <w:r w:rsidRPr="001402B2">
              <w:rPr>
                <w:rFonts w:ascii="Times New Roman" w:eastAsia="Times New Roman" w:hAnsi="Times New Roman" w:cs="Times New Roman"/>
                <w:sz w:val="24"/>
                <w:szCs w:val="24"/>
                <w:lang w:eastAsia="ru-RU"/>
              </w:rPr>
              <w:lastRenderedPageBreak/>
              <w:t>(регулировать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применять нормативное регулирование бухгалтерского учета; ориентироваться на международные стандарты финансовой отчетности; соблюдать требования к бухгалтерскому учету; следовать методам и принципам бухгалтерского учета; использовать формы и счета бухгалтерского учета;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нормативное регулирование бухгалтерского учета и отчетности; национальную систему нормативного регулирования; международные стандарты финансовой отчетности; понятие бухгалтерского </w:t>
            </w:r>
            <w:r w:rsidRPr="001402B2">
              <w:rPr>
                <w:rFonts w:ascii="Times New Roman" w:eastAsia="Times New Roman" w:hAnsi="Times New Roman" w:cs="Times New Roman"/>
                <w:sz w:val="24"/>
                <w:szCs w:val="24"/>
                <w:lang w:eastAsia="ru-RU"/>
              </w:rPr>
              <w:lastRenderedPageBreak/>
              <w:t>учета; сущность и значение бухгалтерского учета; историю бухгалтерского учета; основные требования к ведению бухгалтерского учета; предмет, метод и принципы бухгалтерского учета; план счетов бухгалтерского учета; формы бухгалтерского учета.</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6"/>
              <w:jc w:val="both"/>
              <w:rPr>
                <w:rFonts w:ascii="Times New Roman" w:eastAsia="Times New Roman" w:hAnsi="Times New Roman" w:cs="Times New Roman"/>
                <w:bCs/>
                <w:i/>
                <w:sz w:val="24"/>
                <w:szCs w:val="24"/>
                <w:lang w:eastAsia="ru-RU"/>
              </w:rPr>
            </w:pPr>
            <w:r w:rsidRPr="001402B2">
              <w:rPr>
                <w:rFonts w:ascii="Times New Roman" w:eastAsia="Times New Roman" w:hAnsi="Times New Roman" w:cs="Times New Roman"/>
                <w:bCs/>
                <w:i/>
                <w:sz w:val="24"/>
                <w:szCs w:val="24"/>
                <w:lang w:eastAsia="ru-RU"/>
              </w:rPr>
              <w:t>Нормативное регулирование бухгалтерского учета и отчетности.  Система нормативного регулирования бухгалтерского учета в Российской Федерации. Международные стандарты финансовой отчетности. Бухгалтерский учет в современных условиях хозяйствования. Историческое развитие бухгалтерского учета. Понятие, сущность и значение бухгалтерского учета. Основные требования к ведению бухгалтерского учета. Предмет, метод и принципы бухгалтерского учета. Предмет бухучета. Метод бухгалтерского учета и его принципы. Учетные регистры. Формы бухгалтерского учета</w:t>
            </w:r>
            <w:r w:rsidRPr="001402B2">
              <w:rPr>
                <w:rFonts w:ascii="Times New Roman" w:eastAsia="Times New Roman" w:hAnsi="Times New Roman" w:cs="Times New Roman"/>
                <w:bCs/>
                <w:sz w:val="24"/>
                <w:szCs w:val="24"/>
                <w:lang w:eastAsia="ru-RU"/>
              </w:rPr>
              <w:t xml:space="preserve">. </w:t>
            </w:r>
            <w:r w:rsidRPr="001402B2">
              <w:rPr>
                <w:rFonts w:ascii="Times New Roman" w:eastAsia="Times New Roman" w:hAnsi="Times New Roman" w:cs="Times New Roman"/>
                <w:bCs/>
                <w:i/>
                <w:sz w:val="24"/>
                <w:szCs w:val="24"/>
                <w:lang w:eastAsia="ru-RU"/>
              </w:rPr>
              <w:t xml:space="preserve">Учетные регистры. Формы бухучета.    </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Экзамен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96 (64)</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ОП.09.</w:t>
            </w:r>
          </w:p>
        </w:tc>
        <w:tc>
          <w:tcPr>
            <w:tcW w:w="2267" w:type="dxa"/>
            <w:shd w:val="clear" w:color="auto" w:fill="FFFF99"/>
          </w:tcPr>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Аудит</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w:t>
            </w:r>
            <w:r w:rsidRPr="001402B2">
              <w:rPr>
                <w:rFonts w:ascii="Times New Roman" w:eastAsia="Times New Roman" w:hAnsi="Times New Roman" w:cs="Times New Roman"/>
                <w:sz w:val="24"/>
                <w:szCs w:val="24"/>
                <w:lang w:eastAsia="ru-RU"/>
              </w:rPr>
              <w:lastRenderedPageBreak/>
              <w:t>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w:t>
            </w:r>
            <w:r w:rsidRPr="001402B2">
              <w:rPr>
                <w:rFonts w:ascii="Times New Roman" w:eastAsia="Times New Roman" w:hAnsi="Times New Roman" w:cs="Times New Roman"/>
                <w:sz w:val="24"/>
                <w:szCs w:val="24"/>
                <w:lang w:eastAsia="ru-RU"/>
              </w:rPr>
              <w:lastRenderedPageBreak/>
              <w:t>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ориентироваться в нормативно-правовом регулировании аудиторской деятельности в Российской Федерации; выполнять работы по проведению аудиторских проверок; выполнять работы по составлению аудиторских заключений;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основные принципы аудиторской деятельности; нормативно-правовое регулирование аудиторской деятельности в Российской Федерации; основные процедуры аудиторской проверки; порядок оценки систем внутреннего и внешнего аудита.</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Дифференцированный 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60 (40)</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322229">
        <w:tc>
          <w:tcPr>
            <w:tcW w:w="1245" w:type="dxa"/>
            <w:shd w:val="clear" w:color="auto" w:fill="FFFF99"/>
            <w:tcMar>
              <w:top w:w="170" w:type="dxa"/>
            </w:tcMar>
          </w:tcPr>
          <w:p w:rsidR="006640F3" w:rsidRDefault="006640F3" w:rsidP="001402B2">
            <w:pPr>
              <w:widowControl w:val="0"/>
              <w:spacing w:after="0"/>
              <w:jc w:val="both"/>
              <w:rPr>
                <w:rFonts w:ascii="Times New Roman" w:eastAsia="Times New Roman" w:hAnsi="Times New Roman" w:cs="Times New Roman"/>
                <w:b/>
                <w:color w:val="FF0000"/>
                <w:sz w:val="24"/>
                <w:szCs w:val="24"/>
                <w:lang w:eastAsia="ru-RU"/>
              </w:rPr>
            </w:pPr>
          </w:p>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ОП.10.</w:t>
            </w:r>
          </w:p>
        </w:tc>
        <w:tc>
          <w:tcPr>
            <w:tcW w:w="2267" w:type="dxa"/>
            <w:shd w:val="clear" w:color="auto" w:fill="FFFF99"/>
          </w:tcPr>
          <w:p w:rsidR="006640F3" w:rsidRDefault="006640F3" w:rsidP="001402B2">
            <w:pPr>
              <w:widowControl w:val="0"/>
              <w:spacing w:after="0"/>
              <w:ind w:left="-55" w:right="-18" w:firstLine="55"/>
              <w:rPr>
                <w:rFonts w:ascii="Times New Roman" w:eastAsia="Times New Roman" w:hAnsi="Times New Roman" w:cs="Times New Roman"/>
                <w:b/>
                <w:color w:val="0000FF"/>
                <w:sz w:val="24"/>
                <w:szCs w:val="24"/>
                <w:lang w:eastAsia="ru-RU"/>
              </w:rPr>
            </w:pPr>
          </w:p>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Экономическая теория</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lastRenderedPageBreak/>
              <w:t xml:space="preserve">Рабочая программа учебной дисциплины </w:t>
            </w:r>
            <w:r w:rsidRPr="001402B2">
              <w:rPr>
                <w:rFonts w:ascii="Times New Roman" w:eastAsia="Times New Roman" w:hAnsi="Times New Roman" w:cs="Times New Roman"/>
                <w:sz w:val="24"/>
                <w:szCs w:val="24"/>
                <w:lang w:eastAsia="ru-RU"/>
              </w:rPr>
              <w:lastRenderedPageBreak/>
              <w:t>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w:t>
            </w:r>
            <w:r w:rsidRPr="001402B2">
              <w:rPr>
                <w:rFonts w:ascii="Times New Roman" w:eastAsia="Times New Roman" w:hAnsi="Times New Roman" w:cs="Times New Roman"/>
                <w:sz w:val="24"/>
                <w:szCs w:val="24"/>
                <w:lang w:eastAsia="ru-RU"/>
              </w:rPr>
              <w:lastRenderedPageBreak/>
              <w:t>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left="-91" w:firstLine="357"/>
              <w:jc w:val="both"/>
              <w:rPr>
                <w:rFonts w:ascii="Times New Roman" w:eastAsia="Times New Roman" w:hAnsi="Times New Roman" w:cs="Times New Roman"/>
                <w:color w:val="000000"/>
                <w:sz w:val="24"/>
                <w:szCs w:val="24"/>
                <w:lang w:eastAsia="ru-RU"/>
              </w:rPr>
            </w:pPr>
            <w:r w:rsidRPr="001402B2">
              <w:rPr>
                <w:rFonts w:ascii="Times New Roman" w:eastAsia="Times New Roman" w:hAnsi="Times New Roman" w:cs="Times New Roman"/>
                <w:bCs/>
                <w:i/>
                <w:iCs/>
                <w:color w:val="0000FF"/>
                <w:sz w:val="24"/>
                <w:szCs w:val="24"/>
                <w:u w:val="single"/>
                <w:lang w:eastAsia="ru-RU"/>
              </w:rPr>
              <w:t>знать</w:t>
            </w:r>
            <w:r w:rsidRPr="001402B2">
              <w:rPr>
                <w:rFonts w:ascii="Times New Roman" w:eastAsia="Times New Roman" w:hAnsi="Times New Roman" w:cs="Times New Roman"/>
                <w:bCs/>
                <w:i/>
                <w:iCs/>
                <w:color w:val="0000FF"/>
                <w:sz w:val="24"/>
                <w:szCs w:val="24"/>
                <w:lang w:eastAsia="ru-RU"/>
              </w:rPr>
              <w:t xml:space="preserve">: </w:t>
            </w:r>
            <w:r w:rsidRPr="001402B2">
              <w:rPr>
                <w:rFonts w:ascii="Times New Roman" w:eastAsia="Times New Roman" w:hAnsi="Times New Roman" w:cs="Times New Roman"/>
                <w:bCs/>
                <w:iCs/>
                <w:sz w:val="24"/>
                <w:szCs w:val="24"/>
                <w:lang w:eastAsia="ru-RU"/>
              </w:rPr>
              <w:t>о</w:t>
            </w:r>
            <w:r w:rsidRPr="001402B2">
              <w:rPr>
                <w:rFonts w:ascii="Times New Roman" w:eastAsia="Times New Roman" w:hAnsi="Times New Roman" w:cs="Times New Roman"/>
                <w:color w:val="000000"/>
                <w:sz w:val="24"/>
                <w:szCs w:val="24"/>
                <w:lang w:eastAsia="ru-RU"/>
              </w:rPr>
              <w:t>сновные принципы построения экономической системы организации; управление основными и оборотными средствами и оценку эффективности их использования; состав материальных, трудовых и финансовых ресурсов организации, показатели их эффективного использования; механизмы ценообразования, формы оплаты труда; основные экономические показатели деятельности организации и методику их расчета; планирование деятельности организации</w:t>
            </w:r>
            <w:r w:rsidRPr="001402B2">
              <w:rPr>
                <w:rFonts w:ascii="Times New Roman" w:eastAsia="Times New Roman" w:hAnsi="Times New Roman" w:cs="Times New Roman"/>
                <w:sz w:val="24"/>
                <w:szCs w:val="24"/>
                <w:lang w:eastAsia="ru-RU"/>
              </w:rPr>
              <w:t>.</w:t>
            </w:r>
          </w:p>
          <w:p w:rsidR="001402B2" w:rsidRPr="001402B2" w:rsidRDefault="001402B2" w:rsidP="001402B2">
            <w:pPr>
              <w:widowControl w:val="0"/>
              <w:spacing w:after="0" w:line="240" w:lineRule="auto"/>
              <w:ind w:firstLine="91"/>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bCs/>
                <w:i/>
                <w:iCs/>
                <w:color w:val="0000FF"/>
                <w:sz w:val="24"/>
                <w:szCs w:val="24"/>
                <w:u w:val="single"/>
                <w:lang w:eastAsia="ru-RU"/>
              </w:rPr>
              <w:t>уметь:</w:t>
            </w:r>
            <w:r w:rsidRPr="001402B2">
              <w:rPr>
                <w:rFonts w:ascii="Times New Roman" w:eastAsia="Times New Roman" w:hAnsi="Times New Roman" w:cs="Times New Roman"/>
                <w:sz w:val="24"/>
                <w:szCs w:val="24"/>
                <w:lang w:eastAsia="ru-RU"/>
              </w:rPr>
              <w:t>определять  организационно-правовые формы организаций; планировать деятельность организации; определять состав материальных, трудовых и финансовых ресурсов организации; заполнять первичные документы по экономической деятельности организации; рассчитывать по принятой методологии основные экономические показатели деятельности организации, цены и заработную плату; н</w:t>
            </w:r>
            <w:r w:rsidRPr="001402B2">
              <w:rPr>
                <w:rFonts w:ascii="Times New Roman" w:eastAsia="Times New Roman" w:hAnsi="Times New Roman" w:cs="Times New Roman"/>
                <w:color w:val="000000"/>
                <w:sz w:val="24"/>
                <w:szCs w:val="24"/>
                <w:lang w:eastAsia="ru-RU"/>
              </w:rPr>
              <w:t>аходить и использовать необходимую экономическую информацию</w:t>
            </w:r>
            <w:r w:rsidRPr="001402B2">
              <w:rPr>
                <w:rFonts w:ascii="Times New Roman" w:eastAsia="Times New Roman" w:hAnsi="Times New Roman" w:cs="Times New Roman"/>
                <w:sz w:val="24"/>
                <w:szCs w:val="24"/>
                <w:lang w:eastAsia="ru-RU"/>
              </w:rPr>
              <w:t>.</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tabs>
                <w:tab w:val="left" w:pos="0"/>
              </w:tabs>
              <w:spacing w:after="0" w:line="240" w:lineRule="auto"/>
              <w:ind w:firstLine="266"/>
              <w:jc w:val="both"/>
              <w:rPr>
                <w:rFonts w:ascii="Times New Roman" w:eastAsia="Times New Roman" w:hAnsi="Times New Roman" w:cs="Times New Roman"/>
                <w:i/>
                <w:color w:val="000000"/>
                <w:spacing w:val="2"/>
                <w:sz w:val="24"/>
                <w:szCs w:val="24"/>
                <w:lang w:eastAsia="ru-RU"/>
              </w:rPr>
            </w:pPr>
            <w:r w:rsidRPr="001402B2">
              <w:rPr>
                <w:rFonts w:ascii="Times New Roman" w:eastAsia="Times New Roman" w:hAnsi="Times New Roman" w:cs="Times New Roman"/>
                <w:i/>
                <w:color w:val="000000"/>
                <w:spacing w:val="1"/>
                <w:sz w:val="24"/>
                <w:szCs w:val="24"/>
                <w:lang w:eastAsia="ru-RU"/>
              </w:rPr>
              <w:t>Организация (предприя</w:t>
            </w:r>
            <w:r w:rsidRPr="001402B2">
              <w:rPr>
                <w:rFonts w:ascii="Times New Roman" w:eastAsia="Times New Roman" w:hAnsi="Times New Roman" w:cs="Times New Roman"/>
                <w:i/>
                <w:color w:val="000000"/>
                <w:spacing w:val="1"/>
                <w:sz w:val="24"/>
                <w:szCs w:val="24"/>
                <w:lang w:eastAsia="ru-RU"/>
              </w:rPr>
              <w:softHyphen/>
              <w:t xml:space="preserve">тие), отрасль в условиях рынка. </w:t>
            </w:r>
            <w:r w:rsidRPr="001402B2">
              <w:rPr>
                <w:rFonts w:ascii="Times New Roman" w:eastAsia="Times New Roman" w:hAnsi="Times New Roman" w:cs="Times New Roman"/>
                <w:i/>
                <w:color w:val="000000"/>
                <w:spacing w:val="-7"/>
                <w:sz w:val="24"/>
                <w:szCs w:val="24"/>
                <w:lang w:eastAsia="ru-RU"/>
              </w:rPr>
              <w:t xml:space="preserve"> Отраслевые особенности органи</w:t>
            </w:r>
            <w:r w:rsidRPr="001402B2">
              <w:rPr>
                <w:rFonts w:ascii="Times New Roman" w:eastAsia="Times New Roman" w:hAnsi="Times New Roman" w:cs="Times New Roman"/>
                <w:i/>
                <w:color w:val="000000"/>
                <w:spacing w:val="-7"/>
                <w:sz w:val="24"/>
                <w:szCs w:val="24"/>
                <w:lang w:eastAsia="ru-RU"/>
              </w:rPr>
              <w:softHyphen/>
            </w:r>
            <w:r w:rsidRPr="001402B2">
              <w:rPr>
                <w:rFonts w:ascii="Times New Roman" w:eastAsia="Times New Roman" w:hAnsi="Times New Roman" w:cs="Times New Roman"/>
                <w:i/>
                <w:color w:val="000000"/>
                <w:spacing w:val="-6"/>
                <w:sz w:val="24"/>
                <w:szCs w:val="24"/>
                <w:lang w:eastAsia="ru-RU"/>
              </w:rPr>
              <w:t xml:space="preserve">зации (предприятия) в рыночной </w:t>
            </w:r>
            <w:r w:rsidRPr="001402B2">
              <w:rPr>
                <w:rFonts w:ascii="Times New Roman" w:eastAsia="Times New Roman" w:hAnsi="Times New Roman" w:cs="Times New Roman"/>
                <w:i/>
                <w:color w:val="000000"/>
                <w:spacing w:val="-7"/>
                <w:sz w:val="24"/>
                <w:szCs w:val="24"/>
                <w:lang w:eastAsia="ru-RU"/>
              </w:rPr>
              <w:t xml:space="preserve">экономике. Организационно-правовые формы предпринимательства. </w:t>
            </w:r>
            <w:r w:rsidRPr="001402B2">
              <w:rPr>
                <w:rFonts w:ascii="Times New Roman" w:eastAsia="Times New Roman" w:hAnsi="Times New Roman" w:cs="Times New Roman"/>
                <w:i/>
                <w:color w:val="000000"/>
                <w:spacing w:val="-4"/>
                <w:sz w:val="24"/>
                <w:szCs w:val="24"/>
                <w:lang w:eastAsia="ru-RU"/>
              </w:rPr>
              <w:t>Структура  организации  (предприя</w:t>
            </w:r>
            <w:r w:rsidRPr="001402B2">
              <w:rPr>
                <w:rFonts w:ascii="Times New Roman" w:eastAsia="Times New Roman" w:hAnsi="Times New Roman" w:cs="Times New Roman"/>
                <w:i/>
                <w:color w:val="000000"/>
                <w:spacing w:val="-4"/>
                <w:sz w:val="24"/>
                <w:szCs w:val="24"/>
                <w:lang w:eastAsia="ru-RU"/>
              </w:rPr>
              <w:softHyphen/>
            </w:r>
            <w:r w:rsidRPr="001402B2">
              <w:rPr>
                <w:rFonts w:ascii="Times New Roman" w:eastAsia="Times New Roman" w:hAnsi="Times New Roman" w:cs="Times New Roman"/>
                <w:i/>
                <w:color w:val="000000"/>
                <w:spacing w:val="-10"/>
                <w:sz w:val="24"/>
                <w:szCs w:val="24"/>
                <w:lang w:eastAsia="ru-RU"/>
              </w:rPr>
              <w:t>тия).</w:t>
            </w:r>
            <w:r w:rsidRPr="001402B2">
              <w:rPr>
                <w:rFonts w:ascii="Times New Roman" w:eastAsia="Times New Roman" w:hAnsi="Times New Roman" w:cs="Times New Roman"/>
                <w:i/>
                <w:color w:val="000000"/>
                <w:spacing w:val="-2"/>
                <w:sz w:val="24"/>
                <w:szCs w:val="24"/>
                <w:lang w:eastAsia="ru-RU"/>
              </w:rPr>
              <w:t xml:space="preserve"> Материально-техничес</w:t>
            </w:r>
            <w:r w:rsidRPr="001402B2">
              <w:rPr>
                <w:rFonts w:ascii="Times New Roman" w:eastAsia="Times New Roman" w:hAnsi="Times New Roman" w:cs="Times New Roman"/>
                <w:i/>
                <w:color w:val="000000"/>
                <w:spacing w:val="-2"/>
                <w:sz w:val="24"/>
                <w:szCs w:val="24"/>
                <w:lang w:eastAsia="ru-RU"/>
              </w:rPr>
              <w:softHyphen/>
            </w:r>
            <w:r w:rsidRPr="001402B2">
              <w:rPr>
                <w:rFonts w:ascii="Times New Roman" w:eastAsia="Times New Roman" w:hAnsi="Times New Roman" w:cs="Times New Roman"/>
                <w:i/>
                <w:color w:val="000000"/>
                <w:spacing w:val="-1"/>
                <w:sz w:val="24"/>
                <w:szCs w:val="24"/>
                <w:lang w:eastAsia="ru-RU"/>
              </w:rPr>
              <w:t>кая база организации (предприя</w:t>
            </w:r>
            <w:r w:rsidRPr="001402B2">
              <w:rPr>
                <w:rFonts w:ascii="Times New Roman" w:eastAsia="Times New Roman" w:hAnsi="Times New Roman" w:cs="Times New Roman"/>
                <w:i/>
                <w:color w:val="000000"/>
                <w:spacing w:val="-1"/>
                <w:sz w:val="24"/>
                <w:szCs w:val="24"/>
                <w:lang w:eastAsia="ru-RU"/>
              </w:rPr>
              <w:softHyphen/>
            </w:r>
            <w:r w:rsidRPr="001402B2">
              <w:rPr>
                <w:rFonts w:ascii="Times New Roman" w:eastAsia="Times New Roman" w:hAnsi="Times New Roman" w:cs="Times New Roman"/>
                <w:i/>
                <w:color w:val="000000"/>
                <w:spacing w:val="-2"/>
                <w:sz w:val="24"/>
                <w:szCs w:val="24"/>
                <w:lang w:eastAsia="ru-RU"/>
              </w:rPr>
              <w:t>тия). Основные фонды торговых (сбыто</w:t>
            </w:r>
            <w:r w:rsidRPr="001402B2">
              <w:rPr>
                <w:rFonts w:ascii="Times New Roman" w:eastAsia="Times New Roman" w:hAnsi="Times New Roman" w:cs="Times New Roman"/>
                <w:i/>
                <w:color w:val="000000"/>
                <w:spacing w:val="-2"/>
                <w:sz w:val="24"/>
                <w:szCs w:val="24"/>
                <w:lang w:eastAsia="ru-RU"/>
              </w:rPr>
              <w:softHyphen/>
            </w:r>
            <w:r w:rsidRPr="001402B2">
              <w:rPr>
                <w:rFonts w:ascii="Times New Roman" w:eastAsia="Times New Roman" w:hAnsi="Times New Roman" w:cs="Times New Roman"/>
                <w:i/>
                <w:color w:val="000000"/>
                <w:spacing w:val="-6"/>
                <w:sz w:val="24"/>
                <w:szCs w:val="24"/>
                <w:lang w:eastAsia="ru-RU"/>
              </w:rPr>
              <w:t xml:space="preserve">вых) организаций (предприятий). </w:t>
            </w:r>
            <w:r w:rsidRPr="001402B2">
              <w:rPr>
                <w:rFonts w:ascii="Times New Roman" w:eastAsia="Times New Roman" w:hAnsi="Times New Roman" w:cs="Times New Roman"/>
                <w:i/>
                <w:color w:val="000000"/>
                <w:spacing w:val="-7"/>
                <w:sz w:val="24"/>
                <w:szCs w:val="24"/>
                <w:lang w:eastAsia="ru-RU"/>
              </w:rPr>
              <w:t xml:space="preserve">Оборотный капитал. </w:t>
            </w:r>
            <w:r w:rsidRPr="001402B2">
              <w:rPr>
                <w:rFonts w:ascii="Times New Roman" w:eastAsia="Times New Roman" w:hAnsi="Times New Roman" w:cs="Times New Roman"/>
                <w:i/>
                <w:color w:val="000000"/>
                <w:spacing w:val="-2"/>
                <w:sz w:val="24"/>
                <w:szCs w:val="24"/>
                <w:lang w:eastAsia="ru-RU"/>
              </w:rPr>
              <w:t xml:space="preserve">Капитальные     вложения     и     их </w:t>
            </w:r>
            <w:r w:rsidRPr="001402B2">
              <w:rPr>
                <w:rFonts w:ascii="Times New Roman" w:eastAsia="Times New Roman" w:hAnsi="Times New Roman" w:cs="Times New Roman"/>
                <w:i/>
                <w:color w:val="000000"/>
                <w:spacing w:val="-7"/>
                <w:sz w:val="24"/>
                <w:szCs w:val="24"/>
                <w:lang w:eastAsia="ru-RU"/>
              </w:rPr>
              <w:t>эффективность.</w:t>
            </w:r>
            <w:r w:rsidRPr="001402B2">
              <w:rPr>
                <w:rFonts w:ascii="Times New Roman" w:eastAsia="Times New Roman" w:hAnsi="Times New Roman" w:cs="Times New Roman"/>
                <w:i/>
                <w:color w:val="000000"/>
                <w:spacing w:val="-4"/>
                <w:sz w:val="24"/>
                <w:szCs w:val="24"/>
                <w:lang w:eastAsia="ru-RU"/>
              </w:rPr>
              <w:t xml:space="preserve"> Аренда,    лизинг,    нематериальные </w:t>
            </w:r>
            <w:r w:rsidRPr="001402B2">
              <w:rPr>
                <w:rFonts w:ascii="Times New Roman" w:eastAsia="Times New Roman" w:hAnsi="Times New Roman" w:cs="Times New Roman"/>
                <w:i/>
                <w:color w:val="000000"/>
                <w:spacing w:val="-9"/>
                <w:sz w:val="24"/>
                <w:szCs w:val="24"/>
                <w:lang w:eastAsia="ru-RU"/>
              </w:rPr>
              <w:t xml:space="preserve">активы. </w:t>
            </w:r>
            <w:r w:rsidRPr="001402B2">
              <w:rPr>
                <w:rFonts w:ascii="Times New Roman" w:eastAsia="Times New Roman" w:hAnsi="Times New Roman" w:cs="Times New Roman"/>
                <w:i/>
                <w:color w:val="000000"/>
                <w:spacing w:val="-1"/>
                <w:sz w:val="24"/>
                <w:szCs w:val="24"/>
                <w:lang w:eastAsia="ru-RU"/>
              </w:rPr>
              <w:t xml:space="preserve">Оплата и нормирование </w:t>
            </w:r>
            <w:r w:rsidRPr="001402B2">
              <w:rPr>
                <w:rFonts w:ascii="Times New Roman" w:eastAsia="Times New Roman" w:hAnsi="Times New Roman" w:cs="Times New Roman"/>
                <w:i/>
                <w:color w:val="000000"/>
                <w:sz w:val="24"/>
                <w:szCs w:val="24"/>
                <w:lang w:eastAsia="ru-RU"/>
              </w:rPr>
              <w:t xml:space="preserve">труда в торговых (сбытовых) </w:t>
            </w:r>
            <w:r w:rsidRPr="001402B2">
              <w:rPr>
                <w:rFonts w:ascii="Times New Roman" w:eastAsia="Times New Roman" w:hAnsi="Times New Roman" w:cs="Times New Roman"/>
                <w:i/>
                <w:color w:val="000000"/>
                <w:spacing w:val="3"/>
                <w:sz w:val="24"/>
                <w:szCs w:val="24"/>
                <w:lang w:eastAsia="ru-RU"/>
              </w:rPr>
              <w:t>организациях (предприятиях).</w:t>
            </w:r>
            <w:r w:rsidRPr="001402B2">
              <w:rPr>
                <w:rFonts w:ascii="Times New Roman" w:eastAsia="Times New Roman" w:hAnsi="Times New Roman" w:cs="Times New Roman"/>
                <w:i/>
                <w:color w:val="000000"/>
                <w:spacing w:val="-6"/>
                <w:sz w:val="24"/>
                <w:szCs w:val="24"/>
                <w:lang w:eastAsia="ru-RU"/>
              </w:rPr>
              <w:t xml:space="preserve"> Кадры и производительность труда в торговых (сбытовых) организациях.</w:t>
            </w:r>
            <w:r w:rsidRPr="001402B2">
              <w:rPr>
                <w:rFonts w:ascii="Times New Roman" w:eastAsia="Times New Roman" w:hAnsi="Times New Roman" w:cs="Times New Roman"/>
                <w:i/>
                <w:color w:val="000000"/>
                <w:spacing w:val="6"/>
                <w:sz w:val="24"/>
                <w:szCs w:val="24"/>
                <w:lang w:eastAsia="ru-RU"/>
              </w:rPr>
              <w:t xml:space="preserve"> Формы   и   система  оплаты   труда </w:t>
            </w:r>
            <w:r w:rsidRPr="001402B2">
              <w:rPr>
                <w:rFonts w:ascii="Times New Roman" w:eastAsia="Times New Roman" w:hAnsi="Times New Roman" w:cs="Times New Roman"/>
                <w:i/>
                <w:color w:val="000000"/>
                <w:spacing w:val="3"/>
                <w:sz w:val="24"/>
                <w:szCs w:val="24"/>
                <w:lang w:eastAsia="ru-RU"/>
              </w:rPr>
              <w:t xml:space="preserve">работников торговли. </w:t>
            </w:r>
            <w:r w:rsidRPr="001402B2">
              <w:rPr>
                <w:rFonts w:ascii="Times New Roman" w:eastAsia="Times New Roman" w:hAnsi="Times New Roman" w:cs="Times New Roman"/>
                <w:i/>
                <w:color w:val="000000"/>
                <w:spacing w:val="5"/>
                <w:sz w:val="24"/>
                <w:szCs w:val="24"/>
                <w:lang w:eastAsia="ru-RU"/>
              </w:rPr>
              <w:t>Планирование   и основ</w:t>
            </w:r>
            <w:r w:rsidRPr="001402B2">
              <w:rPr>
                <w:rFonts w:ascii="Times New Roman" w:eastAsia="Times New Roman" w:hAnsi="Times New Roman" w:cs="Times New Roman"/>
                <w:i/>
                <w:color w:val="000000"/>
                <w:spacing w:val="5"/>
                <w:sz w:val="24"/>
                <w:szCs w:val="24"/>
                <w:lang w:eastAsia="ru-RU"/>
              </w:rPr>
              <w:softHyphen/>
            </w:r>
            <w:r w:rsidRPr="001402B2">
              <w:rPr>
                <w:rFonts w:ascii="Times New Roman" w:eastAsia="Times New Roman" w:hAnsi="Times New Roman" w:cs="Times New Roman"/>
                <w:i/>
                <w:color w:val="000000"/>
                <w:spacing w:val="4"/>
                <w:sz w:val="24"/>
                <w:szCs w:val="24"/>
                <w:lang w:eastAsia="ru-RU"/>
              </w:rPr>
              <w:t>ные показатели деятельности тор</w:t>
            </w:r>
            <w:r w:rsidRPr="001402B2">
              <w:rPr>
                <w:rFonts w:ascii="Times New Roman" w:eastAsia="Times New Roman" w:hAnsi="Times New Roman" w:cs="Times New Roman"/>
                <w:i/>
                <w:color w:val="000000"/>
                <w:spacing w:val="4"/>
                <w:sz w:val="24"/>
                <w:szCs w:val="24"/>
                <w:lang w:eastAsia="ru-RU"/>
              </w:rPr>
              <w:softHyphen/>
            </w:r>
            <w:r w:rsidRPr="001402B2">
              <w:rPr>
                <w:rFonts w:ascii="Times New Roman" w:eastAsia="Times New Roman" w:hAnsi="Times New Roman" w:cs="Times New Roman"/>
                <w:i/>
                <w:color w:val="000000"/>
                <w:spacing w:val="3"/>
                <w:sz w:val="24"/>
                <w:szCs w:val="24"/>
                <w:lang w:eastAsia="ru-RU"/>
              </w:rPr>
              <w:t xml:space="preserve">говой организации. </w:t>
            </w:r>
            <w:r w:rsidRPr="001402B2">
              <w:rPr>
                <w:rFonts w:ascii="Times New Roman" w:eastAsia="Times New Roman" w:hAnsi="Times New Roman" w:cs="Times New Roman"/>
                <w:i/>
                <w:color w:val="000000"/>
                <w:spacing w:val="-1"/>
                <w:sz w:val="24"/>
                <w:szCs w:val="24"/>
                <w:lang w:eastAsia="ru-RU"/>
              </w:rPr>
              <w:t>Планирование   деятельности   орга</w:t>
            </w:r>
            <w:r w:rsidRPr="001402B2">
              <w:rPr>
                <w:rFonts w:ascii="Times New Roman" w:eastAsia="Times New Roman" w:hAnsi="Times New Roman" w:cs="Times New Roman"/>
                <w:i/>
                <w:color w:val="000000"/>
                <w:spacing w:val="-1"/>
                <w:sz w:val="24"/>
                <w:szCs w:val="24"/>
                <w:lang w:eastAsia="ru-RU"/>
              </w:rPr>
              <w:softHyphen/>
            </w:r>
            <w:r w:rsidRPr="001402B2">
              <w:rPr>
                <w:rFonts w:ascii="Times New Roman" w:eastAsia="Times New Roman" w:hAnsi="Times New Roman" w:cs="Times New Roman"/>
                <w:i/>
                <w:color w:val="000000"/>
                <w:spacing w:val="-4"/>
                <w:sz w:val="24"/>
                <w:szCs w:val="24"/>
                <w:lang w:eastAsia="ru-RU"/>
              </w:rPr>
              <w:t>низации.</w:t>
            </w:r>
            <w:r w:rsidRPr="001402B2">
              <w:rPr>
                <w:rFonts w:ascii="Times New Roman" w:eastAsia="Times New Roman" w:hAnsi="Times New Roman" w:cs="Times New Roman"/>
                <w:i/>
                <w:color w:val="000000"/>
                <w:spacing w:val="2"/>
                <w:sz w:val="24"/>
                <w:szCs w:val="24"/>
                <w:lang w:eastAsia="ru-RU"/>
              </w:rPr>
              <w:t xml:space="preserve"> Основные экономические показате</w:t>
            </w:r>
            <w:r w:rsidRPr="001402B2">
              <w:rPr>
                <w:rFonts w:ascii="Times New Roman" w:eastAsia="Times New Roman" w:hAnsi="Times New Roman" w:cs="Times New Roman"/>
                <w:i/>
                <w:color w:val="000000"/>
                <w:spacing w:val="2"/>
                <w:sz w:val="24"/>
                <w:szCs w:val="24"/>
                <w:lang w:eastAsia="ru-RU"/>
              </w:rPr>
              <w:softHyphen/>
            </w:r>
            <w:r w:rsidRPr="001402B2">
              <w:rPr>
                <w:rFonts w:ascii="Times New Roman" w:eastAsia="Times New Roman" w:hAnsi="Times New Roman" w:cs="Times New Roman"/>
                <w:i/>
                <w:color w:val="000000"/>
                <w:spacing w:val="5"/>
                <w:sz w:val="24"/>
                <w:szCs w:val="24"/>
                <w:lang w:eastAsia="ru-RU"/>
              </w:rPr>
              <w:t>ли деятельности организации (пред</w:t>
            </w:r>
            <w:r w:rsidRPr="001402B2">
              <w:rPr>
                <w:rFonts w:ascii="Times New Roman" w:eastAsia="Times New Roman" w:hAnsi="Times New Roman" w:cs="Times New Roman"/>
                <w:i/>
                <w:color w:val="000000"/>
                <w:spacing w:val="5"/>
                <w:sz w:val="24"/>
                <w:szCs w:val="24"/>
                <w:lang w:eastAsia="ru-RU"/>
              </w:rPr>
              <w:softHyphen/>
            </w:r>
            <w:r w:rsidRPr="001402B2">
              <w:rPr>
                <w:rFonts w:ascii="Times New Roman" w:eastAsia="Times New Roman" w:hAnsi="Times New Roman" w:cs="Times New Roman"/>
                <w:i/>
                <w:color w:val="000000"/>
                <w:spacing w:val="2"/>
                <w:sz w:val="24"/>
                <w:szCs w:val="24"/>
                <w:lang w:eastAsia="ru-RU"/>
              </w:rPr>
              <w:t xml:space="preserve">приятия) </w:t>
            </w:r>
            <w:r w:rsidRPr="001402B2">
              <w:rPr>
                <w:rFonts w:ascii="Times New Roman" w:eastAsia="Times New Roman" w:hAnsi="Times New Roman" w:cs="Times New Roman"/>
                <w:i/>
                <w:color w:val="000000"/>
                <w:spacing w:val="2"/>
                <w:sz w:val="24"/>
                <w:szCs w:val="24"/>
                <w:lang w:eastAsia="ru-RU"/>
              </w:rPr>
              <w:lastRenderedPageBreak/>
              <w:t>торговли. Издержки обращения. Ценообразование. Доходы, прибыль и рентабельность. Финансы торговой организации (предприятия). Налоговая система России. Внешнеэкономическая деятельность. Внешнеэкономическая деятельность.</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Дифференцированный 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 xml:space="preserve">378 </w:t>
            </w:r>
            <w:r w:rsidRPr="001402B2">
              <w:rPr>
                <w:rFonts w:ascii="Times New Roman" w:eastAsia="Times New Roman" w:hAnsi="Times New Roman" w:cs="Times New Roman"/>
                <w:b/>
                <w:sz w:val="24"/>
                <w:szCs w:val="24"/>
                <w:lang w:eastAsia="ru-RU"/>
              </w:rPr>
              <w:lastRenderedPageBreak/>
              <w:t>(252)</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7301AE">
              <w:rPr>
                <w:rFonts w:ascii="Times New Roman" w:eastAsia="Times New Roman" w:hAnsi="Times New Roman" w:cs="Times New Roman"/>
                <w:b/>
                <w:color w:val="FF0000"/>
                <w:sz w:val="24"/>
                <w:szCs w:val="24"/>
                <w:lang w:eastAsia="ru-RU"/>
              </w:rPr>
              <w:lastRenderedPageBreak/>
              <w:t>ОП.11.</w:t>
            </w:r>
          </w:p>
        </w:tc>
        <w:tc>
          <w:tcPr>
            <w:tcW w:w="2267" w:type="dxa"/>
            <w:shd w:val="clear" w:color="auto" w:fill="FFFF99"/>
          </w:tcPr>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Анализ финансово-хозяйственной деятельности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w:t>
            </w:r>
            <w:r w:rsidRPr="001402B2">
              <w:rPr>
                <w:rFonts w:ascii="Times New Roman" w:eastAsia="Times New Roman" w:hAnsi="Times New Roman" w:cs="Times New Roman"/>
                <w:sz w:val="24"/>
                <w:szCs w:val="24"/>
                <w:lang w:eastAsia="ru-RU"/>
              </w:rPr>
              <w:lastRenderedPageBreak/>
              <w:t>операциям.</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17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осуществлять анализ технико-организационного уровня производства;  анализировать эффективность использования материальных, трудовых и финансовых ресурсов; анализировать производство и реализацию продукции; анализировать использование основных фондов; оценивать финансовое состояние и деловую активность организации.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научные основы экономического анализа;  роль экономического анализа в условиях рыночной экономики; предмет и задачи экономического анализа; методы, приемы и виды экономического анализа; систему комплексного экономического анализа.</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sz w:val="24"/>
                <w:szCs w:val="24"/>
                <w:lang w:eastAsia="ru-RU"/>
              </w:rPr>
              <w:t xml:space="preserve">Теоретические основы теории экономического анализа.  Приемы и методы экономического анализа.  Виды экономического анализа: классификация видов экономического анализа.  Информационное обеспечение экономического анализа.  Понятие и экономическая сущность резервов производства.  Анализ финансово хозяйственной деятельности предприятия.  Анализ технико-организационного уровня производства.  Анализ производства и реализации продукции.  Анализ состояния и использования основных средств.  Анализ использования и эффективности материальных ресурсов.  Анализ использования трудовых ресурсов.  Анализ затрат на производство.  </w:t>
            </w:r>
            <w:r w:rsidRPr="001402B2">
              <w:rPr>
                <w:rFonts w:ascii="Times New Roman" w:eastAsia="Times New Roman" w:hAnsi="Times New Roman" w:cs="Times New Roman"/>
                <w:i/>
                <w:sz w:val="24"/>
                <w:szCs w:val="24"/>
                <w:lang w:eastAsia="ru-RU"/>
              </w:rPr>
              <w:lastRenderedPageBreak/>
              <w:t>Анализ финансовых результатов деятельности предприятия.  Оценка финансового состояния и деловой активности предприятия.</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Экзамен (3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270 (180)</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7301AE">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lastRenderedPageBreak/>
              <w:t>ОП.12.</w:t>
            </w:r>
          </w:p>
        </w:tc>
        <w:tc>
          <w:tcPr>
            <w:tcW w:w="2267" w:type="dxa"/>
            <w:shd w:val="clear" w:color="auto" w:fill="FFFF99"/>
          </w:tcPr>
          <w:p w:rsidR="001402B2" w:rsidRPr="001402B2" w:rsidRDefault="001402B2" w:rsidP="001402B2">
            <w:pPr>
              <w:widowControl w:val="0"/>
              <w:spacing w:after="0"/>
              <w:ind w:left="-55" w:right="-18" w:firstLine="55"/>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Безопасность жизнедеятельности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i/>
                <w:color w:val="0000FF"/>
                <w:sz w:val="24"/>
                <w:szCs w:val="24"/>
                <w:u w:val="single"/>
                <w:lang w:eastAsia="ru-RU"/>
              </w:rPr>
              <w:t>уметь:</w:t>
            </w:r>
            <w:r w:rsidRPr="001402B2">
              <w:rPr>
                <w:rFonts w:ascii="Times New Roman" w:eastAsia="Times New Roman" w:hAnsi="Times New Roman" w:cs="Times New Roman"/>
                <w:sz w:val="24"/>
                <w:szCs w:val="24"/>
                <w:lang w:eastAsia="ru-RU"/>
              </w:rPr>
              <w:t xml:space="preserve">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color w:val="0000FF"/>
                <w:sz w:val="24"/>
                <w:szCs w:val="24"/>
                <w:u w:val="single"/>
                <w:lang w:eastAsia="ru-RU"/>
              </w:rPr>
              <w:t>знать:</w:t>
            </w:r>
            <w:r w:rsidRPr="001402B2">
              <w:rPr>
                <w:rFonts w:ascii="Times New Roman" w:eastAsia="Times New Roman" w:hAnsi="Times New Roman" w:cs="Times New Roman"/>
                <w:sz w:val="24"/>
                <w:szCs w:val="24"/>
                <w:lang w:eastAsia="ru-RU"/>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государства;задачи и основные мероприятия гражданской обороны; способы защиты населения от оружия массового поражения; меры </w:t>
            </w:r>
            <w:r w:rsidRPr="001402B2">
              <w:rPr>
                <w:rFonts w:ascii="Times New Roman" w:eastAsia="Times New Roman" w:hAnsi="Times New Roman" w:cs="Times New Roman"/>
                <w:sz w:val="24"/>
                <w:szCs w:val="24"/>
                <w:lang w:eastAsia="ru-RU"/>
              </w:rPr>
              <w:lastRenderedPageBreak/>
              <w:t>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дисциплины:</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Общие сведения о чрезвычайных ситуациях; чрезвычайные ситуации мирного и военного времени, природного и техногенного характера, их последствия; устойчивость производств в условиях чрезвычайных ситуаций; назначение и задачи гражданской обороны;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средства защиты; негативное воздействие на организм человека курения табака; основы военной службы: основы обороны государства; Вооруженные Силы Российской Федерации; боевые традиции, символы воинской чести; основы медицинских знаний.</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sz w:val="24"/>
                <w:szCs w:val="24"/>
                <w:lang w:eastAsia="ru-RU"/>
              </w:rPr>
              <w:t>Дифференцированный зачет (2 семестр).</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102</w:t>
            </w:r>
          </w:p>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(68)</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0803E8">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1.1-1.7</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2.1-2.6</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4.1-4.3</w:t>
            </w:r>
          </w:p>
        </w:tc>
      </w:tr>
      <w:tr w:rsidR="001402B2" w:rsidRPr="001402B2" w:rsidTr="00322229">
        <w:tc>
          <w:tcPr>
            <w:tcW w:w="8897" w:type="dxa"/>
            <w:gridSpan w:val="4"/>
            <w:shd w:val="clear" w:color="auto" w:fill="CCFFFF"/>
            <w:tcMar>
              <w:top w:w="170" w:type="dxa"/>
            </w:tcMar>
          </w:tcPr>
          <w:p w:rsidR="001402B2" w:rsidRPr="001402B2"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ПМ.00 Профессиональные модули</w:t>
            </w:r>
          </w:p>
        </w:tc>
        <w:tc>
          <w:tcPr>
            <w:tcW w:w="850" w:type="dxa"/>
            <w:shd w:val="clear" w:color="auto" w:fill="CCFFFF"/>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80</w:t>
            </w:r>
            <w:r w:rsidR="000803E8">
              <w:rPr>
                <w:rFonts w:ascii="Times New Roman" w:eastAsia="Times New Roman" w:hAnsi="Times New Roman" w:cs="Times New Roman"/>
                <w:b/>
                <w:sz w:val="24"/>
                <w:szCs w:val="24"/>
                <w:lang w:eastAsia="ru-RU"/>
              </w:rPr>
              <w:t>2</w:t>
            </w:r>
          </w:p>
          <w:p w:rsidR="001402B2" w:rsidRPr="001402B2" w:rsidRDefault="001402B2" w:rsidP="001402B2">
            <w:pPr>
              <w:widowControl w:val="0"/>
              <w:spacing w:after="0"/>
              <w:jc w:val="center"/>
              <w:rPr>
                <w:rFonts w:ascii="Times New Roman" w:eastAsia="Times New Roman" w:hAnsi="Times New Roman" w:cs="Times New Roman"/>
                <w:lang w:eastAsia="ru-RU"/>
              </w:rPr>
            </w:pPr>
            <w:r w:rsidRPr="001402B2">
              <w:rPr>
                <w:rFonts w:ascii="Times New Roman" w:eastAsia="Times New Roman" w:hAnsi="Times New Roman" w:cs="Times New Roman"/>
                <w:b/>
                <w:lang w:eastAsia="ru-RU"/>
              </w:rPr>
              <w:t>(534)</w:t>
            </w:r>
          </w:p>
        </w:tc>
        <w:tc>
          <w:tcPr>
            <w:tcW w:w="1134" w:type="dxa"/>
            <w:shd w:val="clear" w:color="auto" w:fill="CCFFFF"/>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0803E8">
        <w:tc>
          <w:tcPr>
            <w:tcW w:w="8897" w:type="dxa"/>
            <w:gridSpan w:val="4"/>
            <w:shd w:val="clear" w:color="auto" w:fill="FFC000"/>
            <w:tcMar>
              <w:top w:w="170" w:type="dxa"/>
            </w:tcMar>
          </w:tcPr>
          <w:p w:rsidR="001402B2" w:rsidRPr="001402B2" w:rsidRDefault="001402B2" w:rsidP="001402B2">
            <w:pPr>
              <w:widowControl w:val="0"/>
              <w:spacing w:after="0" w:line="240" w:lineRule="auto"/>
              <w:ind w:right="-17"/>
              <w:jc w:val="center"/>
              <w:rPr>
                <w:rFonts w:ascii="Times New Roman" w:eastAsia="Times New Roman" w:hAnsi="Times New Roman" w:cs="Times New Roman"/>
                <w:b/>
                <w:i/>
                <w:color w:val="0000FF"/>
                <w:sz w:val="24"/>
                <w:szCs w:val="24"/>
                <w:lang w:eastAsia="ru-RU"/>
              </w:rPr>
            </w:pPr>
            <w:r w:rsidRPr="000803E8">
              <w:rPr>
                <w:rFonts w:ascii="Times New Roman" w:eastAsia="Times New Roman" w:hAnsi="Times New Roman" w:cs="Times New Roman"/>
                <w:b/>
                <w:color w:val="FF0000"/>
                <w:sz w:val="24"/>
                <w:szCs w:val="24"/>
                <w:lang w:eastAsia="ru-RU"/>
              </w:rPr>
              <w:t>ПМ.01 Документирование хозяйственных операций и ведение бухгалтерского учета имущества организации.</w:t>
            </w:r>
          </w:p>
        </w:tc>
        <w:tc>
          <w:tcPr>
            <w:tcW w:w="850" w:type="dxa"/>
            <w:shd w:val="clear" w:color="auto" w:fill="FFC000"/>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174</w:t>
            </w:r>
          </w:p>
          <w:p w:rsidR="001402B2" w:rsidRPr="001402B2" w:rsidRDefault="001402B2" w:rsidP="001402B2">
            <w:pPr>
              <w:widowControl w:val="0"/>
              <w:spacing w:after="0"/>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(116)</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322229">
        <w:tc>
          <w:tcPr>
            <w:tcW w:w="1245" w:type="dxa"/>
            <w:shd w:val="clear" w:color="auto" w:fill="FFFF99"/>
            <w:tcMar>
              <w:top w:w="170" w:type="dxa"/>
            </w:tcMar>
          </w:tcPr>
          <w:p w:rsidR="001402B2" w:rsidRPr="000803E8" w:rsidRDefault="001402B2" w:rsidP="001402B2">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t>МДК.</w:t>
            </w:r>
          </w:p>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01.01</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Практические основы бухгалтерского учета имущества организации.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ОПОП,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w:t>
            </w:r>
            <w:r w:rsidRPr="001402B2">
              <w:rPr>
                <w:rFonts w:ascii="Times New Roman" w:eastAsia="Times New Roman" w:hAnsi="Times New Roman" w:cs="Times New Roman"/>
                <w:bCs/>
                <w:sz w:val="24"/>
                <w:szCs w:val="24"/>
                <w:lang w:eastAsia="ru-RU"/>
              </w:rPr>
              <w:lastRenderedPageBreak/>
              <w:t>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lastRenderedPageBreak/>
              <w:t xml:space="preserve">В результате  изучения МДК обучающийсядолжен: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документирования хозяйственных операции и ведения бухгалтерского учета имущества организации;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обрабатывать первичные бухгалтерские документы;</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xml:space="preserve">- проводить учет денежных средств, оформлять денежные и кассовые документы;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отражать проводками хозяйственные операции по учету денежных средств и расчетно-кассовых операции;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документацию по учету поступления, использования и выбытия основных средств НМА;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финансовых вложений и ценных бумаг;</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материально-производственных запасов;</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затрат на производство продукции;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готовой продукции;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владеть навыками делового общения.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ведения бухгалтерского учета;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работы с планом счетов бухгалтерского учета;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денежных средств и расчетно-кассовых операций;</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имущества организации на основе рабочего плана счетов бухгалтерского учета;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основы делового общения.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МДК:</w:t>
            </w:r>
          </w:p>
          <w:p w:rsidR="001402B2" w:rsidRPr="001402B2" w:rsidRDefault="001402B2" w:rsidP="001402B2">
            <w:pPr>
              <w:widowControl w:val="0"/>
              <w:spacing w:after="0" w:line="240" w:lineRule="auto"/>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i/>
                <w:sz w:val="24"/>
                <w:szCs w:val="24"/>
                <w:lang w:eastAsia="ru-RU"/>
              </w:rPr>
              <w:t>Характеристика первичных бухгалтерских документов. Требования к оформлению документов.  План счетов. Порядок работы.  Учет денежных средств</w:t>
            </w:r>
            <w:r w:rsidRPr="001402B2">
              <w:rPr>
                <w:rFonts w:ascii="Times New Roman" w:eastAsia="Calibri" w:hAnsi="Times New Roman" w:cs="Times New Roman"/>
                <w:bCs/>
                <w:i/>
                <w:sz w:val="24"/>
                <w:szCs w:val="24"/>
                <w:lang w:eastAsia="ru-RU"/>
              </w:rPr>
              <w:t xml:space="preserve">. Учет расчетно-кассовых операций.  Учет основных средств и нематериальных активов. </w:t>
            </w:r>
            <w:r w:rsidRPr="001402B2">
              <w:rPr>
                <w:rFonts w:ascii="Times New Roman" w:eastAsia="Times New Roman" w:hAnsi="Times New Roman" w:cs="Times New Roman"/>
                <w:i/>
                <w:sz w:val="24"/>
                <w:szCs w:val="24"/>
                <w:lang w:eastAsia="ru-RU"/>
              </w:rPr>
              <w:t xml:space="preserve"> Учет финансовых вложений.  Учет материально-производственных запасов.  Учет затрат на производство продукции. Учет готовой продукции и ее продажи.</w:t>
            </w:r>
            <w:r w:rsidRPr="001402B2">
              <w:rPr>
                <w:rFonts w:ascii="Times New Roman" w:eastAsia="Calibri" w:hAnsi="Times New Roman" w:cs="Times New Roman"/>
                <w:bCs/>
                <w:i/>
                <w:sz w:val="24"/>
                <w:szCs w:val="24"/>
                <w:lang w:eastAsia="ru-RU"/>
              </w:rPr>
              <w:t xml:space="preserve"> Учет дебиторской и кредиторской задолженности и расчеты с </w:t>
            </w:r>
            <w:r w:rsidRPr="001402B2">
              <w:rPr>
                <w:rFonts w:ascii="Times New Roman" w:eastAsia="Calibri" w:hAnsi="Times New Roman" w:cs="Times New Roman"/>
                <w:bCs/>
                <w:i/>
                <w:sz w:val="24"/>
                <w:szCs w:val="24"/>
                <w:lang w:eastAsia="ru-RU"/>
              </w:rPr>
              <w:lastRenderedPageBreak/>
              <w:t xml:space="preserve">поставщиками. </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Экзамен квалификационный (3 семестр).</w:t>
            </w:r>
          </w:p>
          <w:p w:rsidR="001402B2" w:rsidRPr="001402B2" w:rsidRDefault="001402B2" w:rsidP="001402B2">
            <w:pPr>
              <w:spacing w:after="0" w:line="240" w:lineRule="auto"/>
              <w:rPr>
                <w:rFonts w:ascii="Times New Roman" w:eastAsia="Times New Roman" w:hAnsi="Times New Roman" w:cs="Times New Roman"/>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174 (116)</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0803E8">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tc>
      </w:tr>
      <w:tr w:rsidR="001402B2" w:rsidRPr="001402B2" w:rsidTr="000803E8">
        <w:tc>
          <w:tcPr>
            <w:tcW w:w="8897" w:type="dxa"/>
            <w:gridSpan w:val="4"/>
            <w:shd w:val="clear" w:color="auto" w:fill="FFC000"/>
            <w:tcMar>
              <w:top w:w="170" w:type="dxa"/>
            </w:tcMar>
          </w:tcPr>
          <w:p w:rsidR="001402B2" w:rsidRPr="001402B2" w:rsidRDefault="001402B2" w:rsidP="001402B2">
            <w:pPr>
              <w:widowControl w:val="0"/>
              <w:spacing w:after="0" w:line="240" w:lineRule="auto"/>
              <w:ind w:right="-17"/>
              <w:jc w:val="center"/>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lastRenderedPageBreak/>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850" w:type="dxa"/>
            <w:shd w:val="clear" w:color="auto" w:fill="FFC000"/>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252 (168)</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322229">
        <w:tc>
          <w:tcPr>
            <w:tcW w:w="1245" w:type="dxa"/>
            <w:shd w:val="clear" w:color="auto" w:fill="FFFF99"/>
            <w:tcMar>
              <w:top w:w="170" w:type="dxa"/>
            </w:tcMar>
          </w:tcPr>
          <w:p w:rsidR="001402B2" w:rsidRPr="000803E8" w:rsidRDefault="001402B2" w:rsidP="001402B2">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t>МДК.</w:t>
            </w:r>
          </w:p>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02.01</w:t>
            </w:r>
          </w:p>
        </w:tc>
        <w:tc>
          <w:tcPr>
            <w:tcW w:w="2267" w:type="dxa"/>
            <w:shd w:val="clear" w:color="auto" w:fill="FFFF99"/>
          </w:tcPr>
          <w:p w:rsidR="001402B2" w:rsidRPr="001402B2" w:rsidRDefault="001402B2" w:rsidP="001402B2">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Практические основы бухгалтерского учета источников формирования имущества организации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ОПОП,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w:t>
            </w:r>
            <w:r w:rsidRPr="001402B2">
              <w:rPr>
                <w:rFonts w:ascii="Times New Roman" w:eastAsia="Times New Roman" w:hAnsi="Times New Roman" w:cs="Times New Roman"/>
                <w:sz w:val="24"/>
                <w:szCs w:val="24"/>
                <w:lang w:eastAsia="ru-RU"/>
              </w:rPr>
              <w:lastRenderedPageBreak/>
              <w:t>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402B2" w:rsidRPr="001402B2" w:rsidRDefault="001402B2" w:rsidP="001402B2">
            <w:pPr>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1402B2" w:rsidRPr="001402B2" w:rsidRDefault="001402B2" w:rsidP="001402B2">
            <w:pPr>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рассчитывать заработную плату сотрудников;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основным видам 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прочим видам 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нераспределенной прибыли;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собственного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уставного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резервного капитала и целевого финансирования;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кредитов и займов;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цели и периодичность проведения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руководствоваться нормативными документами, регулирующими порядок проведения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специальной терминологией при проведении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инвентаризационные описи;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физический подсчет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сличительные ведомости и устанавливать соответствие данных о фактическом наличии средств данным бухгалтерского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основных средств и отражать ее результаты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нематериальных активов и отражать ее результаты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списанию недостач в зависимости от причин их возникновения;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акт по результатам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выверку финансовых обязательств;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участвовать в инвентаризации дебиторской и кредиторской задолженности организации;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реальное состояние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выявлять задолженность, нереальную для взыскания, с целью принятия мер к взысканию задолженности с должников, либо к списанию ее с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заработной платы:</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его оплаты;</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удержаний из заработной платы работников;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и использования  прибыли: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учет финансовых результатов по обычным видам 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прочим видам 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нераспределенной прибыли;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собственного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уставного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резервного капитала и целевого финансирования;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кредитов и займов;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нормативные документы, регулирующие порядок проведения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основные понятия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характеристику имущества организации;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цели и периодичность проведения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задачи и состав инвентаризационной комиссии;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процесс подготовки к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приемы физического подсчета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инвентаризационных описей и сроки передачи их в бухгалтерию;</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основных средств и отражение ее результатов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нематериальных активов и отражение ее результатов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списанию недостач в зависимости от причин их возникновения;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процедуру составления акта по результатам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дебиторской и кредиторской задолженности организации;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технологию определения реального состояния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МДК:</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sz w:val="24"/>
                <w:szCs w:val="24"/>
                <w:lang w:eastAsia="ru-RU"/>
              </w:rPr>
              <w:t>Классификация источников формирования имущества организации.  Учет труда и заработной платы.  Учет финансовых результатов.  Учет уставного, резервного, добавочного капитала и целевого финансирования.  Учет кредитов и займов.</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 (4 семестр).</w:t>
            </w:r>
          </w:p>
          <w:p w:rsidR="001402B2" w:rsidRPr="001402B2" w:rsidRDefault="001402B2" w:rsidP="001402B2">
            <w:pPr>
              <w:spacing w:after="0" w:line="240" w:lineRule="auto"/>
              <w:rPr>
                <w:rFonts w:ascii="Times New Roman" w:eastAsia="Times New Roman" w:hAnsi="Times New Roman" w:cs="Times New Roman"/>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159 (106)</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1-10</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w:t>
            </w:r>
            <w:r w:rsidR="000803E8">
              <w:rPr>
                <w:rFonts w:ascii="Times New Roman" w:eastAsia="Times New Roman" w:hAnsi="Times New Roman" w:cs="Times New Roman"/>
                <w:b/>
                <w:sz w:val="24"/>
                <w:szCs w:val="24"/>
                <w:lang w:eastAsia="ru-RU"/>
              </w:rPr>
              <w:t>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p>
        </w:tc>
      </w:tr>
      <w:tr w:rsidR="001402B2" w:rsidRPr="001402B2" w:rsidTr="00322229">
        <w:tc>
          <w:tcPr>
            <w:tcW w:w="1245" w:type="dxa"/>
            <w:shd w:val="clear" w:color="auto" w:fill="FFFF99"/>
            <w:tcMar>
              <w:top w:w="170" w:type="dxa"/>
            </w:tcMar>
          </w:tcPr>
          <w:p w:rsidR="001402B2" w:rsidRPr="000803E8" w:rsidRDefault="001402B2" w:rsidP="001402B2">
            <w:pPr>
              <w:widowControl w:val="0"/>
              <w:spacing w:after="0"/>
              <w:jc w:val="both"/>
              <w:rPr>
                <w:rFonts w:ascii="Times New Roman" w:eastAsia="Times New Roman" w:hAnsi="Times New Roman" w:cs="Times New Roman"/>
                <w:b/>
                <w:color w:val="FF0000"/>
                <w:sz w:val="24"/>
                <w:szCs w:val="24"/>
                <w:lang w:eastAsia="ru-RU"/>
              </w:rPr>
            </w:pPr>
            <w:r w:rsidRPr="000803E8">
              <w:rPr>
                <w:rFonts w:ascii="Times New Roman" w:eastAsia="Times New Roman" w:hAnsi="Times New Roman" w:cs="Times New Roman"/>
                <w:b/>
                <w:color w:val="FF0000"/>
                <w:sz w:val="24"/>
                <w:szCs w:val="24"/>
                <w:lang w:eastAsia="ru-RU"/>
              </w:rPr>
              <w:lastRenderedPageBreak/>
              <w:t>МДК.</w:t>
            </w:r>
          </w:p>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0803E8">
              <w:rPr>
                <w:rFonts w:ascii="Times New Roman" w:eastAsia="Times New Roman" w:hAnsi="Times New Roman" w:cs="Times New Roman"/>
                <w:b/>
                <w:color w:val="FF0000"/>
                <w:sz w:val="24"/>
                <w:szCs w:val="24"/>
                <w:lang w:eastAsia="ru-RU"/>
              </w:rPr>
              <w:t>02.02</w:t>
            </w:r>
          </w:p>
        </w:tc>
        <w:tc>
          <w:tcPr>
            <w:tcW w:w="2267" w:type="dxa"/>
            <w:shd w:val="clear" w:color="auto" w:fill="FFFF99"/>
          </w:tcPr>
          <w:p w:rsidR="001402B2" w:rsidRPr="001402B2" w:rsidRDefault="001402B2" w:rsidP="001402B2">
            <w:pPr>
              <w:widowControl w:val="0"/>
              <w:spacing w:after="0" w:line="240" w:lineRule="auto"/>
              <w:ind w:right="-17"/>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Бухгалтерская технология проведения и оформления инвентаризации.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ОПОП,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w:t>
            </w:r>
            <w:r w:rsidRPr="001402B2">
              <w:rPr>
                <w:rFonts w:ascii="Times New Roman" w:eastAsia="Times New Roman" w:hAnsi="Times New Roman" w:cs="Times New Roman"/>
                <w:sz w:val="24"/>
                <w:szCs w:val="24"/>
                <w:lang w:eastAsia="ru-RU"/>
              </w:rPr>
              <w:lastRenderedPageBreak/>
              <w:t>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1402B2" w:rsidRPr="001402B2" w:rsidRDefault="001402B2" w:rsidP="001402B2">
            <w:pPr>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1402B2" w:rsidRPr="001402B2" w:rsidRDefault="001402B2" w:rsidP="001402B2">
            <w:pPr>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рассчитывать заработную плату сотрудников;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определять финансовые результаты деятельности организации по основным видам </w:t>
            </w:r>
            <w:r w:rsidRPr="001402B2">
              <w:rPr>
                <w:rFonts w:ascii="Times New Roman" w:eastAsia="Times New Roman" w:hAnsi="Times New Roman" w:cs="Times New Roman"/>
                <w:sz w:val="24"/>
                <w:szCs w:val="24"/>
                <w:lang w:eastAsia="ru-RU"/>
              </w:rPr>
              <w:lastRenderedPageBreak/>
              <w:t>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прочим видам 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нераспределенной прибыли;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собственного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уставного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резервного капитала и целевого финансирования;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кредитов и займов;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цели и периодичность проведения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руководствоваться нормативными документами, регулирующими порядок проведения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специальной терминологией при проведении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инвентаризационные описи;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физический подсчет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сличительные ведомости и устанавливать соответствие данных о фактическом наличии средств данным бухгалтерского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основных средств и отражать ее результаты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нематериальных активов и отражать ее результаты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списанию недостач в зависимости от причин их возникновения;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акт по результатам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выверку финансовых обязательств;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участвовать в инвентаризации дебиторской и кредиторской задолженности организации;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проводить инвентаризацию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реальное состояние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выявлять задолженность, нереальную для взыскания, с целью принятия мер к взысканию задолженности с должников, либо к списанию ее с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заработной платы:</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его оплаты;</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удержаний из заработной платы работников;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и использования  прибыли: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обычным видам 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прочим видам деятельности;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нераспределенной прибыли;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собственного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уставного капитала;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резервного капитала и целевого финансирования;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кредитов и займов;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нормативные документы, регулирующие порядок проведения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основные понятия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характеристику имущества организации;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цели и периодичность проведения инвентаризации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задачи и состав инвентаризационной комиссии;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процесс подготовки к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приемы физического подсчета имущества;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инвентаризационных описей и сроки передачи их в бухгалтерию;</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инвентаризации основных средств и </w:t>
            </w:r>
            <w:r w:rsidRPr="001402B2">
              <w:rPr>
                <w:rFonts w:ascii="Times New Roman" w:eastAsia="Times New Roman" w:hAnsi="Times New Roman" w:cs="Times New Roman"/>
                <w:sz w:val="24"/>
                <w:szCs w:val="24"/>
                <w:lang w:eastAsia="ru-RU"/>
              </w:rPr>
              <w:lastRenderedPageBreak/>
              <w:t>отражение ее результатов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нематериальных активов и отражение ее результатов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списанию недостач в зависимости от причин их возникновения;</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процедуру составления акта по результатам инвентаризации;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дебиторской и кредиторской задолженности организации;</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технологию определения реального состояния расчетов;</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1402B2" w:rsidRPr="001402B2" w:rsidRDefault="001402B2" w:rsidP="001402B2">
            <w:pPr>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МДК:</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i/>
                <w:sz w:val="24"/>
                <w:szCs w:val="24"/>
                <w:lang w:eastAsia="ru-RU"/>
              </w:rPr>
              <w:t xml:space="preserve">Организация проведения инвентаризации. Инвентаризация основных средств.  Инвентаризация нематериальных активов. Инвентаризация материально-производственных запасов.  Инвентаризация расчетов.  Инвентаризация целевого финансирования.  Инвентаризация доходов будущих периодов.  Инвентаризация недостач и потерь от порчи ценностей.  </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Дифференцированный зачет (4 семестр). </w:t>
            </w:r>
          </w:p>
          <w:p w:rsidR="001402B2" w:rsidRPr="001402B2" w:rsidRDefault="001402B2" w:rsidP="001402B2">
            <w:pPr>
              <w:spacing w:after="0" w:line="240" w:lineRule="auto"/>
              <w:rPr>
                <w:rFonts w:ascii="Times New Roman" w:eastAsia="Times New Roman" w:hAnsi="Times New Roman" w:cs="Times New Roman"/>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93 (62)</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0803E8">
              <w:rPr>
                <w:rFonts w:ascii="Times New Roman" w:eastAsia="Times New Roman" w:hAnsi="Times New Roman" w:cs="Times New Roman"/>
                <w:b/>
                <w:sz w:val="24"/>
                <w:szCs w:val="24"/>
                <w:lang w:eastAsia="ru-RU"/>
              </w:rPr>
              <w:t>9</w:t>
            </w:r>
          </w:p>
          <w:p w:rsidR="001402B2" w:rsidRPr="001402B2" w:rsidRDefault="001402B2" w:rsidP="0080339C">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w:t>
            </w:r>
            <w:r w:rsidR="0080339C">
              <w:rPr>
                <w:rFonts w:ascii="Times New Roman" w:eastAsia="Times New Roman" w:hAnsi="Times New Roman" w:cs="Times New Roman"/>
                <w:b/>
                <w:sz w:val="24"/>
                <w:szCs w:val="24"/>
                <w:lang w:eastAsia="ru-RU"/>
              </w:rPr>
              <w:t>4</w:t>
            </w:r>
          </w:p>
        </w:tc>
      </w:tr>
      <w:tr w:rsidR="001402B2" w:rsidRPr="001402B2" w:rsidTr="0080339C">
        <w:tc>
          <w:tcPr>
            <w:tcW w:w="8897" w:type="dxa"/>
            <w:gridSpan w:val="4"/>
            <w:shd w:val="clear" w:color="auto" w:fill="FFC000"/>
            <w:tcMar>
              <w:top w:w="170" w:type="dxa"/>
            </w:tcMar>
          </w:tcPr>
          <w:p w:rsidR="001402B2" w:rsidRPr="001402B2"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lastRenderedPageBreak/>
              <w:t xml:space="preserve">ПМ.03 Проведение расчетов с бюджетом и внебюджетными фондами.  </w:t>
            </w:r>
          </w:p>
        </w:tc>
        <w:tc>
          <w:tcPr>
            <w:tcW w:w="850" w:type="dxa"/>
            <w:shd w:val="clear" w:color="auto" w:fill="FFC000"/>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51 (34)</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322229">
        <w:tc>
          <w:tcPr>
            <w:tcW w:w="1245" w:type="dxa"/>
            <w:shd w:val="clear" w:color="auto" w:fill="FFFF99"/>
            <w:tcMar>
              <w:top w:w="170" w:type="dxa"/>
            </w:tcMar>
          </w:tcPr>
          <w:p w:rsidR="001402B2" w:rsidRPr="0080339C" w:rsidRDefault="001402B2" w:rsidP="001402B2">
            <w:pPr>
              <w:widowControl w:val="0"/>
              <w:spacing w:after="0"/>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МДК.</w:t>
            </w:r>
          </w:p>
          <w:p w:rsidR="001402B2" w:rsidRPr="0080339C" w:rsidRDefault="001402B2" w:rsidP="001402B2">
            <w:pPr>
              <w:widowControl w:val="0"/>
              <w:spacing w:after="0"/>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lastRenderedPageBreak/>
              <w:t>03.01</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lastRenderedPageBreak/>
              <w:t xml:space="preserve">Организация </w:t>
            </w:r>
            <w:r w:rsidRPr="001402B2">
              <w:rPr>
                <w:rFonts w:ascii="Times New Roman" w:eastAsia="Times New Roman" w:hAnsi="Times New Roman" w:cs="Times New Roman"/>
                <w:b/>
                <w:color w:val="0000FF"/>
                <w:sz w:val="24"/>
                <w:szCs w:val="24"/>
                <w:lang w:eastAsia="ru-RU"/>
              </w:rPr>
              <w:lastRenderedPageBreak/>
              <w:t>расчетов с бюджетом и внебюджетными фондами.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lastRenderedPageBreak/>
              <w:t xml:space="preserve">Рабочая программа междисциплинарного </w:t>
            </w:r>
            <w:r w:rsidRPr="001402B2">
              <w:rPr>
                <w:rFonts w:ascii="Times New Roman" w:eastAsia="Times New Roman" w:hAnsi="Times New Roman" w:cs="Times New Roman"/>
                <w:sz w:val="24"/>
                <w:szCs w:val="24"/>
                <w:lang w:eastAsia="ru-RU"/>
              </w:rPr>
              <w:lastRenderedPageBreak/>
              <w:t>курса разработана на основе ФГОС СПО. Включает в себя: паспорт рабочей программы (место МДК в структуре ОПОП,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3.1. </w:t>
            </w:r>
            <w:r w:rsidRPr="001402B2">
              <w:rPr>
                <w:rFonts w:ascii="Times New Roman" w:eastAsia="Times New Roman" w:hAnsi="Times New Roman" w:cs="Times New Roman"/>
                <w:sz w:val="24"/>
                <w:szCs w:val="24"/>
                <w:lang w:eastAsia="ru-RU"/>
              </w:rPr>
              <w:t xml:space="preserve">Формировать бухгалтерские поводки </w:t>
            </w:r>
            <w:r w:rsidRPr="001402B2">
              <w:rPr>
                <w:rFonts w:ascii="Times New Roman" w:eastAsia="Times New Roman" w:hAnsi="Times New Roman" w:cs="Times New Roman"/>
                <w:sz w:val="24"/>
                <w:szCs w:val="24"/>
                <w:lang w:eastAsia="ru-RU"/>
              </w:rPr>
              <w:lastRenderedPageBreak/>
              <w:t>по начислению и перечислению налогов и сборов в бюджеты различных уровней;</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28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3.2. </w:t>
            </w:r>
            <w:r w:rsidRPr="001402B2">
              <w:rPr>
                <w:rFonts w:ascii="Times New Roman" w:eastAsia="Times New Roman" w:hAnsi="Times New Roman" w:cs="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284"/>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3.3. </w:t>
            </w:r>
            <w:r w:rsidRPr="001402B2">
              <w:rPr>
                <w:rFonts w:ascii="Times New Roman" w:eastAsia="Times New Roman" w:hAnsi="Times New Roman" w:cs="Times New Roman"/>
                <w:sz w:val="24"/>
                <w:szCs w:val="24"/>
                <w:lang w:eastAsia="ru-RU"/>
              </w:rPr>
              <w:t>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firstLine="284"/>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color w:val="0000FF"/>
                <w:sz w:val="24"/>
                <w:szCs w:val="24"/>
                <w:lang w:eastAsia="ru-RU"/>
              </w:rPr>
              <w:t xml:space="preserve">ПК 3.4. </w:t>
            </w:r>
            <w:r w:rsidRPr="001402B2">
              <w:rPr>
                <w:rFonts w:ascii="Times New Roman" w:eastAsia="Times New Roman" w:hAnsi="Times New Roman" w:cs="Times New Roman"/>
                <w:sz w:val="24"/>
                <w:szCs w:val="24"/>
                <w:lang w:eastAsia="ru-RU"/>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иметь практический опыт:</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проведения расчетов с бюджетом и внебюджетным  фондами.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уметь:</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определять виды и порядок налогообложения;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ориентироваться в системе налогов Российской Федерации;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выделять элементы налогообложения;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определять источники уплаты налогов, сборов, пошлин;</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-оформлять бухгалтерскими проводками начисления и перечисления сумм налогов и сборов;</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организовывать аналитический учет по счету 68 «Расчеты по налогам и сборам»;</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заполнять платежные поручения по перечислению налогов и сборов;</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выбирать коды бюджетной</w:t>
            </w:r>
            <w:r w:rsidRPr="001402B2">
              <w:rPr>
                <w:rFonts w:ascii="Times New Roman" w:eastAsia="Times New Roman" w:hAnsi="Times New Roman" w:cs="Times New Roman"/>
                <w:sz w:val="24"/>
                <w:szCs w:val="24"/>
                <w:lang w:eastAsia="ru-RU"/>
              </w:rPr>
              <w:tab/>
              <w:t xml:space="preserve"> классификации для определения налогов, штрафов и пени;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пользоваться образцом заполнения платежных поручений по перечислению налогов, сборов и пошлин;</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проводить учет расчетов по социальному страхованию и обеспечению;</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определять объекты налогообложения для исчисления платежей во внебюджетные фонды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применять порядок и соблюдать сроки исчисления платежей во внебюджетные фонды;</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применять особенности зачисления сумм платежей в Фонд социального страхования Российской Федерации;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оформлять бухгалтерскими проводками </w:t>
            </w:r>
            <w:r w:rsidRPr="001402B2">
              <w:rPr>
                <w:rFonts w:ascii="Times New Roman" w:eastAsia="Times New Roman" w:hAnsi="Times New Roman" w:cs="Times New Roman"/>
                <w:sz w:val="24"/>
                <w:szCs w:val="24"/>
                <w:lang w:eastAsia="ru-RU"/>
              </w:rPr>
              <w:lastRenderedPageBreak/>
              <w:t>начисление и перечисление сумм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осуществлять аналитический учет по счету 69 «Расчеты по социальному страхованию»;</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проводить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использовать средства внебюджетных фондов по направлениям, определенным законодательством;</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осуществлять контроль прохождения 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выбирать для платежных поручений по видам страховых взносов соответствующие реквизиты;</w:t>
            </w:r>
            <w:r w:rsidRPr="001402B2">
              <w:rPr>
                <w:rFonts w:ascii="Times New Roman" w:eastAsia="Times New Roman" w:hAnsi="Times New Roman" w:cs="Times New Roman"/>
                <w:sz w:val="24"/>
                <w:szCs w:val="24"/>
                <w:lang w:eastAsia="ru-RU"/>
              </w:rPr>
              <w:br/>
              <w:t xml:space="preserve">      -  оформлять платежные поручения по штрафам и пени внебюджетных фондов;</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пользоваться образцом заполнения платежных поручений по перечислению страховых взносов во внебюджетные фонды;</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заполнять данные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знать:</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виды и порядок налогообложения;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системы налогов Российской Федерации;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элементы налогообложения;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источники уплаты налогов, сборов, пошлин;</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оформление бухгалтерскими проводками начисления и перечисления сумм налогов и сборов;</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аналитический учет по счету 68 «Расчеты по налогам и сборам»;</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порядок  и образец заполнения платежных поручений по перечислению налогов и сборов;</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правила заполнения данных статуса налогоплательщика, ИНН получателя, КПП получателя, наименование налоговой инспекции, КБК, ОКАТО, основания платежа, страхового </w:t>
            </w:r>
            <w:r w:rsidRPr="001402B2">
              <w:rPr>
                <w:rFonts w:ascii="Times New Roman" w:eastAsia="Times New Roman" w:hAnsi="Times New Roman" w:cs="Times New Roman"/>
                <w:sz w:val="24"/>
                <w:szCs w:val="24"/>
                <w:lang w:eastAsia="ru-RU"/>
              </w:rPr>
              <w:lastRenderedPageBreak/>
              <w:t>периода, номера документа, даты документа, типа платежа;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коды бюджетной классификации, порядок их присвоения для налога, штрафа и пени;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учет расчетов по социальному страхованию и обеспечению;</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аналитический учет по счету 69 «Расчеты по социальному страхованию»;</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особенности  зачисления сумм в Фонд социального страхования Российской Федерации;</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оформлять бухгалтерскими проводками начисления и перечисления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использование средств внебюджетных фондов;</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процедуру контроля прохождения 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порядок заполнения платежных поручений по перечислению страховых взносов во внебюджетные фонды.</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МДК:</w:t>
            </w:r>
          </w:p>
          <w:p w:rsidR="001402B2" w:rsidRPr="001402B2" w:rsidRDefault="001402B2" w:rsidP="001402B2">
            <w:pPr>
              <w:widowControl w:val="0"/>
              <w:spacing w:after="0" w:line="240" w:lineRule="auto"/>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 xml:space="preserve">Организация расчетов с бюджетом. </w:t>
            </w:r>
            <w:r w:rsidRPr="001402B2">
              <w:rPr>
                <w:rFonts w:ascii="Times New Roman" w:eastAsia="Calibri" w:hAnsi="Times New Roman" w:cs="Times New Roman"/>
                <w:bCs/>
                <w:i/>
                <w:sz w:val="24"/>
                <w:szCs w:val="24"/>
                <w:lang w:eastAsia="ru-RU"/>
              </w:rPr>
              <w:t xml:space="preserve"> Организация расчетов с бюджетом по федеральным налогам.  Организация расчетов с бюджетом по региональным и местным налогам.  Организация расчетов с внебюджетными фондами.  Организация расчетов по Фонду социального страхования Российской Федерации.  Организация расчетов по  Пенсионному  фонду Российской Федерации.  Организация расчетов  по Фонду обязательного медицинского страхования. </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 xml:space="preserve">Формы контроля: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Дифференцированный зачет (3 семестр). </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lastRenderedPageBreak/>
              <w:t xml:space="preserve">51 </w:t>
            </w:r>
            <w:r w:rsidRPr="001402B2">
              <w:rPr>
                <w:rFonts w:ascii="Times New Roman" w:eastAsia="Times New Roman" w:hAnsi="Times New Roman" w:cs="Times New Roman"/>
                <w:b/>
                <w:sz w:val="24"/>
                <w:szCs w:val="24"/>
                <w:lang w:eastAsia="ru-RU"/>
              </w:rPr>
              <w:lastRenderedPageBreak/>
              <w:t>(34)</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ОК 1-</w:t>
            </w:r>
            <w:r w:rsidR="0080339C">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ПК 3.1-3.4</w:t>
            </w:r>
          </w:p>
        </w:tc>
      </w:tr>
      <w:tr w:rsidR="001402B2" w:rsidRPr="001402B2" w:rsidTr="0080339C">
        <w:trPr>
          <w:trHeight w:val="435"/>
        </w:trPr>
        <w:tc>
          <w:tcPr>
            <w:tcW w:w="8897" w:type="dxa"/>
            <w:gridSpan w:val="4"/>
            <w:shd w:val="clear" w:color="auto" w:fill="FFC000"/>
            <w:tcMar>
              <w:top w:w="170" w:type="dxa"/>
            </w:tcMar>
          </w:tcPr>
          <w:p w:rsidR="001402B2" w:rsidRPr="001402B2"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lastRenderedPageBreak/>
              <w:t xml:space="preserve">ПМ. 04. Составление и использование бухгалтерской отчетности </w:t>
            </w:r>
          </w:p>
        </w:tc>
        <w:tc>
          <w:tcPr>
            <w:tcW w:w="850" w:type="dxa"/>
            <w:shd w:val="clear" w:color="auto" w:fill="FFC000"/>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324 (216)</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322229">
        <w:trPr>
          <w:trHeight w:val="705"/>
        </w:trPr>
        <w:tc>
          <w:tcPr>
            <w:tcW w:w="1245" w:type="dxa"/>
            <w:shd w:val="clear" w:color="auto" w:fill="FFFF99"/>
            <w:tcMar>
              <w:top w:w="170" w:type="dxa"/>
            </w:tcMar>
          </w:tcPr>
          <w:p w:rsidR="001402B2" w:rsidRPr="0080339C" w:rsidRDefault="001402B2" w:rsidP="001402B2">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МДК</w:t>
            </w:r>
          </w:p>
          <w:p w:rsidR="001402B2" w:rsidRPr="0080339C" w:rsidRDefault="001402B2" w:rsidP="001402B2">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04.01</w:t>
            </w:r>
          </w:p>
          <w:p w:rsidR="001402B2" w:rsidRPr="001402B2" w:rsidRDefault="001402B2" w:rsidP="001402B2">
            <w:pPr>
              <w:widowControl w:val="0"/>
              <w:spacing w:after="0"/>
              <w:ind w:right="-18"/>
              <w:jc w:val="center"/>
              <w:rPr>
                <w:rFonts w:ascii="Times New Roman" w:eastAsia="Times New Roman" w:hAnsi="Times New Roman" w:cs="Times New Roman"/>
                <w:b/>
                <w:i/>
                <w:color w:val="0000FF"/>
                <w:sz w:val="24"/>
                <w:szCs w:val="24"/>
                <w:lang w:eastAsia="ru-RU"/>
              </w:rPr>
            </w:pPr>
          </w:p>
        </w:tc>
        <w:tc>
          <w:tcPr>
            <w:tcW w:w="2340" w:type="dxa"/>
            <w:gridSpan w:val="2"/>
            <w:shd w:val="clear" w:color="auto" w:fill="FFFF99"/>
          </w:tcPr>
          <w:p w:rsidR="001402B2" w:rsidRPr="001402B2" w:rsidRDefault="001402B2" w:rsidP="001402B2">
            <w:pPr>
              <w:widowControl w:val="0"/>
              <w:spacing w:after="0"/>
              <w:ind w:right="-18"/>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Технология составления бухгалтерской </w:t>
            </w:r>
            <w:r w:rsidRPr="001402B2">
              <w:rPr>
                <w:rFonts w:ascii="Times New Roman" w:eastAsia="Times New Roman" w:hAnsi="Times New Roman" w:cs="Times New Roman"/>
                <w:b/>
                <w:color w:val="0000FF"/>
                <w:sz w:val="24"/>
                <w:szCs w:val="24"/>
                <w:lang w:eastAsia="ru-RU"/>
              </w:rPr>
              <w:lastRenderedPageBreak/>
              <w:t>отчетности.</w:t>
            </w:r>
          </w:p>
        </w:tc>
        <w:tc>
          <w:tcPr>
            <w:tcW w:w="5312" w:type="dxa"/>
            <w:shd w:val="clear" w:color="auto" w:fill="auto"/>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lastRenderedPageBreak/>
              <w:t xml:space="preserve">Рабочая программа междисциплинарного курса разработана на основе ФГОС СПО. Включает в себя: паспорт рабочей программы (место МДК в структуре ОПОП, цели и задачи </w:t>
            </w:r>
            <w:r w:rsidRPr="001402B2">
              <w:rPr>
                <w:rFonts w:ascii="Times New Roman" w:eastAsia="Times New Roman" w:hAnsi="Times New Roman" w:cs="Times New Roman"/>
                <w:sz w:val="24"/>
                <w:szCs w:val="24"/>
                <w:lang w:eastAsia="ru-RU"/>
              </w:rPr>
              <w:lastRenderedPageBreak/>
              <w:t>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900"/>
              </w:tabs>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4.1. </w:t>
            </w:r>
            <w:r w:rsidRPr="001402B2">
              <w:rPr>
                <w:rFonts w:ascii="Times New Roman" w:eastAsia="Times New Roman" w:hAnsi="Times New Roman" w:cs="Times New Roman"/>
                <w:sz w:val="24"/>
                <w:szCs w:val="24"/>
                <w:lang w:eastAsia="ru-RU"/>
              </w:rPr>
              <w:t xml:space="preserve">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w:t>
            </w:r>
            <w:r w:rsidRPr="001402B2">
              <w:rPr>
                <w:rFonts w:ascii="Times New Roman" w:eastAsia="Times New Roman" w:hAnsi="Times New Roman" w:cs="Times New Roman"/>
                <w:sz w:val="24"/>
                <w:szCs w:val="24"/>
                <w:lang w:eastAsia="ru-RU"/>
              </w:rPr>
              <w:lastRenderedPageBreak/>
              <w:t>отчетный период.</w:t>
            </w:r>
          </w:p>
          <w:p w:rsidR="001402B2" w:rsidRPr="001402B2" w:rsidRDefault="001402B2" w:rsidP="001402B2">
            <w:pPr>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4.2. </w:t>
            </w:r>
            <w:r w:rsidRPr="001402B2">
              <w:rPr>
                <w:rFonts w:ascii="Times New Roman" w:eastAsia="Times New Roman" w:hAnsi="Times New Roman" w:cs="Times New Roman"/>
                <w:sz w:val="24"/>
                <w:szCs w:val="24"/>
                <w:lang w:eastAsia="ru-RU"/>
              </w:rPr>
              <w:t>Составлять формы бухгалтерской отчетности в установленные законодательством сроки.</w:t>
            </w:r>
          </w:p>
          <w:p w:rsidR="001402B2" w:rsidRPr="001402B2" w:rsidRDefault="001402B2" w:rsidP="001402B2">
            <w:pPr>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4.3. </w:t>
            </w:r>
            <w:r w:rsidRPr="001402B2">
              <w:rPr>
                <w:rFonts w:ascii="Times New Roman" w:eastAsia="Times New Roman" w:hAnsi="Times New Roman" w:cs="Times New Roman"/>
                <w:sz w:val="24"/>
                <w:szCs w:val="24"/>
                <w:lang w:eastAsia="ru-RU"/>
              </w:rPr>
              <w:t>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4.4. </w:t>
            </w:r>
            <w:r w:rsidRPr="001402B2">
              <w:rPr>
                <w:rFonts w:ascii="Times New Roman" w:eastAsia="Times New Roman" w:hAnsi="Times New Roman" w:cs="Times New Roman"/>
                <w:sz w:val="24"/>
                <w:szCs w:val="24"/>
                <w:lang w:eastAsia="ru-RU"/>
              </w:rPr>
              <w:t>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организации в государственных органах;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sz w:val="24"/>
                <w:szCs w:val="24"/>
                <w:lang w:eastAsia="ru-RU"/>
              </w:rPr>
              <w:t xml:space="preserve">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w:t>
            </w:r>
            <w:r w:rsidRPr="001402B2">
              <w:rPr>
                <w:rFonts w:ascii="Times New Roman" w:eastAsia="Times New Roman" w:hAnsi="Times New Roman" w:cs="Times New Roman"/>
                <w:sz w:val="24"/>
                <w:szCs w:val="24"/>
                <w:lang w:eastAsia="ru-RU"/>
              </w:rPr>
              <w:lastRenderedPageBreak/>
              <w:t xml:space="preserve">шахматной таблицы и оборотно-сальдовой ведомости; методы определения результатов хозяйственной деятельности за отчетный период; требования к бухгалтерской отчетности организации; 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оборотно-сальдовой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методы финансового анализа; виды и приемы финансового анализа; 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 процедуры анализа отчета о прибыли и убытках: принципы и методы общей оценки деловой активности организации, технологию расчета и анализа </w:t>
            </w:r>
            <w:r w:rsidRPr="001402B2">
              <w:rPr>
                <w:rFonts w:ascii="Times New Roman" w:eastAsia="Times New Roman" w:hAnsi="Times New Roman" w:cs="Times New Roman"/>
                <w:sz w:val="24"/>
                <w:szCs w:val="24"/>
                <w:lang w:eastAsia="ru-RU"/>
              </w:rPr>
              <w:lastRenderedPageBreak/>
              <w:t>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МДК:</w:t>
            </w:r>
          </w:p>
          <w:p w:rsidR="001402B2" w:rsidRPr="001402B2" w:rsidRDefault="001402B2" w:rsidP="001402B2">
            <w:pPr>
              <w:widowControl w:val="0"/>
              <w:spacing w:after="0" w:line="240" w:lineRule="auto"/>
              <w:jc w:val="both"/>
              <w:rPr>
                <w:rFonts w:ascii="Times New Roman" w:eastAsia="Times New Roman" w:hAnsi="Times New Roman" w:cs="Times New Roman"/>
                <w:i/>
                <w:color w:val="0000FF"/>
                <w:sz w:val="24"/>
                <w:szCs w:val="24"/>
                <w:lang w:eastAsia="ru-RU"/>
              </w:rPr>
            </w:pPr>
            <w:r w:rsidRPr="001402B2">
              <w:rPr>
                <w:rFonts w:ascii="Times New Roman" w:eastAsia="Calibri" w:hAnsi="Times New Roman" w:cs="Times New Roman"/>
                <w:bCs/>
                <w:i/>
                <w:sz w:val="24"/>
                <w:szCs w:val="24"/>
                <w:lang w:eastAsia="ru-RU"/>
              </w:rPr>
              <w:t xml:space="preserve">Понятие и состав бухгалтерской отчетности… Организация работы по составлению бухгалтерской отчетности… Оформление налоговой и статистической отчетности. </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 (4 семестр).</w:t>
            </w:r>
          </w:p>
          <w:p w:rsidR="001402B2" w:rsidRPr="001402B2" w:rsidRDefault="001402B2" w:rsidP="001402B2">
            <w:pPr>
              <w:widowControl w:val="0"/>
              <w:spacing w:after="0" w:line="240" w:lineRule="auto"/>
              <w:ind w:right="-18" w:firstLine="567"/>
              <w:jc w:val="both"/>
              <w:rPr>
                <w:rFonts w:ascii="Times New Roman" w:eastAsia="Times New Roman" w:hAnsi="Times New Roman" w:cs="Times New Roman"/>
                <w:b/>
                <w:i/>
                <w:sz w:val="24"/>
                <w:szCs w:val="24"/>
                <w:lang w:eastAsia="ru-RU"/>
              </w:rPr>
            </w:pPr>
          </w:p>
        </w:tc>
        <w:tc>
          <w:tcPr>
            <w:tcW w:w="850" w:type="dxa"/>
            <w:shd w:val="clear" w:color="auto" w:fill="auto"/>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171 (114)</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0339C">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322229">
        <w:trPr>
          <w:trHeight w:val="720"/>
        </w:trPr>
        <w:tc>
          <w:tcPr>
            <w:tcW w:w="1245" w:type="dxa"/>
            <w:shd w:val="clear" w:color="auto" w:fill="FFFF99"/>
            <w:tcMar>
              <w:top w:w="170" w:type="dxa"/>
            </w:tcMar>
          </w:tcPr>
          <w:p w:rsidR="001402B2" w:rsidRPr="0080339C" w:rsidRDefault="001402B2" w:rsidP="001402B2">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lastRenderedPageBreak/>
              <w:t>МДК</w:t>
            </w:r>
          </w:p>
          <w:p w:rsidR="001402B2" w:rsidRPr="0080339C" w:rsidRDefault="001402B2" w:rsidP="001402B2">
            <w:pPr>
              <w:widowControl w:val="0"/>
              <w:spacing w:after="0"/>
              <w:ind w:right="-18"/>
              <w:jc w:val="both"/>
              <w:rPr>
                <w:rFonts w:ascii="Times New Roman" w:eastAsia="Times New Roman" w:hAnsi="Times New Roman" w:cs="Times New Roman"/>
                <w:b/>
                <w:color w:val="FF0000"/>
                <w:sz w:val="24"/>
                <w:szCs w:val="24"/>
                <w:lang w:eastAsia="ru-RU"/>
              </w:rPr>
            </w:pPr>
            <w:r w:rsidRPr="0080339C">
              <w:rPr>
                <w:rFonts w:ascii="Times New Roman" w:eastAsia="Times New Roman" w:hAnsi="Times New Roman" w:cs="Times New Roman"/>
                <w:b/>
                <w:color w:val="FF0000"/>
                <w:sz w:val="24"/>
                <w:szCs w:val="24"/>
                <w:lang w:eastAsia="ru-RU"/>
              </w:rPr>
              <w:t>04.02</w:t>
            </w:r>
          </w:p>
          <w:p w:rsidR="001402B2" w:rsidRPr="001402B2" w:rsidRDefault="001402B2" w:rsidP="001402B2">
            <w:pPr>
              <w:widowControl w:val="0"/>
              <w:spacing w:after="0"/>
              <w:ind w:right="-18"/>
              <w:jc w:val="both"/>
              <w:rPr>
                <w:rFonts w:ascii="Times New Roman" w:eastAsia="Times New Roman" w:hAnsi="Times New Roman" w:cs="Times New Roman"/>
                <w:color w:val="0000FF"/>
                <w:sz w:val="24"/>
                <w:szCs w:val="24"/>
                <w:lang w:eastAsia="ru-RU"/>
              </w:rPr>
            </w:pPr>
          </w:p>
        </w:tc>
        <w:tc>
          <w:tcPr>
            <w:tcW w:w="2340" w:type="dxa"/>
            <w:gridSpan w:val="2"/>
            <w:shd w:val="clear" w:color="auto" w:fill="FFFF99"/>
          </w:tcPr>
          <w:p w:rsidR="001402B2" w:rsidRPr="001402B2" w:rsidRDefault="001402B2" w:rsidP="001402B2">
            <w:pPr>
              <w:widowControl w:val="0"/>
              <w:spacing w:after="0" w:line="240" w:lineRule="auto"/>
              <w:ind w:right="-17"/>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Основы анализа бухгалтерской отчетности.</w:t>
            </w:r>
          </w:p>
        </w:tc>
        <w:tc>
          <w:tcPr>
            <w:tcW w:w="5312" w:type="dxa"/>
            <w:shd w:val="clear" w:color="auto" w:fill="auto"/>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ОПОП,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900"/>
              </w:tabs>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4.1. </w:t>
            </w:r>
            <w:r w:rsidRPr="001402B2">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4.2. </w:t>
            </w:r>
            <w:r w:rsidRPr="001402B2">
              <w:rPr>
                <w:rFonts w:ascii="Times New Roman" w:eastAsia="Times New Roman" w:hAnsi="Times New Roman" w:cs="Times New Roman"/>
                <w:sz w:val="24"/>
                <w:szCs w:val="24"/>
                <w:lang w:eastAsia="ru-RU"/>
              </w:rPr>
              <w:t>Составлять формы бухгалтерской отчетности в установленные законодательством сроки.</w:t>
            </w:r>
          </w:p>
          <w:p w:rsidR="001402B2" w:rsidRPr="001402B2" w:rsidRDefault="001402B2" w:rsidP="001402B2">
            <w:pPr>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4.3. </w:t>
            </w:r>
            <w:r w:rsidRPr="001402B2">
              <w:rPr>
                <w:rFonts w:ascii="Times New Roman" w:eastAsia="Times New Roman" w:hAnsi="Times New Roman" w:cs="Times New Roman"/>
                <w:sz w:val="24"/>
                <w:szCs w:val="24"/>
                <w:lang w:eastAsia="ru-RU"/>
              </w:rPr>
              <w:t>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spacing w:after="0" w:line="240" w:lineRule="auto"/>
              <w:ind w:firstLine="243"/>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 xml:space="preserve">ПК 4.4. </w:t>
            </w:r>
            <w:r w:rsidRPr="001402B2">
              <w:rPr>
                <w:rFonts w:ascii="Times New Roman" w:eastAsia="Times New Roman" w:hAnsi="Times New Roman" w:cs="Times New Roman"/>
                <w:sz w:val="24"/>
                <w:szCs w:val="24"/>
                <w:lang w:eastAsia="ru-RU"/>
              </w:rPr>
              <w:t>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закрывать учетные </w:t>
            </w:r>
            <w:r w:rsidRPr="001402B2">
              <w:rPr>
                <w:rFonts w:ascii="Times New Roman" w:eastAsia="Times New Roman" w:hAnsi="Times New Roman" w:cs="Times New Roman"/>
                <w:sz w:val="24"/>
                <w:szCs w:val="24"/>
                <w:lang w:eastAsia="ru-RU"/>
              </w:rPr>
              <w:lastRenderedPageBreak/>
              <w:t xml:space="preserve">бухгалтерские регистры и заполнять формы бухгалтерской отчетности в установленные законодательством сроки; устанавливать идентичность показателей бухгалтерских отчетов; осваивать новые формы бухгалтерской отчетности, выполнять поручения по перерегистрации организации в государственных органах;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8"/>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sz w:val="24"/>
                <w:szCs w:val="24"/>
                <w:lang w:eastAsia="ru-RU"/>
              </w:rPr>
              <w:t xml:space="preserve">определение бухгалтерской отчетности как единой системы данных об имущественном и финансовом положении организации; механизм отражения нарастающим итогом на счетах бухгалтерского учета данных за отчетный период; методы обобщения информации о хозяйственных операциях организации за отчетный период; порядок составления шахматной таблицы и оборотно-сальдовой ведомости; методы определения результатов хозяйственной деятельности за отчетный период; требования к бухгалтерской отчетности организации; состав и содержание форм бухгалтерской отчетности; бухгалтерский баланс как основную форму бухгалтерской отчетности; методы группировки и перенесения обобщенной учетной информации из оборотно-сальдовой ведомости в формы бухгалтерской отчетности; процедуру составления пояснительной записки к бухгалтерскому балансу; порядок отражения изменений в учетной политике в целях бухгалтерского учета; порядок организации получения аудиторского заключения в случае необходимости; сроки представления бухгалтерской отчетности; правила внесения исправлений в бухгалтерскую отчетность в случае выявления неправильного отражения хозяйственных операций; формы налоговых деклараций по налогам и сборам в бюджет и инструкции по их заполнению; форму налоговой декларации по ЕСН и инструкцию по ее заполнению; форму статистической отчетности и инструкцию по ее заполнению; сроки представления налоговых деклараций в государственные налоговые органы, внебюджетные фонды и государственные органы статистики; 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w:t>
            </w:r>
            <w:r w:rsidRPr="001402B2">
              <w:rPr>
                <w:rFonts w:ascii="Times New Roman" w:eastAsia="Times New Roman" w:hAnsi="Times New Roman" w:cs="Times New Roman"/>
                <w:sz w:val="24"/>
                <w:szCs w:val="24"/>
                <w:lang w:eastAsia="ru-RU"/>
              </w:rPr>
              <w:lastRenderedPageBreak/>
              <w:t>статистических органах; методы финансового анализа; виды и приемы финансового анализа; процедуры анализа бухгалтерского баланса: порядок общей оценки структуры имущества организации и его источников по показателям баланса; порядок определения результатов общей оценки структуры активов и их источников по показателям баланса; процедуры анализа ликвидности бухгалтерского баланса; порядок расчета финансовых коэффициентов для оценки платежеспособности; состав критериев оценки несостоятельности (банкротства) организации; процедуры анализа показателей финансовой устойчивости;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Содержание МДК:</w:t>
            </w:r>
          </w:p>
          <w:p w:rsidR="001402B2" w:rsidRPr="001402B2" w:rsidRDefault="001402B2" w:rsidP="001402B2">
            <w:pPr>
              <w:widowControl w:val="0"/>
              <w:spacing w:after="0" w:line="240" w:lineRule="auto"/>
              <w:ind w:firstLine="243"/>
              <w:jc w:val="both"/>
              <w:rPr>
                <w:rFonts w:ascii="Times New Roman" w:eastAsia="Calibri" w:hAnsi="Times New Roman" w:cs="Times New Roman"/>
                <w:bCs/>
                <w:i/>
                <w:sz w:val="24"/>
                <w:szCs w:val="24"/>
                <w:lang w:eastAsia="ru-RU"/>
              </w:rPr>
            </w:pPr>
            <w:r w:rsidRPr="001402B2">
              <w:rPr>
                <w:rFonts w:ascii="Times New Roman" w:eastAsia="Calibri" w:hAnsi="Times New Roman" w:cs="Times New Roman"/>
                <w:bCs/>
                <w:i/>
                <w:sz w:val="24"/>
                <w:szCs w:val="24"/>
                <w:lang w:eastAsia="ru-RU"/>
              </w:rPr>
              <w:t xml:space="preserve">Научные основы финансового анализа.  Анализ формы №1. Бухгалтерский баланс.  </w:t>
            </w:r>
          </w:p>
          <w:p w:rsidR="001402B2" w:rsidRPr="001402B2" w:rsidRDefault="001402B2" w:rsidP="001402B2">
            <w:pPr>
              <w:widowControl w:val="0"/>
              <w:spacing w:after="0" w:line="240" w:lineRule="auto"/>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  (4 семестр).</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sz w:val="24"/>
                <w:szCs w:val="24"/>
                <w:lang w:eastAsia="ru-RU"/>
              </w:rPr>
            </w:pPr>
          </w:p>
        </w:tc>
        <w:tc>
          <w:tcPr>
            <w:tcW w:w="850" w:type="dxa"/>
            <w:shd w:val="clear" w:color="auto" w:fill="auto"/>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153 (102)</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0339C">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80339C">
        <w:tc>
          <w:tcPr>
            <w:tcW w:w="8897" w:type="dxa"/>
            <w:gridSpan w:val="4"/>
            <w:shd w:val="clear" w:color="auto" w:fill="FFC000"/>
            <w:tcMar>
              <w:top w:w="170" w:type="dxa"/>
            </w:tcMar>
          </w:tcPr>
          <w:p w:rsidR="001402B2" w:rsidRPr="0080339C"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lastRenderedPageBreak/>
              <w:t>УП.00 Учебная практика</w:t>
            </w:r>
          </w:p>
        </w:tc>
        <w:tc>
          <w:tcPr>
            <w:tcW w:w="850" w:type="dxa"/>
            <w:shd w:val="clear" w:color="auto" w:fill="FFC000"/>
          </w:tcPr>
          <w:p w:rsidR="001402B2" w:rsidRPr="001402B2" w:rsidRDefault="001402B2" w:rsidP="001402B2">
            <w:pPr>
              <w:widowControl w:val="0"/>
              <w:spacing w:after="0"/>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sz w:val="24"/>
                <w:szCs w:val="24"/>
                <w:lang w:eastAsia="ru-RU"/>
              </w:rPr>
              <w:t>4 нед. 144ч.</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i/>
                <w:color w:val="0000FF"/>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80339C">
              <w:rPr>
                <w:rFonts w:ascii="Times New Roman" w:eastAsia="Times New Roman" w:hAnsi="Times New Roman" w:cs="Times New Roman"/>
                <w:b/>
                <w:color w:val="FF0000"/>
                <w:sz w:val="24"/>
                <w:szCs w:val="24"/>
                <w:lang w:eastAsia="ru-RU"/>
              </w:rPr>
              <w:t>УП.01</w:t>
            </w:r>
          </w:p>
        </w:tc>
        <w:tc>
          <w:tcPr>
            <w:tcW w:w="2267" w:type="dxa"/>
            <w:shd w:val="clear" w:color="auto" w:fill="FFFF99"/>
          </w:tcPr>
          <w:p w:rsidR="001402B2" w:rsidRPr="001402B2" w:rsidRDefault="001402B2" w:rsidP="001402B2">
            <w:pPr>
              <w:widowControl w:val="0"/>
              <w:spacing w:after="0"/>
              <w:ind w:left="-69" w:right="-18" w:firstLine="69"/>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Практика для получения первичных профессиональных навыков</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учебной практики разработана на основе ФГОС СПО. Включает в себя: паспорт рабочей программы (место учебной практики в структуре ОПОП, цели и задачи учебной практики – требования к результатам освоения практики); структуру и примерное содержание практики (объем учебной практики и виды работы, тематический план  и содержание практики); условия реализации учебной практики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учебной практики.</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получения первичных профессиональных навыков в ходе учебной практики.</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 xml:space="preserve">Учебная практика направлена на </w:t>
            </w:r>
            <w:r w:rsidRPr="001402B2">
              <w:rPr>
                <w:rFonts w:ascii="Times New Roman" w:eastAsia="Times New Roman" w:hAnsi="Times New Roman" w:cs="Times New Roman"/>
                <w:sz w:val="24"/>
                <w:szCs w:val="24"/>
                <w:u w:val="single"/>
                <w:lang w:eastAsia="ru-RU"/>
              </w:rPr>
              <w:lastRenderedPageBreak/>
              <w:t>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w:t>
            </w:r>
            <w:r w:rsidRPr="001402B2">
              <w:rPr>
                <w:rFonts w:ascii="Times New Roman" w:eastAsia="Times New Roman" w:hAnsi="Times New Roman" w:cs="Times New Roman"/>
                <w:sz w:val="24"/>
                <w:szCs w:val="24"/>
                <w:lang w:eastAsia="ru-RU"/>
              </w:rPr>
              <w:lastRenderedPageBreak/>
              <w:t>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документирования хозяйственных операции и ведения бухгалтерского учета имущества организации; </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проведения расчетов с бюджетом и внебюджетным  фондами;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составления бухгалтерской отчетности и </w:t>
            </w:r>
            <w:r w:rsidRPr="001402B2">
              <w:rPr>
                <w:rFonts w:ascii="Times New Roman" w:eastAsia="Times New Roman" w:hAnsi="Times New Roman" w:cs="Times New Roman"/>
                <w:sz w:val="24"/>
                <w:szCs w:val="24"/>
                <w:lang w:eastAsia="ru-RU"/>
              </w:rPr>
              <w:lastRenderedPageBreak/>
              <w:t xml:space="preserve">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обрабатывать первичные бухгалтерские документы;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xml:space="preserve">- проводить учет денежных средств, оформлять денежные и кассовые документы;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отражать проводками хозяйственные операции по учету денежных средств и расчетно-кассовых операции;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документацию по учету поступления, использования и выбытия основных средств НМА;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финансовых вложений и ценных бумаг;</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материально-производственных запасов;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затрат на производство продукции;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готовой продукции;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владеть навыками делового общения;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рассчитывать заработную плату сотрудников;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основным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прочим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нераспределенной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собственного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уставного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резервного капитала и целевого финансирования;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кредитов и займов;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цели и периодичность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руководствоваться нормативными документами, регулирующими порядок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пользоваться специальной терминологией при проведении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инвентаризационные описи;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физический подсчет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сличительные ведомости и устанавливать соответствие данных о фактическом наличии средств данным бухгалтерского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основных средств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нематериальных активов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списанию недостач в зависимости от причин их возникновения;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акт по результатам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выверку финансовых обязательств;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участвовать в инвентаризации дебиторской и кредиторской задолженности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реальное состояние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выявлять задолженность, нереальную для взыскания, с целью принятия мер к взысканию задолженности с должников, либо к списанию ее с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виды и порядок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ориентироваться в системе налогов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выделять элементы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определять источники уплаты налогов, сборов, </w:t>
            </w:r>
            <w:r w:rsidRPr="001402B2">
              <w:rPr>
                <w:rFonts w:ascii="Times New Roman" w:eastAsia="Times New Roman" w:hAnsi="Times New Roman" w:cs="Times New Roman"/>
                <w:sz w:val="24"/>
                <w:szCs w:val="24"/>
                <w:lang w:eastAsia="ru-RU"/>
              </w:rPr>
              <w:lastRenderedPageBreak/>
              <w:t>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бухгалтерскими проводками начисления и перечисления сумм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организовывать аналитический учет по счету 68 «Расчеты по налогам и сборам»;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заполнять платежные поручения по перечислению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выбирать коды бюджетной</w:t>
            </w:r>
            <w:r w:rsidRPr="001402B2">
              <w:rPr>
                <w:rFonts w:ascii="Times New Roman" w:eastAsia="Times New Roman" w:hAnsi="Times New Roman" w:cs="Times New Roman"/>
                <w:sz w:val="24"/>
                <w:szCs w:val="24"/>
                <w:lang w:eastAsia="ru-RU"/>
              </w:rPr>
              <w:tab/>
              <w:t xml:space="preserve"> классификации для определения налогов, штрафов и пени;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образцом заполнения платежных поручений по перечислению налогов, сборов и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расчетов по социальному страхованию и обеспечению;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объекты налогообложения для исчисления платежей во внебюджетные фонды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применять порядок и соблюдать сроки исчисления платежей во внебюджетные фонды;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применять особенности зачисления сумм платежей в Фонд социального страхования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бухгалтерскими проводками начисление и перечисление сумм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осуществлять аналитический учет по счету 69 «Расчеты по социальному страхованию»;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использовать средства внебюджетных фондов по направлениям, определенным законодательством;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осуществлять контроль прохождения 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выбирать для платежных поручений по видам страховых взносов соответствующие реквизиты;</w:t>
            </w:r>
            <w:r w:rsidRPr="001402B2">
              <w:rPr>
                <w:rFonts w:ascii="Times New Roman" w:eastAsia="Times New Roman" w:hAnsi="Times New Roman" w:cs="Times New Roman"/>
                <w:sz w:val="24"/>
                <w:szCs w:val="24"/>
                <w:lang w:eastAsia="ru-RU"/>
              </w:rPr>
              <w:br/>
              <w:t>-  оформлять платежные поручения по штрафам и пени внебюджетных фондов;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образцом заполнения платежных поручений по перечислению страховых взносов во внебюджетные фонды;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заполнять данные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определять результаты хозяйственной деятельности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закрывать учетные бухгалтерские регистры и заполнять формы бухгалтерской отчетности в установленные законодательством сроки;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устанавливать идентичность показателей бухгалтерских отчетов;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осваивать новые формы бухгалтерской отчетности, выполнять поручения по перерегистрации организации в государственных органах.</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ведения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работы с планом счетов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денежных средств и расчетно-кассовых операций;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имущества организации на основе рабочего плана счетов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основы делового общения.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заработной платы: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его оплаты;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удержаний из заработной платы работников;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и использования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обычным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прочим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нераспределенной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собственного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уставного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резервного капитала и целевого финансирования;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кредитов и займов;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нормативные документы, регулирующие порядок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основные понятия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характеристику имущества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цели и периодичность проведения </w:t>
            </w:r>
            <w:r w:rsidRPr="001402B2">
              <w:rPr>
                <w:rFonts w:ascii="Times New Roman" w:eastAsia="Times New Roman" w:hAnsi="Times New Roman" w:cs="Times New Roman"/>
                <w:sz w:val="24"/>
                <w:szCs w:val="24"/>
                <w:lang w:eastAsia="ru-RU"/>
              </w:rPr>
              <w:lastRenderedPageBreak/>
              <w:t>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задачи и состав инвентаризационной комиссии;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процесс подготовки к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приемы физического подсчета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инвентаризационных описей и сроки передачи их в бухгалтерию;</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основных средств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нематериальных активов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списанию недостач в зависимости от причин их возникновения;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процедуру составления акта по результатам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дебиторской и кредиторской задолженности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технологию определения реального состояния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xml:space="preserve">- определение бухгалтерской отчетности как единой системы данных об имущественном и финансовом положении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механизм отражения нарастающим итогом на счетах бухгалтерского учета данных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обобщения информации о хозяйственных операциях организации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составления шахматной таблицы и оборотно-сальдовой ведомости;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определения результатов хозяйственной деятельности за отчетный период;</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требования к бухгалтерской отчетности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 и содержание форм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бухгалтерский баланс как основную форму бухгалтерской отчетности;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группировки и перенесения обобщенной учетной информации из оборотно-сальдовой ведомости в формы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процедуру составления пояснительной записки к бухгалтерскому балансу; порядок отражения изменений в учетной политике в целях бухгалтерского учета;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организации получения аудиторского заключения в случае необходимости;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правила внесения исправлений в бухгалтерскую отчетность в случае выявления неправильного отражения хозяйственных операций;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формы налоговых деклараций по налогам и сборам в бюджет и инструкции по их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налоговой декларации по ЕСН и инструкцию по ее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статистической отчетности и инструкцию по ее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налоговых деклараций в государственные налоговые органы, внебюджетные фонды и государственные органы статистики;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содержание новых форм налоговых деклараций по налогам и сборам и новых инструкций по их заполнению;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регистрации и перерегистрации организации в налоговых органах, внебюджетных фондах и статистических органах;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методы финансового анализа;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приемы финансового анализа;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процедуры анализа бухгалтерского баланса: порядок общей оценки структуры имущества организации и его источников по показателям баланса;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определения результатов общей оценки структуры активов и их источников по показателям баланса;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ликвидности бухгалтерского баланса;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расчета финансовых коэффициентов для оценки платежеспособности;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 критериев оценки несостоятельности (банкротства)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показателей финансовой устойчивости;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sz w:val="24"/>
                <w:szCs w:val="24"/>
                <w:lang w:eastAsia="ru-RU"/>
              </w:rPr>
              <w:t>-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порядок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системы налогов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элементы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источники уплаты налогов, сборов,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оформление бухгалтерскими проводками начисления и перечисления сумм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68 «Расчеты по налогам и сборам»;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 образец заполнения платежных поручений по перечислению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заполнения данных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 типа платежа;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коды бюджетной классификации, порядок их присвоения для налога, штрафа и пени;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расчетов по социальному страхованию и обеспечению;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69 «Расчеты по социальному страхованию»;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особенности  зачисления сумм в Фонд социального страхования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xml:space="preserve"> - оформлять бухгалтерскими проводками начисления и перечисления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использование средств внебюджетных фондов;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процедуру контроля прохождения 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порядок заполнения платежных поручений по перечислению страховых взносов во внебюджетные фонды.</w:t>
            </w:r>
          </w:p>
          <w:p w:rsidR="001402B2" w:rsidRPr="001402B2" w:rsidRDefault="001402B2" w:rsidP="001402B2">
            <w:pPr>
              <w:widowControl w:val="0"/>
              <w:spacing w:after="0" w:line="240" w:lineRule="auto"/>
              <w:ind w:firstLine="567"/>
              <w:jc w:val="both"/>
              <w:rPr>
                <w:rFonts w:ascii="Times New Roman" w:eastAsia="Times New Roman" w:hAnsi="Times New Roman" w:cs="Times New Roman"/>
                <w:b/>
                <w:i/>
                <w:color w:val="0000FF"/>
                <w:sz w:val="24"/>
                <w:szCs w:val="24"/>
                <w:u w:val="single"/>
                <w:lang w:eastAsia="ru-RU"/>
              </w:rPr>
            </w:pPr>
            <w:r w:rsidRPr="001402B2">
              <w:rPr>
                <w:rFonts w:ascii="Times New Roman" w:eastAsia="Times New Roman" w:hAnsi="Times New Roman" w:cs="Times New Roman"/>
                <w:b/>
                <w:i/>
                <w:color w:val="0000FF"/>
                <w:sz w:val="24"/>
                <w:szCs w:val="24"/>
                <w:u w:val="single"/>
                <w:lang w:eastAsia="ru-RU"/>
              </w:rPr>
              <w:t>Виды работ:</w:t>
            </w:r>
          </w:p>
          <w:p w:rsidR="001402B2" w:rsidRPr="001402B2" w:rsidRDefault="001402B2" w:rsidP="001402B2">
            <w:pPr>
              <w:spacing w:after="0" w:line="240" w:lineRule="auto"/>
              <w:ind w:firstLine="174"/>
              <w:jc w:val="both"/>
              <w:rPr>
                <w:rFonts w:ascii="Times New Roman" w:eastAsia="Calibri" w:hAnsi="Times New Roman" w:cs="Times New Roman"/>
                <w:bCs/>
                <w:i/>
                <w:sz w:val="24"/>
                <w:szCs w:val="24"/>
                <w:lang w:eastAsia="ru-RU"/>
              </w:rPr>
            </w:pPr>
            <w:r w:rsidRPr="001402B2">
              <w:rPr>
                <w:rFonts w:ascii="Times New Roman" w:eastAsia="Times New Roman" w:hAnsi="Times New Roman" w:cs="Times New Roman"/>
                <w:i/>
                <w:sz w:val="24"/>
                <w:szCs w:val="24"/>
                <w:lang w:eastAsia="ru-RU"/>
              </w:rPr>
              <w:t>Документирование хозяйственных операций и ведение бухгалтерского учета имущества организации.  Ведение бухгалтерского учета источников формирования имущества, выполнение работ по инвентаризации имущества и финансовых обязательств организации.  Начисление заработной платы работникам, отражении в учете. Определение суммы удержаний из заработной платы, отражение в учете. Отражение в учете собственного капитала. Отражение в учете получения, использования и возврата кредита (займа). Отражение в учете финансовых результатах деятельности организации. Отражение в учете использования прибыли организации. Участие в работе по инвентаризации имущества и обязательств организации. Проверка действительного соответствия фактического наличия имущества организации данным учета. Отражение в учете операций по инвентаризации имущества и обязательств организации.</w:t>
            </w:r>
            <w:r w:rsidRPr="001402B2">
              <w:rPr>
                <w:rFonts w:ascii="Times New Roman" w:eastAsia="Calibri" w:hAnsi="Times New Roman" w:cs="Times New Roman"/>
                <w:bCs/>
                <w:i/>
                <w:sz w:val="24"/>
                <w:szCs w:val="24"/>
                <w:lang w:eastAsia="ru-RU"/>
              </w:rPr>
              <w:t xml:space="preserve"> Заполнение платежных поручений по налогам. Заполнение платежных поручений по страховым взносам во внебюджетные фонды.        Выполнение работ на базах практики. </w:t>
            </w:r>
            <w:r w:rsidRPr="001402B2">
              <w:rPr>
                <w:rFonts w:ascii="Times New Roman" w:eastAsia="Times New Roman" w:hAnsi="Times New Roman" w:cs="Times New Roman"/>
                <w:i/>
                <w:color w:val="000000"/>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Составлять формы бухгалтерской отчетности, налоговые декларации по налогам и сборам в бюджет, налоговые декларации по страховым взносам и формы статистической отчетности.</w:t>
            </w:r>
            <w:r w:rsidRPr="001402B2">
              <w:rPr>
                <w:rFonts w:ascii="Times New Roman" w:eastAsia="Times New Roman" w:hAnsi="Times New Roman" w:cs="Times New Roman"/>
                <w:i/>
                <w:sz w:val="24"/>
                <w:szCs w:val="24"/>
                <w:lang w:eastAsia="ru-RU"/>
              </w:rPr>
              <w:t xml:space="preserve"> </w:t>
            </w:r>
            <w:r w:rsidRPr="001402B2">
              <w:rPr>
                <w:rFonts w:ascii="Times New Roman" w:eastAsia="Times New Roman" w:hAnsi="Times New Roman" w:cs="Times New Roman"/>
                <w:i/>
                <w:sz w:val="24"/>
                <w:szCs w:val="24"/>
                <w:lang w:eastAsia="ru-RU"/>
              </w:rPr>
              <w:lastRenderedPageBreak/>
              <w:t>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174"/>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Форма контроля:</w:t>
            </w:r>
          </w:p>
          <w:p w:rsidR="001402B2" w:rsidRPr="001402B2" w:rsidRDefault="001402B2" w:rsidP="001402B2">
            <w:pPr>
              <w:widowControl w:val="0"/>
              <w:spacing w:after="0" w:line="240" w:lineRule="auto"/>
              <w:ind w:firstLine="539"/>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Зачет.</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lastRenderedPageBreak/>
              <w:t>4 нед.</w:t>
            </w:r>
          </w:p>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144 ч.</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80339C">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2.1-2.6</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9805E1">
        <w:tc>
          <w:tcPr>
            <w:tcW w:w="8897" w:type="dxa"/>
            <w:gridSpan w:val="4"/>
            <w:shd w:val="clear" w:color="auto" w:fill="FFC000"/>
            <w:tcMar>
              <w:top w:w="170" w:type="dxa"/>
            </w:tcMar>
          </w:tcPr>
          <w:p w:rsidR="001402B2" w:rsidRPr="001402B2"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lastRenderedPageBreak/>
              <w:t>ПП.00 Производственная практика (по профилю специальности)</w:t>
            </w:r>
          </w:p>
        </w:tc>
        <w:tc>
          <w:tcPr>
            <w:tcW w:w="850" w:type="dxa"/>
            <w:shd w:val="clear" w:color="auto" w:fill="FFC000"/>
          </w:tcPr>
          <w:p w:rsidR="001402B2" w:rsidRPr="001402B2" w:rsidRDefault="001402B2" w:rsidP="001402B2">
            <w:pPr>
              <w:widowControl w:val="0"/>
              <w:spacing w:after="0" w:line="240" w:lineRule="auto"/>
              <w:jc w:val="center"/>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sz w:val="24"/>
                <w:szCs w:val="24"/>
                <w:lang w:eastAsia="ru-RU"/>
              </w:rPr>
              <w:t>6 нед. 216 ч.</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color w:val="0000FF"/>
                <w:sz w:val="24"/>
                <w:szCs w:val="24"/>
                <w:lang w:eastAsia="ru-RU"/>
              </w:rPr>
            </w:pPr>
          </w:p>
        </w:tc>
      </w:tr>
      <w:tr w:rsidR="001402B2" w:rsidRPr="001402B2" w:rsidTr="00322229">
        <w:trPr>
          <w:trHeight w:val="20"/>
        </w:trPr>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t>ПП.01</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Практика по профилю специальности</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Рабочая программа производственной практики (по профилю специальности) разработана на основе ФГОС СПО. Включает в себя: паспорт рабочей программы (место производственной практики в структуре ОПОП, цели и задачи производственной практики – требования к результатам освоения практики); структуру и примерное содержание практики (объем производственной практики и виды работы, тематический план  и содержание практики); условия реализации производственной практики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практики (по профилю специальности).</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lastRenderedPageBreak/>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w:t>
            </w:r>
            <w:r w:rsidRPr="001402B2">
              <w:rPr>
                <w:rFonts w:ascii="Times New Roman" w:eastAsia="Times New Roman" w:hAnsi="Times New Roman" w:cs="Times New Roman"/>
                <w:sz w:val="24"/>
                <w:szCs w:val="24"/>
                <w:lang w:eastAsia="ru-RU"/>
              </w:rPr>
              <w:lastRenderedPageBreak/>
              <w:t>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По результатам  производственной практики (по профилю специальности) обучающийся должен: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документирования хозяйственных операции и ведения бухгалтерского учета имущества организации; </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проведения расчетов с бюджетом и внебюджетным  фондами;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обрабатывать первичные бухгалтерские документы;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xml:space="preserve">- проводить учет денежных средств, оформлять денежные и кассовые документы;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lastRenderedPageBreak/>
              <w:t>- отражать проводками хозяйственные операции по учету денежных средств и расчетно-кассовых операции;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документацию по учету поступления, использования и выбытия основных средств НМА;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финансовых вложений и ценных бумаг;</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материально-производственных запасов;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затрат на производство продукции;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готовой продукции;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владеть навыками делового общения;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рассчитывать заработную плату сотрудников;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основным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прочим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нераспределенной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собственного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уставного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резервного капитала и целевого финансирования;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кредитов и займов;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цели и периодичность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руководствоваться нормативными документами, регулирующими порядок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специальной терминологией при проведении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инвентаризационные описи;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физический подсчет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сличительные ведомости и устанавливать соответствие данных о фактическом наличии средств данным бухгалтерского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основных средств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выполнять работу по инвентаризации нематериальных активов и отражать ее </w:t>
            </w:r>
            <w:r w:rsidRPr="001402B2">
              <w:rPr>
                <w:rFonts w:ascii="Times New Roman" w:eastAsia="Times New Roman" w:hAnsi="Times New Roman" w:cs="Times New Roman"/>
                <w:sz w:val="24"/>
                <w:szCs w:val="24"/>
                <w:lang w:eastAsia="ru-RU"/>
              </w:rPr>
              <w:lastRenderedPageBreak/>
              <w:t>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списанию недостач в зависимости от причин их возникновения;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акт по результатам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выверку финансовых обязательств;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участвовать в инвентаризации дебиторской и кредиторской задолженности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реальное состояние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выявлять задолженность, нереальную для взыскания, с целью принятия мер к взысканию задолженности с должников, либо к списанию ее с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виды и порядок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ориентироваться в системе налогов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выделять элементы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источники уплаты налогов, сборов,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бухгалтерскими проводками начисления и перечисления сумм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организовывать аналитический учет по счету 68 «Расчеты по налогам и сборам»;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заполнять платежные поручения по перечислению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выбирать коды бюджетной</w:t>
            </w:r>
            <w:r w:rsidRPr="001402B2">
              <w:rPr>
                <w:rFonts w:ascii="Times New Roman" w:eastAsia="Times New Roman" w:hAnsi="Times New Roman" w:cs="Times New Roman"/>
                <w:sz w:val="24"/>
                <w:szCs w:val="24"/>
                <w:lang w:eastAsia="ru-RU"/>
              </w:rPr>
              <w:tab/>
              <w:t xml:space="preserve"> классификации для определения налогов, штрафов и пени;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образцом заполнения платежных поручений по перечислению налогов, сборов и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расчетов по социальному страхованию и обеспечению;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объекты налогообложения для исчисления платежей во внебюджетные фонды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применять порядок и соблюдать сроки исчисления платежей во внебюджетные фонды;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применять особенности зачисления сумм платежей в Фонд социального страхования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бухгалтерскими проводками начисление и перечисление сумм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осуществлять аналитический учет по счету 69 «Расчеты по социальному страхованию»;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использовать средства внебюджетных фондов по направлениям, определенным законодательством;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осуществлять контроль прохождения 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выбирать для платежных поручений по видам страховых взносов соответствующие реквизиты;</w:t>
            </w:r>
            <w:r w:rsidRPr="001402B2">
              <w:rPr>
                <w:rFonts w:ascii="Times New Roman" w:eastAsia="Times New Roman" w:hAnsi="Times New Roman" w:cs="Times New Roman"/>
                <w:sz w:val="24"/>
                <w:szCs w:val="24"/>
                <w:lang w:eastAsia="ru-RU"/>
              </w:rPr>
              <w:br/>
              <w:t>-  оформлять платежные поручения по штрафам и пени внебюджетных фондов;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образцом заполнения платежных поручений по перечислению страховых взносов во внебюджетные фонды;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заполнять данные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определять результаты хозяйственной деятельности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закрывать учетные бухгалтерские регистры и заполнять формы бухгалтерской отчетности в установленные законодательством сроки;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устанавливать идентичность показателей бухгалтерских отчетов;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осваивать новые формы бухгалтерской отчетности, выполнять поручения по перерегистрации организации в государственных </w:t>
            </w:r>
            <w:r w:rsidRPr="001402B2">
              <w:rPr>
                <w:rFonts w:ascii="Times New Roman" w:eastAsia="Times New Roman" w:hAnsi="Times New Roman" w:cs="Times New Roman"/>
                <w:sz w:val="24"/>
                <w:szCs w:val="24"/>
                <w:lang w:eastAsia="ru-RU"/>
              </w:rPr>
              <w:lastRenderedPageBreak/>
              <w:t>органах.</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ведения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работы с планом счетов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денежных средств и расчетно-кассовых операций;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имущества организации на основе рабочего плана счетов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основы делового общения.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заработной платы: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его оплаты;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удержаний из заработной платы работников;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и использования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обычным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прочим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нераспределенной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собственного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уставного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резервного капитала и целевого финансирования;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кредитов и займов;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нормативные документы, регулирующие порядок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основные понятия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характеристику имущества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цели и периодичность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задачи и состав инвентаризационной комиссии;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процесс подготовки к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приемы физического подсчета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инвентаризационных описей и сроки передачи их в бухгалтерию;</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инвентаризации основных средств и </w:t>
            </w:r>
            <w:r w:rsidRPr="001402B2">
              <w:rPr>
                <w:rFonts w:ascii="Times New Roman" w:eastAsia="Times New Roman" w:hAnsi="Times New Roman" w:cs="Times New Roman"/>
                <w:sz w:val="24"/>
                <w:szCs w:val="24"/>
                <w:lang w:eastAsia="ru-RU"/>
              </w:rPr>
              <w:lastRenderedPageBreak/>
              <w:t>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нематериальных активов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списанию недостач в зависимости от причин их возникновения;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процедуру составления акта по результатам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дебиторской и кредиторской задолженности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технологию определения реального состояния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определение бухгалтерской отчетности как единой системы данных об имущественном и финансовом положении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механизм отражения нарастающим итогом на счетах бухгалтерского учета данных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обобщения информации о хозяйственных операциях организации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составления шахматной таблицы и оборотно-сальдовой ведомости;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определения результатов хозяйственной деятельности за отчетный период;</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требования к бухгалтерской отчетности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 и содержание форм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бухгалтерский баланс как основную форму </w:t>
            </w:r>
            <w:r w:rsidRPr="001402B2">
              <w:rPr>
                <w:rFonts w:ascii="Times New Roman" w:eastAsia="Times New Roman" w:hAnsi="Times New Roman" w:cs="Times New Roman"/>
                <w:sz w:val="24"/>
                <w:szCs w:val="24"/>
                <w:lang w:eastAsia="ru-RU"/>
              </w:rPr>
              <w:lastRenderedPageBreak/>
              <w:t>бухгалтерской отчетности;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группировки и перенесения обобщенной учетной информации из оборотно-сальдовой ведомости в формы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процедуру составления пояснительной записки к бухгалтерскому балансу; порядок отражения изменений в учетной политике в целях бухгалтерского учета;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организации получения аудиторского заключения в случае необходимости;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правила внесения исправлений в бухгалтерскую отчетность в случае выявления неправильного отражения хозяйственных операций;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формы налоговых деклараций по налогам и сборам в бюджет и инструкции по их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налоговой декларации по ЕСН и инструкцию по ее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статистической отчетности и инструкцию по ее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налоговых деклараций в государственные налоговые органы, внебюджетные фонды и государственные органы статистики;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содержание новых форм налоговых деклараций по налогам и сборам и новых инструкций по их заполнению;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регистрации и перерегистрации организации в налоговых органах, внебюджетных фондах и статистических органах;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финансового анализа;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приемы финансового анализа;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процедуры анализа бухгалтерского баланса: порядок общей оценки структуры имущества организации и его источников по показателям баланса;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определения результатов общей оценки структуры активов и их источников по показателям баланса;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ликвидности бухгалтерского баланса;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расчета финансовых коэффициентов для оценки платежеспособности;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 критериев оценки несостоятельности (банкротства)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показателей финансовой устойчивости;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sz w:val="24"/>
                <w:szCs w:val="24"/>
                <w:lang w:eastAsia="ru-RU"/>
              </w:rPr>
              <w:t xml:space="preserve">- процедуры анализа отчета о прибыли и </w:t>
            </w:r>
            <w:r w:rsidRPr="001402B2">
              <w:rPr>
                <w:rFonts w:ascii="Times New Roman" w:eastAsia="Times New Roman" w:hAnsi="Times New Roman" w:cs="Times New Roman"/>
                <w:sz w:val="24"/>
                <w:szCs w:val="24"/>
                <w:lang w:eastAsia="ru-RU"/>
              </w:rPr>
              <w:lastRenderedPageBreak/>
              <w:t>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порядок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системы налогов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элементы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источники уплаты налогов, сборов,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оформление бухгалтерскими проводками начисления и перечисления сумм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68 «Расчеты по налогам и сборам»;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 образец заполнения платежных поручений по перечислению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заполнения данных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 типа платежа;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коды бюджетной классификации, порядок их присвоения для налога, штрафа и пени;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расчетов по социальному страхованию и обеспечению;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69 «Расчеты по социальному страхованию»;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особенности  зачисления сумм в Фонд социального страхования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оформлять бухгалтерскими проводками начисления и перечисления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использование средств внебюджетных фондов;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процедуру контроля прохождения 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порядок заполнения платежных поручений по перечислению страховых взносов во внебюджетные фонды.</w:t>
            </w:r>
          </w:p>
          <w:p w:rsidR="001402B2" w:rsidRPr="001402B2" w:rsidRDefault="001402B2" w:rsidP="001402B2">
            <w:pPr>
              <w:widowControl w:val="0"/>
              <w:spacing w:after="0" w:line="240" w:lineRule="auto"/>
              <w:ind w:firstLine="567"/>
              <w:jc w:val="both"/>
              <w:rPr>
                <w:rFonts w:ascii="Times New Roman" w:eastAsia="Times New Roman" w:hAnsi="Times New Roman" w:cs="Times New Roman"/>
                <w:b/>
                <w:i/>
                <w:color w:val="0000FF"/>
                <w:sz w:val="24"/>
                <w:szCs w:val="24"/>
                <w:u w:val="single"/>
                <w:lang w:eastAsia="ru-RU"/>
              </w:rPr>
            </w:pPr>
            <w:r w:rsidRPr="001402B2">
              <w:rPr>
                <w:rFonts w:ascii="Times New Roman" w:eastAsia="Times New Roman" w:hAnsi="Times New Roman" w:cs="Times New Roman"/>
                <w:b/>
                <w:i/>
                <w:color w:val="0000FF"/>
                <w:sz w:val="24"/>
                <w:szCs w:val="24"/>
                <w:u w:val="single"/>
                <w:lang w:eastAsia="ru-RU"/>
              </w:rPr>
              <w:t>Виды работ:</w:t>
            </w:r>
          </w:p>
          <w:p w:rsidR="001402B2" w:rsidRPr="001402B2" w:rsidRDefault="001402B2" w:rsidP="001402B2">
            <w:pPr>
              <w:spacing w:after="0" w:line="240" w:lineRule="auto"/>
              <w:ind w:firstLine="174"/>
              <w:jc w:val="both"/>
              <w:rPr>
                <w:rFonts w:ascii="Times New Roman" w:eastAsia="Calibri" w:hAnsi="Times New Roman" w:cs="Times New Roman"/>
                <w:bCs/>
                <w:i/>
                <w:sz w:val="24"/>
                <w:szCs w:val="24"/>
                <w:lang w:eastAsia="ru-RU"/>
              </w:rPr>
            </w:pPr>
            <w:r w:rsidRPr="001402B2">
              <w:rPr>
                <w:rFonts w:ascii="Times New Roman" w:eastAsia="Times New Roman" w:hAnsi="Times New Roman" w:cs="Times New Roman"/>
                <w:i/>
                <w:sz w:val="24"/>
                <w:szCs w:val="24"/>
                <w:lang w:eastAsia="ru-RU"/>
              </w:rPr>
              <w:t xml:space="preserve">Документирование хозяйственных операций и ведение бухгалтерского учета имущества </w:t>
            </w:r>
            <w:r w:rsidRPr="001402B2">
              <w:rPr>
                <w:rFonts w:ascii="Times New Roman" w:eastAsia="Times New Roman" w:hAnsi="Times New Roman" w:cs="Times New Roman"/>
                <w:i/>
                <w:sz w:val="24"/>
                <w:szCs w:val="24"/>
                <w:lang w:eastAsia="ru-RU"/>
              </w:rPr>
              <w:lastRenderedPageBreak/>
              <w:t>организации.  Ведение бухгалтерского учета источников формирования имущества, выполнение работ по инвентаризации имущества и финансовых обязательств организации.  Начисление заработной платы работникам, отражении в учете. Определение суммы удержаний из заработной платы, отражение в учете. Отражение в учете собственного капитала. Отражение в учете получения, использования и возврата кредита (займа). Отражение в учете финансовых результатах деятельности организации. Отражение в учете использования прибыли организации. Участие в работе по инвентаризации имущества и обязательств организации. Проверка действительного соответствия фактического наличия имущества организации данным учета. Отражение в учете операций по инвентаризации имущества и обязательств организации.</w:t>
            </w:r>
            <w:r w:rsidRPr="001402B2">
              <w:rPr>
                <w:rFonts w:ascii="Times New Roman" w:eastAsia="Calibri" w:hAnsi="Times New Roman" w:cs="Times New Roman"/>
                <w:bCs/>
                <w:i/>
                <w:sz w:val="24"/>
                <w:szCs w:val="24"/>
                <w:lang w:eastAsia="ru-RU"/>
              </w:rPr>
              <w:t xml:space="preserve"> Заполнение платежных поручений по налогам. Заполнение платежных поручений по страховым взносам во внебюджетные фонды.        Выполнение работ на базах практики. </w:t>
            </w:r>
            <w:r w:rsidRPr="001402B2">
              <w:rPr>
                <w:rFonts w:ascii="Times New Roman" w:eastAsia="Times New Roman" w:hAnsi="Times New Roman" w:cs="Times New Roman"/>
                <w:i/>
                <w:color w:val="000000"/>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Составлять формы бухгалтерской отчетности, налоговые декларации по налогам и сборам в бюджет, налоговые декларации по страховым взносам и формы статистической отчетности.</w:t>
            </w:r>
            <w:r w:rsidRPr="001402B2">
              <w:rPr>
                <w:rFonts w:ascii="Times New Roman" w:eastAsia="Times New Roman" w:hAnsi="Times New Roman" w:cs="Times New Roman"/>
                <w:i/>
                <w:sz w:val="24"/>
                <w:szCs w:val="24"/>
                <w:lang w:eastAsia="ru-RU"/>
              </w:rPr>
              <w:t xml:space="preserve"> Проводить контроль и анализ информации  об имуществе и финансовом положении организации, ее платежеспособности и доходности.</w:t>
            </w:r>
          </w:p>
          <w:p w:rsidR="001402B2" w:rsidRPr="001402B2" w:rsidRDefault="001402B2" w:rsidP="001402B2">
            <w:pPr>
              <w:widowControl w:val="0"/>
              <w:spacing w:after="0"/>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отчетности:</w:t>
            </w:r>
          </w:p>
          <w:p w:rsidR="001402B2" w:rsidRPr="001402B2" w:rsidRDefault="001402B2" w:rsidP="001402B2">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Зачет.</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sz w:val="24"/>
                <w:szCs w:val="24"/>
                <w:lang w:val="en-US" w:eastAsia="ru-RU"/>
              </w:rPr>
            </w:pPr>
            <w:r w:rsidRPr="001402B2">
              <w:rPr>
                <w:rFonts w:ascii="Times New Roman" w:eastAsia="Times New Roman" w:hAnsi="Times New Roman" w:cs="Times New Roman"/>
                <w:b/>
                <w:sz w:val="24"/>
                <w:szCs w:val="24"/>
                <w:lang w:eastAsia="ru-RU"/>
              </w:rPr>
              <w:lastRenderedPageBreak/>
              <w:t>6 нед. 216 ч.</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9805E1">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2.1-2.6</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9805E1">
        <w:tc>
          <w:tcPr>
            <w:tcW w:w="8897" w:type="dxa"/>
            <w:gridSpan w:val="4"/>
            <w:shd w:val="clear" w:color="auto" w:fill="FFC000"/>
            <w:tcMar>
              <w:top w:w="170" w:type="dxa"/>
            </w:tcMar>
          </w:tcPr>
          <w:p w:rsidR="001402B2" w:rsidRPr="001402B2" w:rsidRDefault="001402B2" w:rsidP="001402B2">
            <w:pPr>
              <w:spacing w:after="120"/>
              <w:ind w:right="-18"/>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lastRenderedPageBreak/>
              <w:t>ПДП.00 Производственная практика (преддипломная)</w:t>
            </w:r>
          </w:p>
        </w:tc>
        <w:tc>
          <w:tcPr>
            <w:tcW w:w="850" w:type="dxa"/>
            <w:shd w:val="clear" w:color="auto" w:fill="FFC000"/>
          </w:tcPr>
          <w:p w:rsidR="001402B2" w:rsidRPr="001402B2" w:rsidRDefault="009805E1" w:rsidP="001402B2">
            <w:pPr>
              <w:widowControl w:val="0"/>
              <w:spacing w:after="0"/>
              <w:jc w:val="center"/>
              <w:rPr>
                <w:rFonts w:ascii="Times New Roman" w:eastAsia="Times New Roman" w:hAnsi="Times New Roman" w:cs="Times New Roman"/>
                <w:color w:val="0000FF"/>
                <w:sz w:val="24"/>
                <w:szCs w:val="24"/>
                <w:lang w:eastAsia="ru-RU"/>
              </w:rPr>
            </w:pPr>
            <w:r w:rsidRPr="001402B2">
              <w:rPr>
                <w:rFonts w:ascii="Times New Roman" w:eastAsia="Times New Roman" w:hAnsi="Times New Roman" w:cs="Times New Roman"/>
                <w:b/>
                <w:sz w:val="24"/>
                <w:szCs w:val="24"/>
                <w:lang w:eastAsia="ru-RU"/>
              </w:rPr>
              <w:t>4 нед</w:t>
            </w:r>
            <w:r w:rsidRPr="001402B2">
              <w:rPr>
                <w:rFonts w:ascii="Times New Roman" w:eastAsia="Times New Roman" w:hAnsi="Times New Roman" w:cs="Times New Roman"/>
                <w:b/>
                <w:sz w:val="24"/>
                <w:szCs w:val="24"/>
                <w:lang w:val="en-US" w:eastAsia="ru-RU"/>
              </w:rPr>
              <w:t>.</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color w:val="0000FF"/>
                <w:sz w:val="24"/>
                <w:szCs w:val="24"/>
                <w:lang w:eastAsia="ru-RU"/>
              </w:rPr>
            </w:pP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ПДП.01</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Производственная практика</w:t>
            </w:r>
          </w:p>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 xml:space="preserve">(преддипломная) </w:t>
            </w:r>
          </w:p>
        </w:tc>
        <w:tc>
          <w:tcPr>
            <w:tcW w:w="5385" w:type="dxa"/>
            <w:gridSpan w:val="2"/>
          </w:tcPr>
          <w:p w:rsidR="001402B2" w:rsidRPr="001402B2" w:rsidRDefault="001402B2" w:rsidP="001402B2">
            <w:pPr>
              <w:widowControl w:val="0"/>
              <w:spacing w:after="0" w:line="240" w:lineRule="auto"/>
              <w:ind w:firstLine="268"/>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sz w:val="24"/>
                <w:szCs w:val="24"/>
                <w:lang w:eastAsia="ru-RU"/>
              </w:rPr>
              <w:t xml:space="preserve">Рабочая программа производственной практики (преддипломной) разработана на основе ФГОС СПО. Включает в себя: паспорт рабочей программы (место преддипломной практики в структуре ОПОП, цели и задачи производственной практики – требования к результатам освоения практики); структуру и примерное содержание практики (объем </w:t>
            </w:r>
            <w:r w:rsidRPr="001402B2">
              <w:rPr>
                <w:rFonts w:ascii="Times New Roman" w:eastAsia="Times New Roman" w:hAnsi="Times New Roman" w:cs="Times New Roman"/>
                <w:sz w:val="24"/>
                <w:szCs w:val="24"/>
                <w:lang w:eastAsia="ru-RU"/>
              </w:rPr>
              <w:lastRenderedPageBreak/>
              <w:t>производственной практики (преддипломной) и виды работы, тематический план  и содержание практики); условия реализации производственной практики (</w:t>
            </w:r>
            <w:r w:rsidRPr="001402B2">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1402B2">
              <w:rPr>
                <w:rFonts w:ascii="Times New Roman" w:eastAsia="Times New Roman" w:hAnsi="Times New Roman" w:cs="Times New Roman"/>
                <w:sz w:val="24"/>
                <w:szCs w:val="24"/>
                <w:lang w:eastAsia="ru-RU"/>
              </w:rPr>
              <w:t>нформационное обеспечение обучения, п</w:t>
            </w:r>
            <w:r w:rsidRPr="001402B2">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 (преддипломной).</w:t>
            </w:r>
          </w:p>
          <w:p w:rsidR="001402B2" w:rsidRPr="001402B2" w:rsidRDefault="001402B2" w:rsidP="001402B2">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1402B2">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производственной практики (преддипломной).</w:t>
            </w:r>
          </w:p>
          <w:p w:rsidR="001402B2" w:rsidRPr="001402B2" w:rsidRDefault="001402B2" w:rsidP="001402B2">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1402B2">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1.</w:t>
            </w:r>
            <w:r w:rsidRPr="001402B2">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2.</w:t>
            </w:r>
            <w:r w:rsidRPr="001402B2">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3.</w:t>
            </w:r>
            <w:r w:rsidRPr="001402B2">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4.</w:t>
            </w:r>
            <w:r w:rsidRPr="001402B2">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5.</w:t>
            </w:r>
            <w:r w:rsidRPr="001402B2">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6.</w:t>
            </w:r>
            <w:r w:rsidRPr="001402B2">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7.</w:t>
            </w:r>
            <w:r w:rsidRPr="001402B2">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8.</w:t>
            </w:r>
            <w:r w:rsidRPr="001402B2">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02B2" w:rsidRPr="001402B2" w:rsidRDefault="001402B2" w:rsidP="001402B2">
            <w:pPr>
              <w:tabs>
                <w:tab w:val="num" w:pos="90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ОК 9.</w:t>
            </w:r>
            <w:r w:rsidRPr="001402B2">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1.1.</w:t>
            </w:r>
            <w:r w:rsidRPr="001402B2">
              <w:rPr>
                <w:rFonts w:ascii="Times New Roman" w:eastAsia="Times New Roman" w:hAnsi="Times New Roman" w:cs="Times New Roman"/>
                <w:sz w:val="24"/>
                <w:szCs w:val="24"/>
                <w:lang w:eastAsia="ru-RU"/>
              </w:rPr>
              <w:t xml:space="preserve"> Обрабатывать первичные бухгалтерские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1.2.</w:t>
            </w:r>
            <w:r w:rsidRPr="001402B2">
              <w:rPr>
                <w:rFonts w:ascii="Times New Roman" w:eastAsia="Times New Roman" w:hAnsi="Times New Roman" w:cs="Times New Roman"/>
                <w:sz w:val="24"/>
                <w:szCs w:val="24"/>
                <w:lang w:eastAsia="ru-RU"/>
              </w:rPr>
              <w:t xml:space="preserve"> Разрабатывать и согласовывать с руководством организации рабочий план счетов </w:t>
            </w:r>
            <w:r w:rsidRPr="001402B2">
              <w:rPr>
                <w:rFonts w:ascii="Times New Roman" w:eastAsia="Times New Roman" w:hAnsi="Times New Roman" w:cs="Times New Roman"/>
                <w:sz w:val="24"/>
                <w:szCs w:val="24"/>
                <w:lang w:eastAsia="ru-RU"/>
              </w:rPr>
              <w:lastRenderedPageBreak/>
              <w:t>бухгалтерского учета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1.3.</w:t>
            </w:r>
            <w:r w:rsidRPr="001402B2">
              <w:rPr>
                <w:rFonts w:ascii="Times New Roman" w:eastAsia="Times New Roman" w:hAnsi="Times New Roman" w:cs="Times New Roman"/>
                <w:sz w:val="24"/>
                <w:szCs w:val="24"/>
                <w:lang w:eastAsia="ru-RU"/>
              </w:rPr>
              <w:t xml:space="preserve"> Проводить учет денежных средств, оформлять денежные и кассовые документы.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1.4.</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2.1.</w:t>
            </w:r>
            <w:r w:rsidRPr="001402B2">
              <w:rPr>
                <w:rFonts w:ascii="Times New Roman" w:eastAsia="Times New Roman" w:hAnsi="Times New Roman" w:cs="Times New Roman"/>
                <w:sz w:val="24"/>
                <w:szCs w:val="24"/>
                <w:lang w:eastAsia="ru-RU"/>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2.2.</w:t>
            </w:r>
            <w:r w:rsidRPr="001402B2">
              <w:rPr>
                <w:rFonts w:ascii="Times New Roman" w:eastAsia="Times New Roman" w:hAnsi="Times New Roman" w:cs="Times New Roman"/>
                <w:sz w:val="24"/>
                <w:szCs w:val="24"/>
                <w:lang w:eastAsia="ru-RU"/>
              </w:rPr>
              <w:t xml:space="preserve"> Выполнять поручения руководства в составе комиссии по инвентаризации имущества в местах его хранения.</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2.3.</w:t>
            </w:r>
            <w:r w:rsidRPr="001402B2">
              <w:rPr>
                <w:rFonts w:ascii="Times New Roman" w:eastAsia="Times New Roman" w:hAnsi="Times New Roman" w:cs="Times New Roman"/>
                <w:sz w:val="24"/>
                <w:szCs w:val="24"/>
                <w:lang w:eastAsia="ru-RU"/>
              </w:rPr>
              <w:t xml:space="preserve">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2.4.</w:t>
            </w:r>
            <w:r w:rsidRPr="001402B2">
              <w:rPr>
                <w:rFonts w:ascii="Times New Roman" w:eastAsia="Times New Roman" w:hAnsi="Times New Roman" w:cs="Times New Roman"/>
                <w:sz w:val="24"/>
                <w:szCs w:val="24"/>
                <w:lang w:eastAsia="ru-RU"/>
              </w:rPr>
              <w:t xml:space="preserve"> Проводить процедуры инвентаризации финансовых обязательств организации.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3.1.</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3.2.</w:t>
            </w:r>
            <w:r w:rsidRPr="001402B2">
              <w:rPr>
                <w:rFonts w:ascii="Times New Roman" w:eastAsia="Times New Roman" w:hAnsi="Times New Roman" w:cs="Times New Roman"/>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3.3.</w:t>
            </w:r>
            <w:r w:rsidRPr="001402B2">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страховых взносов во внебюджетные фонды.</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3.4.</w:t>
            </w:r>
            <w:r w:rsidRPr="001402B2">
              <w:rPr>
                <w:rFonts w:ascii="Times New Roman" w:eastAsia="Times New Roman" w:hAnsi="Times New Roman" w:cs="Times New Roman"/>
                <w:sz w:val="24"/>
                <w:szCs w:val="24"/>
                <w:lang w:eastAsia="ru-RU"/>
              </w:rPr>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4.1.</w:t>
            </w: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4.2.</w:t>
            </w:r>
            <w:r w:rsidRPr="001402B2">
              <w:rPr>
                <w:rFonts w:ascii="Times New Roman" w:eastAsia="Times New Roman" w:hAnsi="Times New Roman" w:cs="Times New Roman"/>
                <w:sz w:val="24"/>
                <w:szCs w:val="24"/>
                <w:lang w:eastAsia="ru-RU"/>
              </w:rPr>
              <w:t xml:space="preserve"> Составлять формы бухгалтерской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4.3.</w:t>
            </w:r>
            <w:r w:rsidRPr="001402B2">
              <w:rPr>
                <w:rFonts w:ascii="Times New Roman" w:eastAsia="Times New Roman" w:hAnsi="Times New Roman" w:cs="Times New Roman"/>
                <w:sz w:val="24"/>
                <w:szCs w:val="24"/>
                <w:lang w:eastAsia="ru-RU"/>
              </w:rPr>
              <w:t xml:space="preserve">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1402B2" w:rsidRPr="001402B2" w:rsidRDefault="001402B2" w:rsidP="001402B2">
            <w:pPr>
              <w:tabs>
                <w:tab w:val="num" w:pos="0"/>
              </w:tabs>
              <w:spacing w:after="0" w:line="240" w:lineRule="auto"/>
              <w:ind w:firstLine="268"/>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color w:val="0000FF"/>
                <w:sz w:val="24"/>
                <w:szCs w:val="24"/>
                <w:lang w:eastAsia="ru-RU"/>
              </w:rPr>
              <w:t>ПК 4.4.</w:t>
            </w:r>
            <w:r w:rsidRPr="001402B2">
              <w:rPr>
                <w:rFonts w:ascii="Times New Roman" w:eastAsia="Times New Roman" w:hAnsi="Times New Roman" w:cs="Times New Roman"/>
                <w:sz w:val="24"/>
                <w:szCs w:val="24"/>
                <w:lang w:eastAsia="ru-RU"/>
              </w:rPr>
              <w:t xml:space="preserve"> Проводить контроль и анализ информации об имуществе и финансовом положении организации, ее платежеспособности </w:t>
            </w:r>
            <w:r w:rsidRPr="001402B2">
              <w:rPr>
                <w:rFonts w:ascii="Times New Roman" w:eastAsia="Times New Roman" w:hAnsi="Times New Roman" w:cs="Times New Roman"/>
                <w:sz w:val="24"/>
                <w:szCs w:val="24"/>
                <w:lang w:eastAsia="ru-RU"/>
              </w:rPr>
              <w:lastRenderedPageBreak/>
              <w:t>и доходности.</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По результатам  производственной практики (преддипломной) обучающийся должен: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иметь практический опыт: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документирования хозяйственных операции и ведения бухгалтерского учета имущества организации; </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ведения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проведения расчетов с бюджетом и внебюджетным  фондами;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составления бухгалтерской отчетности и использования ее для анализа финансового состояния организации;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 участия в счетной проверке бухгалтерской отчетности; анализа информации о финансовом положении организации, ее платежеспособности и доходности;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уметь: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обрабатывать первичные бухгалтерские документы;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разрабатывать и согласовывать с руководством организации рабочий план счетов бухгалтерского учета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xml:space="preserve">- проводить учет денежных средств, оформлять денежные и кассовые документы;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Cs/>
                <w:sz w:val="24"/>
                <w:szCs w:val="24"/>
                <w:lang w:eastAsia="ru-RU"/>
              </w:rPr>
            </w:pPr>
            <w:r w:rsidRPr="001402B2">
              <w:rPr>
                <w:rFonts w:ascii="Times New Roman" w:eastAsia="Times New Roman" w:hAnsi="Times New Roman" w:cs="Times New Roman"/>
                <w:bCs/>
                <w:sz w:val="24"/>
                <w:szCs w:val="24"/>
                <w:lang w:eastAsia="ru-RU"/>
              </w:rPr>
              <w:t>- отражать проводками хозяйственные операции по учету денежных средств и расчетно-кассовых операции;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документацию по учету поступления, использования и выбытия основных средств НМА;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финансовых вложений и ценных бумаг;</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материально-производственных запасов;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затрат на производство продукции;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готовой продукции;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владеть навыками делового общения;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рассчитывать заработную плату сотрудников;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определять финансовые результаты деятельности организации по основным видам </w:t>
            </w:r>
            <w:r w:rsidRPr="001402B2">
              <w:rPr>
                <w:rFonts w:ascii="Times New Roman" w:eastAsia="Times New Roman" w:hAnsi="Times New Roman" w:cs="Times New Roman"/>
                <w:sz w:val="24"/>
                <w:szCs w:val="24"/>
                <w:lang w:eastAsia="ru-RU"/>
              </w:rPr>
              <w:lastRenderedPageBreak/>
              <w:t>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финансовые результаты деятельности организации по прочим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нераспределенной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собственного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уставного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резервного капитала и целевого финансирования;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кредитов и займов;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цели и периодичность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руководствоваться нормативными документами, регулирующими порядок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специальной терминологией при проведении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инвентаризационные описи;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физический подсчет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сличительные ведомости и устанавливать соответствие данных о фактическом наличии средств данным бухгалтерского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основных средств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нематериальных активов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формировать бухгалтерские проводки по списанию недостач в зависимости от причин их возникновения;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составлять акт по результатам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выверку финансовых обязательств;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участвовать в инвентаризации дебиторской и кредиторской задолженности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проводить инвентаризацию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реальное состояние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выявлять задолженность, нереальную для взыскания, с целью принятия мер к взысканию задолженности с должников, либо к списанию ее с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инвентаризацию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виды и порядок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ориентироваться в системе налогов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выделять элементы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источники уплаты налогов, сборов,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бухгалтерскими проводками начисления и перечисления сумм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организовывать аналитический учет по счету 68 «Расчеты по налогам и сборам»;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заполнять платежные поручения по перечислению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выбирать коды бюджетной</w:t>
            </w:r>
            <w:r w:rsidRPr="001402B2">
              <w:rPr>
                <w:rFonts w:ascii="Times New Roman" w:eastAsia="Times New Roman" w:hAnsi="Times New Roman" w:cs="Times New Roman"/>
                <w:sz w:val="24"/>
                <w:szCs w:val="24"/>
                <w:lang w:eastAsia="ru-RU"/>
              </w:rPr>
              <w:tab/>
              <w:t xml:space="preserve"> классификации для определения налогов, штрафов и пени;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образцом заполнения платежных поручений по перечислению налогов, сборов и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учет расчетов по социальному страхованию и обеспечению;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определять объекты налогообложения для исчисления платежей во внебюджетные фонды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применять порядок и соблюдать сроки исчисления платежей во внебюджетные фонды;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применять особенности зачисления сумм платежей в Фонд социального страхования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оформлять бухгалтерскими проводками начисление и перечисление сумм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осуществлять аналитический учет по счету 69 «Расчеты по социальному страхованию»;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проводить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использовать средства внебюджетных фондов по направлениям, определенным законодательством;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осуществлять контроль прохождения </w:t>
            </w:r>
            <w:r w:rsidRPr="001402B2">
              <w:rPr>
                <w:rFonts w:ascii="Times New Roman" w:eastAsia="Times New Roman" w:hAnsi="Times New Roman" w:cs="Times New Roman"/>
                <w:sz w:val="24"/>
                <w:szCs w:val="24"/>
                <w:lang w:eastAsia="ru-RU"/>
              </w:rPr>
              <w:lastRenderedPageBreak/>
              <w:t>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выбирать для платежных поручений по видам страховых взносов соответствующие реквизиты;</w:t>
            </w:r>
            <w:r w:rsidRPr="001402B2">
              <w:rPr>
                <w:rFonts w:ascii="Times New Roman" w:eastAsia="Times New Roman" w:hAnsi="Times New Roman" w:cs="Times New Roman"/>
                <w:sz w:val="24"/>
                <w:szCs w:val="24"/>
                <w:lang w:eastAsia="ru-RU"/>
              </w:rPr>
              <w:br/>
              <w:t>-  оформлять платежные поручения по штрафам и пени внебюджетных фондов;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пользоваться образцом заполнения платежных поручений по перечислению страховых взносов во внебюджетные фонды;</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заполнять данные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отражать нарастающим итогом на счетах бухгалтерского учета имущественное и финансовое положение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определять результаты хозяйственной деятельности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закрывать учетные бухгалтерские регистры и заполнять формы бухгалтерской отчетности в установленные законодательством сроки;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устанавливать идентичность показателей бухгалтерских отчетов;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осваивать новые формы бухгалтерской отчетности, выполнять поручения по перерегистрации организации в государственных органах.</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i/>
                <w:color w:val="0000FF"/>
                <w:sz w:val="24"/>
                <w:szCs w:val="24"/>
                <w:u w:val="single"/>
                <w:lang w:eastAsia="ru-RU"/>
              </w:rPr>
            </w:pPr>
            <w:r w:rsidRPr="001402B2">
              <w:rPr>
                <w:rFonts w:ascii="Times New Roman" w:eastAsia="Times New Roman" w:hAnsi="Times New Roman" w:cs="Times New Roman"/>
                <w:i/>
                <w:color w:val="0000FF"/>
                <w:sz w:val="24"/>
                <w:szCs w:val="24"/>
                <w:u w:val="single"/>
                <w:lang w:eastAsia="ru-RU"/>
              </w:rPr>
              <w:t xml:space="preserve">знать: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ведения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работы с планом счетов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денежных средств и расчетно-кассовых операций;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ведения учета имущества организации на основе рабочего плана счетов бухгалтерского учета;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основы делового общения.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заработной платы: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труда и его оплаты;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удержаний из заработной платы работников;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и использования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учет финансовых результатов по обычным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финансовых результатов по прочим видам деятельности;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нераспределенной прибыли;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собственного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уставного капитала;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резервного капитала и целевого финансирования;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кредитов и займов;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нормативные документы, регулирующие порядок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основные понятия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характеристику имущества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цели и периодичность проведения инвентаризации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задачи и состав инвентаризационной комиссии;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процесс подготовки к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приемы физического подсчета имущества;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инвентаризационных описей и сроки передачи их в бухгалтерию;</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основных средств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нематериальных активов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формирование бухгалтерских проводок по списанию недостач в зависимости от причин их возникновения;</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lastRenderedPageBreak/>
              <w:t>- процедуру составления акта по результатам инвентаризации;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дебиторской и кредиторской задолженности организации;</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технологию определения реального состояния расчетов;</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1402B2" w:rsidRPr="001402B2" w:rsidRDefault="001402B2" w:rsidP="001402B2">
            <w:pPr>
              <w:tabs>
                <w:tab w:val="left" w:pos="0"/>
                <w:tab w:val="left" w:pos="32"/>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определение бухгалтерской отчетности как единой системы данных об имущественном и финансовом положении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механизм отражения нарастающим итогом на счетах бухгалтерского учета данных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обобщения информации о хозяйственных операциях организации за отчетный период;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составления шахматной таблицы и оборотно-сальдовой ведомости;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определения результатов хозяйственной деятельности за отчетный период;</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требования к бухгалтерской отчетности организации;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состав и содержание форм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бухгалтерский баланс как основную форму бухгалтерской отчетности;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методы группировки и перенесения обобщенной учетной информации из оборотно-сальдовой ведомости в формы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процедуру составления пояснительной записки к бухгалтерскому балансу; порядок отражения изменений в учетной политике в целях бухгалтерского учета;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организации получения аудиторского заключения в случае необходимости;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бухгалтерской отчетности;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правила внесения исправлений в бухгалтерскую отчетность в случае выявления неправильного отражения хозяйственных операций;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формы налоговых деклараций по налогам и сборам в бюджет и инструкции по их </w:t>
            </w:r>
            <w:r w:rsidRPr="001402B2">
              <w:rPr>
                <w:rFonts w:ascii="Times New Roman" w:eastAsia="Times New Roman" w:hAnsi="Times New Roman" w:cs="Times New Roman"/>
                <w:sz w:val="24"/>
                <w:szCs w:val="24"/>
                <w:lang w:eastAsia="ru-RU"/>
              </w:rPr>
              <w:lastRenderedPageBreak/>
              <w:t xml:space="preserve">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налоговой декларации по ЕСН и инструкцию по ее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форму статистической отчетности и инструкцию по ее заполнению;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сроки представления налоговых деклараций в государственные налоговые органы, внебюджетные фонды и государственные органы статистики;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содержание новых форм налоговых деклараций по налогам и сборам и новых инструкций по их заполнению;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регистрации и перерегистрации организации в налоговых органах, внебюджетных фондах и статистических органах;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методы финансового анализа;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приемы финансового анализа;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процедуры анализа бухгалтерского баланса: порядок общей оценки структуры имущества организации и его источников по показателям баланса; </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определения результатов общей оценки структуры активов и их источников по показателям баланса;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ликвидности бухгалтерского баланса;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порядок расчета финансовых коэффициентов для оценки платежеспособности;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состав критериев оценки несостоятельности (банкротства) организации;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процедуры анализа показателей финансовой устойчивости;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sz w:val="24"/>
                <w:szCs w:val="24"/>
                <w:lang w:eastAsia="ru-RU"/>
              </w:rPr>
              <w:t>- 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 процедуры анализа уровня и динамики финансовых результатов по показателям отчетности; процедуры анализа влияния факторов на прибыль;</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виды и порядок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системы налогов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элементы налогообложения;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источники уплаты налогов, сборов, пошлин;</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оформление бухгалтерскими проводками начисления и перечисления сумм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68 «Расчеты по налогам и сборам»;</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порядок  и образец заполнения платежных </w:t>
            </w:r>
            <w:r w:rsidRPr="001402B2">
              <w:rPr>
                <w:rFonts w:ascii="Times New Roman" w:eastAsia="Times New Roman" w:hAnsi="Times New Roman" w:cs="Times New Roman"/>
                <w:sz w:val="24"/>
                <w:szCs w:val="24"/>
                <w:lang w:eastAsia="ru-RU"/>
              </w:rPr>
              <w:lastRenderedPageBreak/>
              <w:t>поручений по перечислению налогов и сборов;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правила заполнения данных статуса налогоплательщика,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 типа платежа;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коды бюджетной классификации, порядок их присвоения для налога, штрафа и пени;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учет расчетов по социальному страхованию и обеспечению;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аналитический учет по счету 69 «Расчеты по социальному страхованию»;</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особенности  зачисления сумм в Фонд социального страхования Российской Федерации;</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оформлять бухгалтерскими проводками начисления и перечисления в Пенсионный фонд Российской Федерации, Фонд социального страхования Российской Федерации, Фонды обязательного медицинского страхования;</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начисление и перечисление взносов на страхование от несчастных случаев на производстве и профессиональных заболеваний;</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использование средств внебюджетных фондов;</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процедуру контроля прохождения платежных поручений по расчетно-кассовым банковским операциям с использованием выписок банка;</w:t>
            </w:r>
          </w:p>
          <w:p w:rsidR="001402B2" w:rsidRPr="001402B2" w:rsidRDefault="001402B2" w:rsidP="001402B2">
            <w:pPr>
              <w:tabs>
                <w:tab w:val="left" w:pos="0"/>
                <w:tab w:val="left" w:pos="3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
              <w:jc w:val="both"/>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 xml:space="preserve"> - порядок заполнения платежных поручений по перечислению страховых взносов во внебюджетные фонды.</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b/>
                <w:i/>
                <w:color w:val="0000FF"/>
                <w:sz w:val="24"/>
                <w:szCs w:val="24"/>
                <w:u w:val="single"/>
                <w:lang w:eastAsia="ru-RU"/>
              </w:rPr>
            </w:pPr>
            <w:r w:rsidRPr="001402B2">
              <w:rPr>
                <w:rFonts w:ascii="Times New Roman" w:eastAsia="Times New Roman" w:hAnsi="Times New Roman" w:cs="Times New Roman"/>
                <w:b/>
                <w:i/>
                <w:color w:val="0000FF"/>
                <w:sz w:val="24"/>
                <w:szCs w:val="24"/>
                <w:u w:val="single"/>
                <w:lang w:eastAsia="ru-RU"/>
              </w:rPr>
              <w:t>Виды работ:</w:t>
            </w:r>
          </w:p>
          <w:p w:rsidR="001402B2" w:rsidRPr="001402B2" w:rsidRDefault="001402B2" w:rsidP="001402B2">
            <w:pPr>
              <w:widowControl w:val="0"/>
              <w:spacing w:after="0" w:line="240" w:lineRule="auto"/>
              <w:ind w:firstLine="268"/>
              <w:jc w:val="both"/>
              <w:rPr>
                <w:rFonts w:ascii="Times New Roman" w:eastAsia="Times New Roman" w:hAnsi="Times New Roman" w:cs="Times New Roman"/>
                <w:i/>
                <w:sz w:val="24"/>
                <w:szCs w:val="24"/>
                <w:lang w:eastAsia="ru-RU"/>
              </w:rPr>
            </w:pPr>
            <w:r w:rsidRPr="001402B2">
              <w:rPr>
                <w:rFonts w:ascii="Times New Roman" w:eastAsia="Times New Roman" w:hAnsi="Times New Roman" w:cs="Times New Roman"/>
                <w:i/>
                <w:sz w:val="24"/>
                <w:szCs w:val="24"/>
                <w:lang w:eastAsia="ru-RU"/>
              </w:rPr>
              <w:t>Изучение нормативных и методических материалов, фундаментальной и периодической литературы по вопросам, разрабатываемым студентом в выпускной квалификационной работе; отработка профессиональных навыков и компетенций по специальности, выполнение должностных обязанностей бухгалтера.</w:t>
            </w:r>
          </w:p>
          <w:p w:rsidR="001402B2" w:rsidRPr="001402B2" w:rsidRDefault="001402B2" w:rsidP="001402B2">
            <w:pPr>
              <w:widowControl w:val="0"/>
              <w:spacing w:after="0"/>
              <w:rPr>
                <w:rFonts w:ascii="Times New Roman" w:eastAsia="Times New Roman" w:hAnsi="Times New Roman" w:cs="Times New Roman"/>
                <w:b/>
                <w:i/>
                <w:color w:val="0000FF"/>
                <w:sz w:val="24"/>
                <w:szCs w:val="24"/>
                <w:lang w:eastAsia="ru-RU"/>
              </w:rPr>
            </w:pPr>
            <w:r w:rsidRPr="001402B2">
              <w:rPr>
                <w:rFonts w:ascii="Times New Roman" w:eastAsia="Times New Roman" w:hAnsi="Times New Roman" w:cs="Times New Roman"/>
                <w:b/>
                <w:i/>
                <w:color w:val="0000FF"/>
                <w:sz w:val="24"/>
                <w:szCs w:val="24"/>
                <w:lang w:eastAsia="ru-RU"/>
              </w:rPr>
              <w:t>Формы контроля:</w:t>
            </w:r>
          </w:p>
          <w:p w:rsidR="001402B2" w:rsidRDefault="001402B2" w:rsidP="001402B2">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Дифференцированный зачет.</w:t>
            </w:r>
          </w:p>
          <w:p w:rsidR="007D40E1" w:rsidRDefault="007D40E1" w:rsidP="001402B2">
            <w:pPr>
              <w:widowControl w:val="0"/>
              <w:spacing w:after="0"/>
              <w:rPr>
                <w:rFonts w:ascii="Times New Roman" w:eastAsia="Times New Roman" w:hAnsi="Times New Roman" w:cs="Times New Roman"/>
                <w:sz w:val="24"/>
                <w:szCs w:val="24"/>
                <w:lang w:eastAsia="ru-RU"/>
              </w:rPr>
            </w:pPr>
          </w:p>
          <w:p w:rsidR="007D40E1" w:rsidRDefault="007D40E1" w:rsidP="001402B2">
            <w:pPr>
              <w:widowControl w:val="0"/>
              <w:spacing w:after="0"/>
              <w:rPr>
                <w:rFonts w:ascii="Times New Roman" w:eastAsia="Times New Roman" w:hAnsi="Times New Roman" w:cs="Times New Roman"/>
                <w:sz w:val="24"/>
                <w:szCs w:val="24"/>
                <w:lang w:eastAsia="ru-RU"/>
              </w:rPr>
            </w:pPr>
          </w:p>
          <w:p w:rsidR="007D40E1" w:rsidRDefault="007D40E1" w:rsidP="001402B2">
            <w:pPr>
              <w:widowControl w:val="0"/>
              <w:spacing w:after="0"/>
              <w:rPr>
                <w:rFonts w:ascii="Times New Roman" w:eastAsia="Times New Roman" w:hAnsi="Times New Roman" w:cs="Times New Roman"/>
                <w:sz w:val="24"/>
                <w:szCs w:val="24"/>
                <w:lang w:eastAsia="ru-RU"/>
              </w:rPr>
            </w:pPr>
          </w:p>
          <w:p w:rsidR="007D40E1" w:rsidRDefault="007D40E1" w:rsidP="001402B2">
            <w:pPr>
              <w:widowControl w:val="0"/>
              <w:spacing w:after="0"/>
              <w:rPr>
                <w:rFonts w:ascii="Times New Roman" w:eastAsia="Times New Roman" w:hAnsi="Times New Roman" w:cs="Times New Roman"/>
                <w:sz w:val="24"/>
                <w:szCs w:val="24"/>
                <w:lang w:eastAsia="ru-RU"/>
              </w:rPr>
            </w:pPr>
          </w:p>
          <w:p w:rsidR="007D40E1" w:rsidRDefault="007D40E1" w:rsidP="001402B2">
            <w:pPr>
              <w:widowControl w:val="0"/>
              <w:spacing w:after="0"/>
              <w:rPr>
                <w:rFonts w:ascii="Times New Roman" w:eastAsia="Times New Roman" w:hAnsi="Times New Roman" w:cs="Times New Roman"/>
                <w:sz w:val="24"/>
                <w:szCs w:val="24"/>
                <w:lang w:eastAsia="ru-RU"/>
              </w:rPr>
            </w:pPr>
          </w:p>
          <w:p w:rsidR="007D40E1" w:rsidRDefault="007D40E1" w:rsidP="001402B2">
            <w:pPr>
              <w:widowControl w:val="0"/>
              <w:spacing w:after="0"/>
              <w:rPr>
                <w:rFonts w:ascii="Times New Roman" w:eastAsia="Times New Roman" w:hAnsi="Times New Roman" w:cs="Times New Roman"/>
                <w:sz w:val="24"/>
                <w:szCs w:val="24"/>
                <w:lang w:eastAsia="ru-RU"/>
              </w:rPr>
            </w:pPr>
          </w:p>
          <w:p w:rsidR="007D40E1" w:rsidRDefault="007D40E1" w:rsidP="001402B2">
            <w:pPr>
              <w:widowControl w:val="0"/>
              <w:spacing w:after="0"/>
              <w:rPr>
                <w:rFonts w:ascii="Times New Roman" w:eastAsia="Times New Roman" w:hAnsi="Times New Roman" w:cs="Times New Roman"/>
                <w:sz w:val="24"/>
                <w:szCs w:val="24"/>
                <w:lang w:eastAsia="ru-RU"/>
              </w:rPr>
            </w:pPr>
          </w:p>
          <w:p w:rsidR="007D40E1" w:rsidRPr="001402B2" w:rsidRDefault="007D40E1" w:rsidP="001402B2">
            <w:pPr>
              <w:widowControl w:val="0"/>
              <w:spacing w:after="0"/>
              <w:rPr>
                <w:rFonts w:ascii="Times New Roman" w:eastAsia="Times New Roman" w:hAnsi="Times New Roman" w:cs="Times New Roman"/>
                <w:sz w:val="24"/>
                <w:szCs w:val="24"/>
                <w:lang w:eastAsia="ru-RU"/>
              </w:rPr>
            </w:pP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val="en-US" w:eastAsia="ru-RU"/>
              </w:rPr>
            </w:pPr>
            <w:r w:rsidRPr="001402B2">
              <w:rPr>
                <w:rFonts w:ascii="Times New Roman" w:eastAsia="Times New Roman" w:hAnsi="Times New Roman" w:cs="Times New Roman"/>
                <w:b/>
                <w:sz w:val="24"/>
                <w:szCs w:val="24"/>
                <w:lang w:eastAsia="ru-RU"/>
              </w:rPr>
              <w:lastRenderedPageBreak/>
              <w:t>4 нед</w:t>
            </w:r>
            <w:r w:rsidRPr="001402B2">
              <w:rPr>
                <w:rFonts w:ascii="Times New Roman" w:eastAsia="Times New Roman" w:hAnsi="Times New Roman" w:cs="Times New Roman"/>
                <w:b/>
                <w:sz w:val="24"/>
                <w:szCs w:val="24"/>
                <w:lang w:val="en-US" w:eastAsia="ru-RU"/>
              </w:rPr>
              <w:t>.</w:t>
            </w:r>
          </w:p>
        </w:tc>
        <w:tc>
          <w:tcPr>
            <w:tcW w:w="1134" w:type="dxa"/>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9805E1">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2.1-2.6</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r w:rsidRPr="001402B2">
              <w:rPr>
                <w:rFonts w:ascii="Times New Roman" w:eastAsia="Times New Roman" w:hAnsi="Times New Roman" w:cs="Times New Roman"/>
                <w:b/>
                <w:sz w:val="24"/>
                <w:szCs w:val="24"/>
                <w:lang w:eastAsia="ru-RU"/>
              </w:rPr>
              <w:lastRenderedPageBreak/>
              <w:t>ПК 4.1-4.4</w:t>
            </w:r>
          </w:p>
        </w:tc>
      </w:tr>
      <w:tr w:rsidR="001402B2" w:rsidRPr="001402B2" w:rsidTr="009805E1">
        <w:trPr>
          <w:trHeight w:val="242"/>
        </w:trPr>
        <w:tc>
          <w:tcPr>
            <w:tcW w:w="8897" w:type="dxa"/>
            <w:gridSpan w:val="4"/>
            <w:shd w:val="clear" w:color="auto" w:fill="FFC000"/>
            <w:tcMar>
              <w:top w:w="170" w:type="dxa"/>
            </w:tcMar>
          </w:tcPr>
          <w:p w:rsidR="001402B2" w:rsidRPr="001402B2" w:rsidRDefault="001402B2" w:rsidP="001402B2">
            <w:pPr>
              <w:widowControl w:val="0"/>
              <w:spacing w:after="0"/>
              <w:ind w:right="-18"/>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lastRenderedPageBreak/>
              <w:t>ГИА 00. Государственная итоговая аттестация</w:t>
            </w:r>
          </w:p>
        </w:tc>
        <w:tc>
          <w:tcPr>
            <w:tcW w:w="850" w:type="dxa"/>
            <w:shd w:val="clear" w:color="auto" w:fill="FFC000"/>
          </w:tcPr>
          <w:p w:rsidR="001402B2" w:rsidRPr="009805E1" w:rsidRDefault="009805E1" w:rsidP="001402B2">
            <w:pPr>
              <w:widowControl w:val="0"/>
              <w:spacing w:after="0"/>
              <w:jc w:val="center"/>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sz w:val="24"/>
                <w:szCs w:val="24"/>
                <w:lang w:eastAsia="ru-RU"/>
              </w:rPr>
              <w:t>6 нед.</w:t>
            </w:r>
          </w:p>
        </w:tc>
        <w:tc>
          <w:tcPr>
            <w:tcW w:w="1134" w:type="dxa"/>
            <w:shd w:val="clear" w:color="auto" w:fill="FFC000"/>
          </w:tcPr>
          <w:p w:rsidR="001402B2" w:rsidRPr="001402B2" w:rsidRDefault="001402B2" w:rsidP="001402B2">
            <w:pPr>
              <w:widowControl w:val="0"/>
              <w:spacing w:after="0"/>
              <w:ind w:left="33"/>
              <w:rPr>
                <w:rFonts w:ascii="Times New Roman" w:eastAsia="Times New Roman" w:hAnsi="Times New Roman" w:cs="Times New Roman"/>
                <w:color w:val="0000FF"/>
                <w:sz w:val="24"/>
                <w:szCs w:val="24"/>
                <w:lang w:eastAsia="ru-RU"/>
              </w:rPr>
            </w:pPr>
          </w:p>
        </w:tc>
      </w:tr>
      <w:tr w:rsidR="001402B2" w:rsidRPr="001402B2" w:rsidTr="00322229">
        <w:trPr>
          <w:trHeight w:val="910"/>
        </w:trPr>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b/>
                <w:color w:val="0000FF"/>
                <w:sz w:val="24"/>
                <w:szCs w:val="24"/>
                <w:lang w:eastAsia="ru-RU"/>
              </w:rPr>
            </w:pPr>
            <w:r w:rsidRPr="009805E1">
              <w:rPr>
                <w:rFonts w:ascii="Times New Roman" w:eastAsia="Times New Roman" w:hAnsi="Times New Roman" w:cs="Times New Roman"/>
                <w:b/>
                <w:color w:val="FF0000"/>
                <w:sz w:val="24"/>
                <w:szCs w:val="24"/>
                <w:lang w:eastAsia="ru-RU"/>
              </w:rPr>
              <w:t>ГИА.01</w:t>
            </w: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b/>
                <w:color w:val="0000FF"/>
                <w:sz w:val="24"/>
                <w:szCs w:val="24"/>
                <w:lang w:eastAsia="ru-RU"/>
              </w:rPr>
            </w:pPr>
            <w:r w:rsidRPr="001402B2">
              <w:rPr>
                <w:rFonts w:ascii="Times New Roman" w:eastAsia="Times New Roman" w:hAnsi="Times New Roman" w:cs="Times New Roman"/>
                <w:b/>
                <w:color w:val="0000FF"/>
                <w:sz w:val="24"/>
                <w:szCs w:val="24"/>
                <w:lang w:eastAsia="ru-RU"/>
              </w:rPr>
              <w:t>Дипломная работа</w:t>
            </w:r>
          </w:p>
        </w:tc>
        <w:tc>
          <w:tcPr>
            <w:tcW w:w="5385" w:type="dxa"/>
            <w:gridSpan w:val="2"/>
          </w:tcPr>
          <w:p w:rsidR="001402B2" w:rsidRPr="001402B2" w:rsidRDefault="001402B2" w:rsidP="001402B2">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Подготовка к защите дипломной работы</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4 нед</w:t>
            </w:r>
            <w:r w:rsidRPr="001402B2">
              <w:rPr>
                <w:rFonts w:ascii="Times New Roman" w:eastAsia="Times New Roman" w:hAnsi="Times New Roman" w:cs="Times New Roman"/>
                <w:b/>
                <w:sz w:val="24"/>
                <w:szCs w:val="24"/>
                <w:lang w:val="en-US" w:eastAsia="ru-RU"/>
              </w:rPr>
              <w:t>.</w:t>
            </w:r>
          </w:p>
        </w:tc>
        <w:tc>
          <w:tcPr>
            <w:tcW w:w="1134" w:type="dxa"/>
            <w:vMerge w:val="restart"/>
            <w:shd w:val="clear" w:color="auto" w:fill="FFFF99"/>
          </w:tcPr>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ОК 1-</w:t>
            </w:r>
            <w:r w:rsidR="009805E1">
              <w:rPr>
                <w:rFonts w:ascii="Times New Roman" w:eastAsia="Times New Roman" w:hAnsi="Times New Roman" w:cs="Times New Roman"/>
                <w:b/>
                <w:sz w:val="24"/>
                <w:szCs w:val="24"/>
                <w:lang w:eastAsia="ru-RU"/>
              </w:rPr>
              <w:t>9</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1.1-1.4</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2.1-2.6</w:t>
            </w:r>
          </w:p>
          <w:p w:rsidR="001402B2" w:rsidRPr="001402B2" w:rsidRDefault="001402B2" w:rsidP="001402B2">
            <w:pPr>
              <w:widowControl w:val="0"/>
              <w:spacing w:after="0"/>
              <w:ind w:left="33"/>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3.1-3.4</w:t>
            </w:r>
          </w:p>
          <w:p w:rsidR="001402B2" w:rsidRPr="001402B2" w:rsidRDefault="001402B2" w:rsidP="001402B2">
            <w:pPr>
              <w:widowControl w:val="0"/>
              <w:spacing w:after="0" w:line="240" w:lineRule="auto"/>
              <w:ind w:left="34"/>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ПК 4.1-4.4</w:t>
            </w:r>
          </w:p>
        </w:tc>
      </w:tr>
      <w:tr w:rsidR="001402B2" w:rsidRPr="001402B2" w:rsidTr="00322229">
        <w:tc>
          <w:tcPr>
            <w:tcW w:w="1245" w:type="dxa"/>
            <w:shd w:val="clear" w:color="auto" w:fill="FFFF99"/>
            <w:tcMar>
              <w:top w:w="170" w:type="dxa"/>
            </w:tcMar>
          </w:tcPr>
          <w:p w:rsidR="001402B2" w:rsidRPr="001402B2" w:rsidRDefault="001402B2" w:rsidP="001402B2">
            <w:pPr>
              <w:widowControl w:val="0"/>
              <w:spacing w:after="0"/>
              <w:jc w:val="both"/>
              <w:rPr>
                <w:rFonts w:ascii="Times New Roman" w:eastAsia="Times New Roman" w:hAnsi="Times New Roman" w:cs="Times New Roman"/>
                <w:sz w:val="24"/>
                <w:szCs w:val="24"/>
                <w:lang w:eastAsia="ru-RU"/>
              </w:rPr>
            </w:pPr>
          </w:p>
        </w:tc>
        <w:tc>
          <w:tcPr>
            <w:tcW w:w="2267" w:type="dxa"/>
            <w:shd w:val="clear" w:color="auto" w:fill="FFFF99"/>
          </w:tcPr>
          <w:p w:rsidR="001402B2" w:rsidRPr="001402B2" w:rsidRDefault="001402B2" w:rsidP="001402B2">
            <w:pPr>
              <w:widowControl w:val="0"/>
              <w:spacing w:after="0"/>
              <w:ind w:right="-18"/>
              <w:rPr>
                <w:rFonts w:ascii="Times New Roman" w:eastAsia="Times New Roman" w:hAnsi="Times New Roman" w:cs="Times New Roman"/>
                <w:sz w:val="24"/>
                <w:szCs w:val="24"/>
                <w:lang w:eastAsia="ru-RU"/>
              </w:rPr>
            </w:pPr>
          </w:p>
        </w:tc>
        <w:tc>
          <w:tcPr>
            <w:tcW w:w="5385" w:type="dxa"/>
            <w:gridSpan w:val="2"/>
          </w:tcPr>
          <w:p w:rsidR="001402B2" w:rsidRPr="001402B2" w:rsidRDefault="001402B2" w:rsidP="001402B2">
            <w:pPr>
              <w:widowControl w:val="0"/>
              <w:spacing w:after="0"/>
              <w:rPr>
                <w:rFonts w:ascii="Times New Roman" w:eastAsia="Times New Roman" w:hAnsi="Times New Roman" w:cs="Times New Roman"/>
                <w:sz w:val="24"/>
                <w:szCs w:val="24"/>
                <w:lang w:eastAsia="ru-RU"/>
              </w:rPr>
            </w:pPr>
            <w:r w:rsidRPr="001402B2">
              <w:rPr>
                <w:rFonts w:ascii="Times New Roman" w:eastAsia="Times New Roman" w:hAnsi="Times New Roman" w:cs="Times New Roman"/>
                <w:sz w:val="24"/>
                <w:szCs w:val="24"/>
                <w:lang w:eastAsia="ru-RU"/>
              </w:rPr>
              <w:t>Защита дипломной работы</w:t>
            </w:r>
          </w:p>
        </w:tc>
        <w:tc>
          <w:tcPr>
            <w:tcW w:w="850" w:type="dxa"/>
          </w:tcPr>
          <w:p w:rsidR="001402B2" w:rsidRPr="001402B2" w:rsidRDefault="001402B2" w:rsidP="001402B2">
            <w:pPr>
              <w:widowControl w:val="0"/>
              <w:spacing w:after="0"/>
              <w:jc w:val="center"/>
              <w:rPr>
                <w:rFonts w:ascii="Times New Roman" w:eastAsia="Times New Roman" w:hAnsi="Times New Roman" w:cs="Times New Roman"/>
                <w:b/>
                <w:sz w:val="24"/>
                <w:szCs w:val="24"/>
                <w:lang w:eastAsia="ru-RU"/>
              </w:rPr>
            </w:pPr>
            <w:r w:rsidRPr="001402B2">
              <w:rPr>
                <w:rFonts w:ascii="Times New Roman" w:eastAsia="Times New Roman" w:hAnsi="Times New Roman" w:cs="Times New Roman"/>
                <w:b/>
                <w:sz w:val="24"/>
                <w:szCs w:val="24"/>
                <w:lang w:eastAsia="ru-RU"/>
              </w:rPr>
              <w:t>2 нед</w:t>
            </w:r>
            <w:r w:rsidRPr="001402B2">
              <w:rPr>
                <w:rFonts w:ascii="Times New Roman" w:eastAsia="Times New Roman" w:hAnsi="Times New Roman" w:cs="Times New Roman"/>
                <w:b/>
                <w:sz w:val="24"/>
                <w:szCs w:val="24"/>
                <w:lang w:val="en-US" w:eastAsia="ru-RU"/>
              </w:rPr>
              <w:t>.</w:t>
            </w:r>
          </w:p>
        </w:tc>
        <w:tc>
          <w:tcPr>
            <w:tcW w:w="1134" w:type="dxa"/>
            <w:vMerge/>
            <w:shd w:val="clear" w:color="auto" w:fill="FFFF99"/>
          </w:tcPr>
          <w:p w:rsidR="001402B2" w:rsidRPr="001402B2" w:rsidRDefault="001402B2" w:rsidP="001402B2">
            <w:pPr>
              <w:widowControl w:val="0"/>
              <w:spacing w:after="0"/>
              <w:ind w:left="33"/>
              <w:rPr>
                <w:rFonts w:ascii="Times New Roman" w:eastAsia="Times New Roman" w:hAnsi="Times New Roman" w:cs="Times New Roman"/>
                <w:sz w:val="24"/>
                <w:szCs w:val="24"/>
                <w:lang w:eastAsia="ru-RU"/>
              </w:rPr>
            </w:pPr>
          </w:p>
        </w:tc>
      </w:tr>
    </w:tbl>
    <w:p w:rsidR="001402B2" w:rsidRPr="001402B2" w:rsidRDefault="001402B2" w:rsidP="001402B2">
      <w:pPr>
        <w:widowControl w:val="0"/>
        <w:spacing w:after="0" w:line="360" w:lineRule="auto"/>
        <w:ind w:firstLine="567"/>
        <w:jc w:val="both"/>
        <w:rPr>
          <w:rFonts w:ascii="Times New Roman" w:eastAsia="Times New Roman" w:hAnsi="Times New Roman" w:cs="Times New Roman"/>
          <w:i/>
          <w:sz w:val="28"/>
          <w:szCs w:val="24"/>
          <w:lang w:eastAsia="ru-RU"/>
        </w:rPr>
      </w:pPr>
    </w:p>
    <w:p w:rsidR="001402B2" w:rsidRDefault="006640F3" w:rsidP="006640F3">
      <w:pPr>
        <w:widowControl w:val="0"/>
        <w:spacing w:after="0" w:line="360" w:lineRule="auto"/>
        <w:ind w:firstLine="567"/>
        <w:jc w:val="center"/>
        <w:rPr>
          <w:rFonts w:ascii="Times New Roman" w:eastAsia="Times New Roman" w:hAnsi="Times New Roman" w:cs="Times New Roman"/>
          <w:b/>
          <w:color w:val="0000FF"/>
          <w:sz w:val="28"/>
          <w:szCs w:val="24"/>
          <w:lang w:eastAsia="ru-RU"/>
        </w:rPr>
      </w:pPr>
      <w:r>
        <w:rPr>
          <w:rFonts w:ascii="Times New Roman" w:eastAsia="Times New Roman" w:hAnsi="Times New Roman" w:cs="Times New Roman"/>
          <w:b/>
          <w:color w:val="0000FF"/>
          <w:sz w:val="28"/>
          <w:szCs w:val="24"/>
          <w:lang w:eastAsia="ru-RU"/>
        </w:rPr>
        <w:t>Заместитель директора по учебно-методической работе</w:t>
      </w:r>
    </w:p>
    <w:p w:rsidR="006640F3" w:rsidRPr="006640F3" w:rsidRDefault="006640F3" w:rsidP="006640F3">
      <w:pPr>
        <w:widowControl w:val="0"/>
        <w:spacing w:after="0" w:line="360" w:lineRule="auto"/>
        <w:ind w:firstLine="567"/>
        <w:jc w:val="center"/>
        <w:rPr>
          <w:rFonts w:ascii="Times New Roman" w:eastAsia="Times New Roman" w:hAnsi="Times New Roman" w:cs="Times New Roman"/>
          <w:b/>
          <w:color w:val="0000FF"/>
          <w:sz w:val="28"/>
          <w:szCs w:val="24"/>
          <w:lang w:eastAsia="ru-RU"/>
        </w:rPr>
      </w:pPr>
      <w:r>
        <w:rPr>
          <w:rFonts w:ascii="Times New Roman" w:eastAsia="Times New Roman" w:hAnsi="Times New Roman" w:cs="Times New Roman"/>
          <w:b/>
          <w:color w:val="0000FF"/>
          <w:sz w:val="28"/>
          <w:szCs w:val="24"/>
          <w:lang w:eastAsia="ru-RU"/>
        </w:rPr>
        <w:t>________________ К.М. Голод</w:t>
      </w:r>
    </w:p>
    <w:p w:rsidR="001402B2" w:rsidRPr="001402B2" w:rsidRDefault="001402B2" w:rsidP="001402B2">
      <w:pPr>
        <w:widowControl w:val="0"/>
        <w:spacing w:after="0" w:line="360" w:lineRule="auto"/>
        <w:ind w:firstLine="567"/>
        <w:jc w:val="both"/>
        <w:rPr>
          <w:rFonts w:ascii="Times New Roman" w:eastAsia="Times New Roman" w:hAnsi="Times New Roman" w:cs="Times New Roman"/>
          <w:i/>
          <w:sz w:val="28"/>
          <w:szCs w:val="24"/>
          <w:lang w:eastAsia="ru-RU"/>
        </w:rPr>
      </w:pPr>
    </w:p>
    <w:p w:rsidR="001402B2" w:rsidRPr="001402B2" w:rsidRDefault="001402B2" w:rsidP="001402B2">
      <w:pPr>
        <w:widowControl w:val="0"/>
        <w:spacing w:after="0" w:line="360" w:lineRule="auto"/>
        <w:ind w:firstLine="567"/>
        <w:jc w:val="center"/>
        <w:rPr>
          <w:rFonts w:ascii="Times New Roman" w:eastAsia="Times New Roman" w:hAnsi="Times New Roman" w:cs="Times New Roman"/>
          <w:sz w:val="28"/>
          <w:szCs w:val="24"/>
          <w:lang w:eastAsia="ru-RU"/>
        </w:rPr>
      </w:pPr>
    </w:p>
    <w:p w:rsidR="001402B2" w:rsidRPr="001402B2" w:rsidRDefault="001402B2" w:rsidP="001402B2"/>
    <w:p w:rsidR="001402B2" w:rsidRDefault="001402B2"/>
    <w:sectPr w:rsidR="001402B2" w:rsidSect="008F484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A1" w:rsidRDefault="003E49A1" w:rsidP="009805E1">
      <w:pPr>
        <w:spacing w:after="0" w:line="240" w:lineRule="auto"/>
      </w:pPr>
      <w:r>
        <w:separator/>
      </w:r>
    </w:p>
  </w:endnote>
  <w:endnote w:type="continuationSeparator" w:id="1">
    <w:p w:rsidR="003E49A1" w:rsidRDefault="003E49A1" w:rsidP="00980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15419"/>
      <w:docPartObj>
        <w:docPartGallery w:val="Page Numbers (Bottom of Page)"/>
        <w:docPartUnique/>
      </w:docPartObj>
    </w:sdtPr>
    <w:sdtContent>
      <w:p w:rsidR="00515476" w:rsidRDefault="008F484C">
        <w:pPr>
          <w:pStyle w:val="a8"/>
          <w:jc w:val="right"/>
        </w:pPr>
        <w:r>
          <w:fldChar w:fldCharType="begin"/>
        </w:r>
        <w:r w:rsidR="00515476">
          <w:instrText>PAGE   \* MERGEFORMAT</w:instrText>
        </w:r>
        <w:r>
          <w:fldChar w:fldCharType="separate"/>
        </w:r>
        <w:r w:rsidR="00F53823">
          <w:rPr>
            <w:noProof/>
          </w:rPr>
          <w:t>1</w:t>
        </w:r>
        <w:r>
          <w:fldChar w:fldCharType="end"/>
        </w:r>
      </w:p>
    </w:sdtContent>
  </w:sdt>
  <w:p w:rsidR="00515476" w:rsidRDefault="005154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A1" w:rsidRDefault="003E49A1" w:rsidP="009805E1">
      <w:pPr>
        <w:spacing w:after="0" w:line="240" w:lineRule="auto"/>
      </w:pPr>
      <w:r>
        <w:separator/>
      </w:r>
    </w:p>
  </w:footnote>
  <w:footnote w:type="continuationSeparator" w:id="1">
    <w:p w:rsidR="003E49A1" w:rsidRDefault="003E49A1" w:rsidP="00980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lvlText w:val=""/>
      <w:lvlJc w:val="left"/>
      <w:pPr>
        <w:tabs>
          <w:tab w:val="num" w:pos="900"/>
        </w:tabs>
        <w:ind w:left="900" w:hanging="360"/>
      </w:pPr>
      <w:rPr>
        <w:rFonts w:ascii="Symbol" w:hAnsi="Symbol" w:hint="default"/>
      </w:rPr>
    </w:lvl>
  </w:abstractNum>
  <w:abstractNum w:abstractNumId="1">
    <w:nsid w:val="FFFFFF88"/>
    <w:multiLevelType w:val="singleLevel"/>
    <w:tmpl w:val="0EB0B21A"/>
    <w:lvl w:ilvl="0">
      <w:start w:val="1"/>
      <w:numFmt w:val="decimal"/>
      <w:pStyle w:val="a"/>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rPr>
        <w:rFonts w:cs="Times New Roman"/>
      </w:rPr>
    </w:lvl>
  </w:abstractNum>
  <w:abstractNum w:abstractNumId="3">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5A3405"/>
    <w:multiLevelType w:val="hybridMultilevel"/>
    <w:tmpl w:val="CF348F02"/>
    <w:lvl w:ilvl="0" w:tplc="A9583A66">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8E3879"/>
    <w:multiLevelType w:val="hybridMultilevel"/>
    <w:tmpl w:val="69A2E65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BC54708"/>
    <w:multiLevelType w:val="hybridMultilevel"/>
    <w:tmpl w:val="F8DEE456"/>
    <w:lvl w:ilvl="0" w:tplc="6C4613A4">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E1203B5"/>
    <w:multiLevelType w:val="hybridMultilevel"/>
    <w:tmpl w:val="6C102E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2549D1"/>
    <w:multiLevelType w:val="hybridMultilevel"/>
    <w:tmpl w:val="4626920A"/>
    <w:lvl w:ilvl="0" w:tplc="04190001">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781CA6"/>
    <w:multiLevelType w:val="hybridMultilevel"/>
    <w:tmpl w:val="AAD40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26672"/>
    <w:multiLevelType w:val="hybridMultilevel"/>
    <w:tmpl w:val="D8BAF042"/>
    <w:lvl w:ilvl="0" w:tplc="286AB222">
      <w:start w:val="2"/>
      <w:numFmt w:val="decimal"/>
      <w:lvlText w:val="%1."/>
      <w:lvlJc w:val="left"/>
      <w:pPr>
        <w:tabs>
          <w:tab w:val="num" w:pos="1800"/>
        </w:tabs>
        <w:ind w:left="1800" w:hanging="360"/>
      </w:pPr>
      <w:rPr>
        <w:rFonts w:cs="Times New Roman" w:hint="default"/>
        <w:color w:val="0000FF"/>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BA1513"/>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87D7554"/>
    <w:multiLevelType w:val="hybridMultilevel"/>
    <w:tmpl w:val="F012798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BC276B"/>
    <w:multiLevelType w:val="hybridMultilevel"/>
    <w:tmpl w:val="292A992E"/>
    <w:lvl w:ilvl="0" w:tplc="16B2F004">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AD771C"/>
    <w:multiLevelType w:val="hybridMultilevel"/>
    <w:tmpl w:val="66EAAD62"/>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D51D88"/>
    <w:multiLevelType w:val="hybridMultilevel"/>
    <w:tmpl w:val="9B046146"/>
    <w:lvl w:ilvl="0" w:tplc="4CDC197E">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97288D"/>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37DD6733"/>
    <w:multiLevelType w:val="hybridMultilevel"/>
    <w:tmpl w:val="A3C8BEAC"/>
    <w:lvl w:ilvl="0" w:tplc="0419000F">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9D73218"/>
    <w:multiLevelType w:val="hybridMultilevel"/>
    <w:tmpl w:val="235CEF6A"/>
    <w:lvl w:ilvl="0" w:tplc="A9583A6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E07EBD"/>
    <w:multiLevelType w:val="hybridMultilevel"/>
    <w:tmpl w:val="F690BA16"/>
    <w:lvl w:ilvl="0" w:tplc="688C2576">
      <w:start w:val="1"/>
      <w:numFmt w:val="bullet"/>
      <w:lvlText w:val=""/>
      <w:lvlJc w:val="left"/>
      <w:pPr>
        <w:tabs>
          <w:tab w:val="num" w:pos="36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C921FE"/>
    <w:multiLevelType w:val="hybridMultilevel"/>
    <w:tmpl w:val="08D6549E"/>
    <w:lvl w:ilvl="0" w:tplc="07CED558">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23">
    <w:nsid w:val="463E0008"/>
    <w:multiLevelType w:val="hybridMultilevel"/>
    <w:tmpl w:val="A698C3C0"/>
    <w:lvl w:ilvl="0" w:tplc="62ACDF6E">
      <w:start w:val="1"/>
      <w:numFmt w:val="decimal"/>
      <w:lvlText w:val="%1."/>
      <w:lvlJc w:val="left"/>
      <w:pPr>
        <w:tabs>
          <w:tab w:val="num" w:pos="2367"/>
        </w:tabs>
        <w:ind w:left="2367" w:hanging="360"/>
      </w:pPr>
      <w:rPr>
        <w:rFonts w:ascii="Times New Roman" w:hAnsi="Times New Roman"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484710F5"/>
    <w:multiLevelType w:val="hybridMultilevel"/>
    <w:tmpl w:val="4FBEA6D4"/>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B553A0"/>
    <w:multiLevelType w:val="hybridMultilevel"/>
    <w:tmpl w:val="A10237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DB3C0B"/>
    <w:multiLevelType w:val="hybridMultilevel"/>
    <w:tmpl w:val="78944F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6E1EA1"/>
    <w:multiLevelType w:val="hybridMultilevel"/>
    <w:tmpl w:val="B81A638A"/>
    <w:lvl w:ilvl="0" w:tplc="25CE9C5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B204B"/>
    <w:multiLevelType w:val="hybridMultilevel"/>
    <w:tmpl w:val="15B41B22"/>
    <w:lvl w:ilvl="0" w:tplc="6BB6900A">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A2358A"/>
    <w:multiLevelType w:val="hybridMultilevel"/>
    <w:tmpl w:val="3F3AEA26"/>
    <w:lvl w:ilvl="0" w:tplc="6492A31C">
      <w:start w:val="1"/>
      <w:numFmt w:val="decimal"/>
      <w:lvlText w:val="%1."/>
      <w:lvlJc w:val="left"/>
      <w:pPr>
        <w:ind w:left="720" w:hanging="360"/>
      </w:pPr>
      <w:rPr>
        <w:rFonts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363F2D"/>
    <w:multiLevelType w:val="hybridMultilevel"/>
    <w:tmpl w:val="EC1ED7CE"/>
    <w:lvl w:ilvl="0" w:tplc="79ECB50E">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ADE44D4"/>
    <w:multiLevelType w:val="multilevel"/>
    <w:tmpl w:val="DB6C68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D276EE6"/>
    <w:multiLevelType w:val="hybridMultilevel"/>
    <w:tmpl w:val="F1469A12"/>
    <w:lvl w:ilvl="0" w:tplc="286AB222">
      <w:start w:val="2"/>
      <w:numFmt w:val="decimal"/>
      <w:lvlText w:val="%1."/>
      <w:lvlJc w:val="left"/>
      <w:pPr>
        <w:tabs>
          <w:tab w:val="num" w:pos="1080"/>
        </w:tabs>
        <w:ind w:left="1080" w:hanging="360"/>
      </w:pPr>
      <w:rPr>
        <w:rFonts w:cs="Times New Roman" w:hint="default"/>
        <w:color w:val="0000FF"/>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D4B4EAD"/>
    <w:multiLevelType w:val="hybridMultilevel"/>
    <w:tmpl w:val="1D0A7B2A"/>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B258BC"/>
    <w:multiLevelType w:val="hybridMultilevel"/>
    <w:tmpl w:val="FAAE8B6A"/>
    <w:lvl w:ilvl="0" w:tplc="5590C8D6">
      <w:numFmt w:val="bullet"/>
      <w:lvlText w:val="-"/>
      <w:lvlJc w:val="left"/>
      <w:pPr>
        <w:tabs>
          <w:tab w:val="num" w:pos="1860"/>
        </w:tabs>
        <w:ind w:left="18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06A6E14"/>
    <w:multiLevelType w:val="hybridMultilevel"/>
    <w:tmpl w:val="7FDC9A62"/>
    <w:lvl w:ilvl="0" w:tplc="04190003">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73A9593A"/>
    <w:multiLevelType w:val="hybridMultilevel"/>
    <w:tmpl w:val="6936ABEC"/>
    <w:lvl w:ilvl="0" w:tplc="8188E0D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5627C2F"/>
    <w:multiLevelType w:val="hybridMultilevel"/>
    <w:tmpl w:val="BF0E1646"/>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821AB6"/>
    <w:multiLevelType w:val="hybridMultilevel"/>
    <w:tmpl w:val="E716E6F4"/>
    <w:lvl w:ilvl="0" w:tplc="6BB6900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9447430"/>
    <w:multiLevelType w:val="hybridMultilevel"/>
    <w:tmpl w:val="4A0E8714"/>
    <w:lvl w:ilvl="0" w:tplc="8FBC8DC6">
      <w:start w:val="1"/>
      <w:numFmt w:val="decimal"/>
      <w:lvlText w:val="%1."/>
      <w:lvlJc w:val="left"/>
      <w:pPr>
        <w:ind w:left="720" w:hanging="360"/>
      </w:pPr>
      <w:rPr>
        <w:rFonts w:ascii="Times New Roman" w:eastAsia="Times New Roman" w:hAnsi="Times New Roman"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AF0037"/>
    <w:multiLevelType w:val="hybridMultilevel"/>
    <w:tmpl w:val="ECC6E662"/>
    <w:lvl w:ilvl="0" w:tplc="027488A6">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21"/>
  </w:num>
  <w:num w:numId="4">
    <w:abstractNumId w:val="0"/>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7"/>
  </w:num>
  <w:num w:numId="8">
    <w:abstractNumId w:val="40"/>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9"/>
  </w:num>
  <w:num w:numId="13">
    <w:abstractNumId w:val="20"/>
  </w:num>
  <w:num w:numId="14">
    <w:abstractNumId w:val="4"/>
  </w:num>
  <w:num w:numId="15">
    <w:abstractNumId w:val="37"/>
  </w:num>
  <w:num w:numId="16">
    <w:abstractNumId w:val="33"/>
  </w:num>
  <w:num w:numId="17">
    <w:abstractNumId w:val="15"/>
  </w:num>
  <w:num w:numId="18">
    <w:abstractNumId w:val="29"/>
  </w:num>
  <w:num w:numId="19">
    <w:abstractNumId w:val="32"/>
  </w:num>
  <w:num w:numId="20">
    <w:abstractNumId w:val="5"/>
  </w:num>
  <w:num w:numId="21">
    <w:abstractNumId w:val="36"/>
  </w:num>
  <w:num w:numId="22">
    <w:abstractNumId w:val="11"/>
  </w:num>
  <w:num w:numId="23">
    <w:abstractNumId w:val="18"/>
  </w:num>
  <w:num w:numId="24">
    <w:abstractNumId w:val="19"/>
  </w:num>
  <w:num w:numId="25">
    <w:abstractNumId w:val="35"/>
  </w:num>
  <w:num w:numId="26">
    <w:abstractNumId w:val="10"/>
  </w:num>
  <w:num w:numId="27">
    <w:abstractNumId w:val="8"/>
  </w:num>
  <w:num w:numId="28">
    <w:abstractNumId w:val="14"/>
  </w:num>
  <w:num w:numId="29">
    <w:abstractNumId w:val="31"/>
  </w:num>
  <w:num w:numId="30">
    <w:abstractNumId w:val="22"/>
  </w:num>
  <w:num w:numId="31">
    <w:abstractNumId w:val="38"/>
  </w:num>
  <w:num w:numId="32">
    <w:abstractNumId w:val="12"/>
  </w:num>
  <w:num w:numId="33">
    <w:abstractNumId w:val="28"/>
  </w:num>
  <w:num w:numId="34">
    <w:abstractNumId w:val="24"/>
  </w:num>
  <w:num w:numId="35">
    <w:abstractNumId w:val="3"/>
  </w:num>
  <w:num w:numId="36">
    <w:abstractNumId w:val="23"/>
  </w:num>
  <w:num w:numId="37">
    <w:abstractNumId w:val="30"/>
  </w:num>
  <w:num w:numId="38">
    <w:abstractNumId w:val="7"/>
  </w:num>
  <w:num w:numId="39">
    <w:abstractNumId w:val="25"/>
  </w:num>
  <w:num w:numId="40">
    <w:abstractNumId w:val="13"/>
  </w:num>
  <w:num w:numId="41">
    <w:abstractNumId w:val="2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B2623E"/>
    <w:rsid w:val="000803E8"/>
    <w:rsid w:val="001329DF"/>
    <w:rsid w:val="001402B2"/>
    <w:rsid w:val="001710D9"/>
    <w:rsid w:val="003014A9"/>
    <w:rsid w:val="00322229"/>
    <w:rsid w:val="003E49A1"/>
    <w:rsid w:val="00454B03"/>
    <w:rsid w:val="00462A90"/>
    <w:rsid w:val="004D29A4"/>
    <w:rsid w:val="00515476"/>
    <w:rsid w:val="006640F3"/>
    <w:rsid w:val="006B3142"/>
    <w:rsid w:val="007301AE"/>
    <w:rsid w:val="007D40E1"/>
    <w:rsid w:val="0080339C"/>
    <w:rsid w:val="00817840"/>
    <w:rsid w:val="00875F02"/>
    <w:rsid w:val="008F484C"/>
    <w:rsid w:val="009805E1"/>
    <w:rsid w:val="00B2623E"/>
    <w:rsid w:val="00B81CD5"/>
    <w:rsid w:val="00C27DE5"/>
    <w:rsid w:val="00C308FB"/>
    <w:rsid w:val="00C44C24"/>
    <w:rsid w:val="00DF0CD1"/>
    <w:rsid w:val="00DF5811"/>
    <w:rsid w:val="00E515B4"/>
    <w:rsid w:val="00EB1B2C"/>
    <w:rsid w:val="00F53823"/>
    <w:rsid w:val="00F74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484C"/>
  </w:style>
  <w:style w:type="paragraph" w:styleId="1">
    <w:name w:val="heading 1"/>
    <w:basedOn w:val="a0"/>
    <w:next w:val="a0"/>
    <w:link w:val="10"/>
    <w:qFormat/>
    <w:rsid w:val="001402B2"/>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402B2"/>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402B2"/>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402B2"/>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402B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402B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402B2"/>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402B2"/>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02B2"/>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402B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402B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402B2"/>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402B2"/>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402B2"/>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402B2"/>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402B2"/>
    <w:rPr>
      <w:rFonts w:ascii="Arial" w:eastAsia="Times New Roman" w:hAnsi="Arial" w:cs="Arial"/>
      <w:lang w:eastAsia="ru-RU"/>
    </w:rPr>
  </w:style>
  <w:style w:type="numbering" w:customStyle="1" w:styleId="11">
    <w:name w:val="Нет списка1"/>
    <w:next w:val="a3"/>
    <w:semiHidden/>
    <w:rsid w:val="001402B2"/>
  </w:style>
  <w:style w:type="paragraph" w:customStyle="1" w:styleId="12">
    <w:name w:val="Знак1"/>
    <w:basedOn w:val="a0"/>
    <w:rsid w:val="001402B2"/>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1402B2"/>
    <w:rPr>
      <w:rFonts w:cs="Times New Roman"/>
      <w:color w:val="0000FF"/>
      <w:u w:val="single"/>
    </w:rPr>
  </w:style>
  <w:style w:type="paragraph" w:customStyle="1" w:styleId="a5">
    <w:name w:val="список с точками"/>
    <w:basedOn w:val="a0"/>
    <w:rsid w:val="001402B2"/>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402B2"/>
    <w:pPr>
      <w:spacing w:after="0" w:line="360" w:lineRule="auto"/>
    </w:pPr>
    <w:rPr>
      <w:rFonts w:ascii="Times New Roman" w:eastAsia="Times New Roman" w:hAnsi="Times New Roman" w:cs="Times New Roman"/>
      <w:sz w:val="28"/>
      <w:szCs w:val="24"/>
      <w:lang w:eastAsia="ru-RU"/>
    </w:rPr>
  </w:style>
  <w:style w:type="character" w:styleId="a7">
    <w:name w:val="page number"/>
    <w:rsid w:val="001402B2"/>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402B2"/>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402B2"/>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402B2"/>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402B2"/>
    <w:rPr>
      <w:rFonts w:ascii="TimesET" w:eastAsia="Times New Roman" w:hAnsi="TimesET" w:cs="Times New Roman"/>
      <w:sz w:val="28"/>
      <w:szCs w:val="20"/>
      <w:lang w:eastAsia="ru-RU"/>
    </w:rPr>
  </w:style>
  <w:style w:type="paragraph" w:styleId="ac">
    <w:name w:val="Normal (Web)"/>
    <w:basedOn w:val="a0"/>
    <w:rsid w:val="001402B2"/>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402B2"/>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402B2"/>
    <w:rPr>
      <w:rFonts w:ascii="Times New Roman" w:eastAsia="Times New Roman" w:hAnsi="Times New Roman" w:cs="Times New Roman"/>
      <w:sz w:val="28"/>
      <w:szCs w:val="24"/>
      <w:lang w:eastAsia="ru-RU"/>
    </w:rPr>
  </w:style>
  <w:style w:type="paragraph" w:customStyle="1" w:styleId="BodyText21">
    <w:name w:val="Body Text 21"/>
    <w:basedOn w:val="a0"/>
    <w:rsid w:val="001402B2"/>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402B2"/>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1402B2"/>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1402B2"/>
    <w:rPr>
      <w:rFonts w:ascii="Times New Roman" w:eastAsia="Times New Roman" w:hAnsi="Times New Roman" w:cs="Times New Roman"/>
      <w:sz w:val="28"/>
      <w:szCs w:val="24"/>
      <w:lang w:eastAsia="ru-RU"/>
    </w:rPr>
  </w:style>
  <w:style w:type="paragraph" w:customStyle="1" w:styleId="13">
    <w:name w:val="Абзац списка1"/>
    <w:basedOn w:val="a0"/>
    <w:rsid w:val="001402B2"/>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4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402B2"/>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402B2"/>
    <w:rPr>
      <w:rFonts w:ascii="Times New Roman" w:eastAsia="Times New Roman" w:hAnsi="Times New Roman" w:cs="Arial"/>
      <w:b/>
      <w:sz w:val="28"/>
      <w:szCs w:val="28"/>
      <w:lang w:eastAsia="ru-RU"/>
    </w:rPr>
  </w:style>
  <w:style w:type="paragraph" w:customStyle="1" w:styleId="Normal1">
    <w:name w:val="Normal1"/>
    <w:rsid w:val="001402B2"/>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402B2"/>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402B2"/>
    <w:rPr>
      <w:rFonts w:ascii="Times New Roman" w:eastAsia="Times New Roman" w:hAnsi="Times New Roman" w:cs="Times New Roman"/>
      <w:sz w:val="16"/>
      <w:szCs w:val="16"/>
      <w:lang w:eastAsia="ru-RU"/>
    </w:rPr>
  </w:style>
  <w:style w:type="paragraph" w:customStyle="1" w:styleId="FR2">
    <w:name w:val="FR2"/>
    <w:rsid w:val="001402B2"/>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402B2"/>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402B2"/>
    <w:pPr>
      <w:spacing w:after="160" w:line="240" w:lineRule="exact"/>
    </w:pPr>
    <w:rPr>
      <w:rFonts w:ascii="Verdana" w:eastAsia="Times New Roman" w:hAnsi="Verdana" w:cs="Verdana"/>
      <w:sz w:val="20"/>
      <w:szCs w:val="20"/>
      <w:lang w:val="en-US"/>
    </w:rPr>
  </w:style>
  <w:style w:type="paragraph" w:customStyle="1" w:styleId="Style5">
    <w:name w:val="Style5"/>
    <w:basedOn w:val="a0"/>
    <w:rsid w:val="001402B2"/>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402B2"/>
    <w:rPr>
      <w:rFonts w:ascii="Microsoft Sans Serif" w:hAnsi="Microsoft Sans Serif" w:cs="Microsoft Sans Serif"/>
      <w:sz w:val="22"/>
      <w:szCs w:val="22"/>
    </w:rPr>
  </w:style>
  <w:style w:type="character" w:customStyle="1" w:styleId="FontStyle53">
    <w:name w:val="Font Style53"/>
    <w:rsid w:val="001402B2"/>
    <w:rPr>
      <w:rFonts w:ascii="Times New Roman" w:hAnsi="Times New Roman" w:cs="Times New Roman"/>
      <w:sz w:val="22"/>
      <w:szCs w:val="22"/>
    </w:rPr>
  </w:style>
  <w:style w:type="paragraph" w:customStyle="1" w:styleId="210">
    <w:name w:val="Маркированный список 21"/>
    <w:basedOn w:val="a0"/>
    <w:rsid w:val="001402B2"/>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402B2"/>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402B2"/>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402B2"/>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402B2"/>
    <w:rPr>
      <w:rFonts w:ascii="Times New Roman" w:eastAsia="Times New Roman" w:hAnsi="Times New Roman" w:cs="Times New Roman"/>
      <w:sz w:val="20"/>
      <w:szCs w:val="20"/>
      <w:lang w:eastAsia="ru-RU"/>
    </w:rPr>
  </w:style>
  <w:style w:type="paragraph" w:styleId="25">
    <w:name w:val="Body Text Indent 2"/>
    <w:basedOn w:val="a0"/>
    <w:link w:val="26"/>
    <w:rsid w:val="001402B2"/>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402B2"/>
    <w:rPr>
      <w:rFonts w:ascii="Times New Roman" w:eastAsia="Times New Roman" w:hAnsi="Times New Roman" w:cs="Times New Roman"/>
      <w:sz w:val="28"/>
      <w:szCs w:val="24"/>
      <w:lang w:eastAsia="ru-RU"/>
    </w:rPr>
  </w:style>
  <w:style w:type="character" w:customStyle="1" w:styleId="grame">
    <w:name w:val="grame"/>
    <w:rsid w:val="001402B2"/>
    <w:rPr>
      <w:rFonts w:cs="Times New Roman"/>
    </w:rPr>
  </w:style>
  <w:style w:type="character" w:customStyle="1" w:styleId="spelle">
    <w:name w:val="spelle"/>
    <w:rsid w:val="001402B2"/>
    <w:rPr>
      <w:rFonts w:cs="Times New Roman"/>
    </w:rPr>
  </w:style>
  <w:style w:type="paragraph" w:styleId="af3">
    <w:name w:val="Body Text"/>
    <w:basedOn w:val="a0"/>
    <w:link w:val="af4"/>
    <w:rsid w:val="001402B2"/>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402B2"/>
    <w:rPr>
      <w:rFonts w:ascii="Times New Roman" w:eastAsia="Times New Roman" w:hAnsi="Times New Roman" w:cs="Times New Roman"/>
      <w:sz w:val="28"/>
      <w:szCs w:val="24"/>
      <w:lang w:eastAsia="ru-RU"/>
    </w:rPr>
  </w:style>
  <w:style w:type="paragraph" w:styleId="33">
    <w:name w:val="Body Text 3"/>
    <w:basedOn w:val="a0"/>
    <w:link w:val="34"/>
    <w:rsid w:val="001402B2"/>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402B2"/>
    <w:rPr>
      <w:rFonts w:ascii="Times New Roman" w:eastAsia="Times New Roman" w:hAnsi="Times New Roman" w:cs="Times New Roman"/>
      <w:sz w:val="16"/>
      <w:szCs w:val="16"/>
      <w:lang w:eastAsia="ru-RU"/>
    </w:rPr>
  </w:style>
  <w:style w:type="paragraph" w:styleId="af5">
    <w:name w:val="Title"/>
    <w:basedOn w:val="a0"/>
    <w:link w:val="af6"/>
    <w:qFormat/>
    <w:rsid w:val="001402B2"/>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402B2"/>
    <w:rPr>
      <w:rFonts w:ascii="Times New Roman" w:eastAsia="Times New Roman" w:hAnsi="Times New Roman" w:cs="Times New Roman"/>
      <w:sz w:val="32"/>
      <w:szCs w:val="20"/>
      <w:lang w:eastAsia="ru-RU"/>
    </w:rPr>
  </w:style>
  <w:style w:type="paragraph" w:customStyle="1" w:styleId="15">
    <w:name w:val="Обычный1"/>
    <w:rsid w:val="001402B2"/>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402B2"/>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402B2"/>
    <w:rPr>
      <w:rFonts w:ascii="Courier New" w:eastAsia="Times New Roman" w:hAnsi="Courier New" w:cs="Times New Roman"/>
      <w:sz w:val="20"/>
      <w:szCs w:val="20"/>
      <w:lang w:eastAsia="ru-RU"/>
    </w:rPr>
  </w:style>
  <w:style w:type="paragraph" w:styleId="af9">
    <w:name w:val="Subtitle"/>
    <w:basedOn w:val="a0"/>
    <w:link w:val="afa"/>
    <w:qFormat/>
    <w:rsid w:val="001402B2"/>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402B2"/>
    <w:rPr>
      <w:rFonts w:ascii="Times New Roman" w:eastAsia="Times New Roman" w:hAnsi="Times New Roman" w:cs="Times New Roman"/>
      <w:sz w:val="28"/>
      <w:szCs w:val="20"/>
      <w:u w:val="single"/>
      <w:lang w:eastAsia="ru-RU"/>
    </w:rPr>
  </w:style>
  <w:style w:type="paragraph" w:styleId="a">
    <w:name w:val="List Number"/>
    <w:basedOn w:val="a0"/>
    <w:rsid w:val="001402B2"/>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402B2"/>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402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402B2"/>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402B2"/>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402B2"/>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402B2"/>
    <w:rPr>
      <w:rFonts w:ascii="Times New Roman" w:hAnsi="Times New Roman" w:cs="Times New Roman"/>
      <w:sz w:val="24"/>
      <w:szCs w:val="24"/>
    </w:rPr>
  </w:style>
  <w:style w:type="character" w:customStyle="1" w:styleId="FontStyle265">
    <w:name w:val="Font Style265"/>
    <w:rsid w:val="001402B2"/>
    <w:rPr>
      <w:rFonts w:ascii="Times New Roman" w:hAnsi="Times New Roman" w:cs="Times New Roman"/>
      <w:i/>
      <w:iCs/>
      <w:sz w:val="26"/>
      <w:szCs w:val="26"/>
    </w:rPr>
  </w:style>
  <w:style w:type="character" w:customStyle="1" w:styleId="HTML1">
    <w:name w:val="Цитата HTML1"/>
    <w:rsid w:val="001402B2"/>
    <w:rPr>
      <w:rFonts w:cs="Times New Roman"/>
      <w:color w:val="006600"/>
    </w:rPr>
  </w:style>
  <w:style w:type="paragraph" w:customStyle="1" w:styleId="afb">
    <w:name w:val="Стиль_Рабочий"/>
    <w:basedOn w:val="a0"/>
    <w:rsid w:val="001402B2"/>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402B2"/>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rsid w:val="001402B2"/>
    <w:rPr>
      <w:rFonts w:cs="Times New Roman"/>
      <w:color w:val="800080"/>
      <w:u w:val="single"/>
    </w:rPr>
  </w:style>
  <w:style w:type="paragraph" w:customStyle="1" w:styleId="ConsPlusNonformat">
    <w:name w:val="ConsPlusNonformat"/>
    <w:rsid w:val="001402B2"/>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402B2"/>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402B2"/>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402B2"/>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402B2"/>
    <w:rPr>
      <w:rFonts w:ascii="Times New Roman" w:hAnsi="Times New Roman" w:cs="Times New Roman"/>
      <w:sz w:val="26"/>
      <w:szCs w:val="26"/>
    </w:rPr>
  </w:style>
  <w:style w:type="paragraph" w:customStyle="1" w:styleId="Style4">
    <w:name w:val="Style4"/>
    <w:basedOn w:val="a0"/>
    <w:rsid w:val="001402B2"/>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402B2"/>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qFormat/>
    <w:rsid w:val="001402B2"/>
    <w:rPr>
      <w:rFonts w:cs="Times New Roman"/>
      <w:b/>
      <w:bCs/>
    </w:rPr>
  </w:style>
  <w:style w:type="character" w:customStyle="1" w:styleId="61">
    <w:name w:val="Знак Знак6"/>
    <w:locked/>
    <w:rsid w:val="001402B2"/>
    <w:rPr>
      <w:rFonts w:cs="Times New Roman"/>
      <w:sz w:val="24"/>
      <w:szCs w:val="24"/>
      <w:lang w:val="ru-RU" w:eastAsia="ru-RU" w:bidi="ar-SA"/>
    </w:rPr>
  </w:style>
  <w:style w:type="paragraph" w:customStyle="1" w:styleId="19">
    <w:name w:val="заголовок 1"/>
    <w:basedOn w:val="a0"/>
    <w:next w:val="a0"/>
    <w:rsid w:val="001402B2"/>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402B2"/>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402B2"/>
    <w:rPr>
      <w:rFonts w:ascii="Symbol" w:hAnsi="Symbol"/>
    </w:rPr>
  </w:style>
  <w:style w:type="character" w:customStyle="1" w:styleId="WW8Num1z1">
    <w:name w:val="WW8Num1z1"/>
    <w:rsid w:val="001402B2"/>
    <w:rPr>
      <w:rFonts w:ascii="Courier New" w:hAnsi="Courier New"/>
    </w:rPr>
  </w:style>
  <w:style w:type="character" w:customStyle="1" w:styleId="WW8Num1z2">
    <w:name w:val="WW8Num1z2"/>
    <w:rsid w:val="001402B2"/>
    <w:rPr>
      <w:rFonts w:ascii="Wingdings" w:hAnsi="Wingdings"/>
    </w:rPr>
  </w:style>
  <w:style w:type="character" w:customStyle="1" w:styleId="WW8Num2z0">
    <w:name w:val="WW8Num2z0"/>
    <w:rsid w:val="001402B2"/>
    <w:rPr>
      <w:rFonts w:ascii="Symbol" w:hAnsi="Symbol"/>
    </w:rPr>
  </w:style>
  <w:style w:type="character" w:customStyle="1" w:styleId="WW8Num3z0">
    <w:name w:val="WW8Num3z0"/>
    <w:rsid w:val="001402B2"/>
    <w:rPr>
      <w:rFonts w:ascii="Symbol" w:hAnsi="Symbol"/>
    </w:rPr>
  </w:style>
  <w:style w:type="character" w:customStyle="1" w:styleId="WW8Num3z1">
    <w:name w:val="WW8Num3z1"/>
    <w:rsid w:val="001402B2"/>
    <w:rPr>
      <w:rFonts w:ascii="Courier New" w:hAnsi="Courier New"/>
    </w:rPr>
  </w:style>
  <w:style w:type="character" w:customStyle="1" w:styleId="WW8Num3z2">
    <w:name w:val="WW8Num3z2"/>
    <w:rsid w:val="001402B2"/>
    <w:rPr>
      <w:rFonts w:ascii="Wingdings" w:hAnsi="Wingdings"/>
    </w:rPr>
  </w:style>
  <w:style w:type="character" w:customStyle="1" w:styleId="WW8Num4z0">
    <w:name w:val="WW8Num4z0"/>
    <w:rsid w:val="001402B2"/>
    <w:rPr>
      <w:rFonts w:ascii="Symbol" w:hAnsi="Symbol"/>
    </w:rPr>
  </w:style>
  <w:style w:type="character" w:customStyle="1" w:styleId="WW8Num5z0">
    <w:name w:val="WW8Num5z0"/>
    <w:rsid w:val="001402B2"/>
    <w:rPr>
      <w:rFonts w:ascii="Symbol" w:hAnsi="Symbol"/>
      <w:sz w:val="22"/>
    </w:rPr>
  </w:style>
  <w:style w:type="character" w:customStyle="1" w:styleId="WW8Num3z3">
    <w:name w:val="WW8Num3z3"/>
    <w:rsid w:val="001402B2"/>
    <w:rPr>
      <w:rFonts w:ascii="Symbol" w:hAnsi="Symbol"/>
    </w:rPr>
  </w:style>
  <w:style w:type="character" w:customStyle="1" w:styleId="27">
    <w:name w:val="Основной шрифт абзаца2"/>
    <w:rsid w:val="001402B2"/>
  </w:style>
  <w:style w:type="character" w:customStyle="1" w:styleId="WW8Num2z1">
    <w:name w:val="WW8Num2z1"/>
    <w:rsid w:val="001402B2"/>
    <w:rPr>
      <w:rFonts w:ascii="Courier New" w:hAnsi="Courier New"/>
    </w:rPr>
  </w:style>
  <w:style w:type="character" w:customStyle="1" w:styleId="WW8Num2z2">
    <w:name w:val="WW8Num2z2"/>
    <w:rsid w:val="001402B2"/>
    <w:rPr>
      <w:rFonts w:ascii="Wingdings" w:hAnsi="Wingdings"/>
    </w:rPr>
  </w:style>
  <w:style w:type="character" w:customStyle="1" w:styleId="WW8Num6z0">
    <w:name w:val="WW8Num6z0"/>
    <w:rsid w:val="001402B2"/>
    <w:rPr>
      <w:rFonts w:ascii="Symbol" w:hAnsi="Symbol"/>
      <w:color w:val="auto"/>
    </w:rPr>
  </w:style>
  <w:style w:type="character" w:customStyle="1" w:styleId="WW8Num6z1">
    <w:name w:val="WW8Num6z1"/>
    <w:rsid w:val="001402B2"/>
    <w:rPr>
      <w:rFonts w:ascii="Courier New" w:hAnsi="Courier New"/>
    </w:rPr>
  </w:style>
  <w:style w:type="character" w:customStyle="1" w:styleId="WW8Num6z2">
    <w:name w:val="WW8Num6z2"/>
    <w:rsid w:val="001402B2"/>
    <w:rPr>
      <w:rFonts w:ascii="Wingdings" w:hAnsi="Wingdings"/>
    </w:rPr>
  </w:style>
  <w:style w:type="character" w:customStyle="1" w:styleId="WW8Num6z3">
    <w:name w:val="WW8Num6z3"/>
    <w:rsid w:val="001402B2"/>
    <w:rPr>
      <w:rFonts w:ascii="Symbol" w:hAnsi="Symbol"/>
    </w:rPr>
  </w:style>
  <w:style w:type="character" w:customStyle="1" w:styleId="WW8Num7z0">
    <w:name w:val="WW8Num7z0"/>
    <w:rsid w:val="001402B2"/>
    <w:rPr>
      <w:rFonts w:ascii="Symbol" w:hAnsi="Symbol"/>
    </w:rPr>
  </w:style>
  <w:style w:type="character" w:customStyle="1" w:styleId="WW8Num7z1">
    <w:name w:val="WW8Num7z1"/>
    <w:rsid w:val="001402B2"/>
    <w:rPr>
      <w:rFonts w:ascii="Courier New" w:hAnsi="Courier New"/>
    </w:rPr>
  </w:style>
  <w:style w:type="character" w:customStyle="1" w:styleId="WW8Num7z2">
    <w:name w:val="WW8Num7z2"/>
    <w:rsid w:val="001402B2"/>
    <w:rPr>
      <w:rFonts w:ascii="Wingdings" w:hAnsi="Wingdings"/>
    </w:rPr>
  </w:style>
  <w:style w:type="character" w:customStyle="1" w:styleId="WW8Num8z0">
    <w:name w:val="WW8Num8z0"/>
    <w:rsid w:val="001402B2"/>
    <w:rPr>
      <w:rFonts w:ascii="Symbol" w:hAnsi="Symbol"/>
      <w:sz w:val="22"/>
    </w:rPr>
  </w:style>
  <w:style w:type="character" w:customStyle="1" w:styleId="WW8Num8z1">
    <w:name w:val="WW8Num8z1"/>
    <w:rsid w:val="001402B2"/>
    <w:rPr>
      <w:rFonts w:ascii="Courier New" w:hAnsi="Courier New"/>
    </w:rPr>
  </w:style>
  <w:style w:type="character" w:customStyle="1" w:styleId="WW8Num8z2">
    <w:name w:val="WW8Num8z2"/>
    <w:rsid w:val="001402B2"/>
    <w:rPr>
      <w:rFonts w:ascii="Wingdings" w:hAnsi="Wingdings"/>
    </w:rPr>
  </w:style>
  <w:style w:type="character" w:customStyle="1" w:styleId="WW8Num8z3">
    <w:name w:val="WW8Num8z3"/>
    <w:rsid w:val="001402B2"/>
    <w:rPr>
      <w:rFonts w:ascii="Symbol" w:hAnsi="Symbol"/>
    </w:rPr>
  </w:style>
  <w:style w:type="character" w:customStyle="1" w:styleId="WW8Num9z0">
    <w:name w:val="WW8Num9z0"/>
    <w:rsid w:val="001402B2"/>
    <w:rPr>
      <w:rFonts w:ascii="Symbol" w:hAnsi="Symbol"/>
    </w:rPr>
  </w:style>
  <w:style w:type="character" w:customStyle="1" w:styleId="WW8Num9z1">
    <w:name w:val="WW8Num9z1"/>
    <w:rsid w:val="001402B2"/>
    <w:rPr>
      <w:rFonts w:ascii="Courier New" w:hAnsi="Courier New"/>
    </w:rPr>
  </w:style>
  <w:style w:type="character" w:customStyle="1" w:styleId="WW8Num9z2">
    <w:name w:val="WW8Num9z2"/>
    <w:rsid w:val="001402B2"/>
    <w:rPr>
      <w:rFonts w:ascii="Wingdings" w:hAnsi="Wingdings"/>
    </w:rPr>
  </w:style>
  <w:style w:type="character" w:customStyle="1" w:styleId="WW8Num10z0">
    <w:name w:val="WW8Num10z0"/>
    <w:rsid w:val="001402B2"/>
    <w:rPr>
      <w:rFonts w:ascii="Symbol" w:hAnsi="Symbol"/>
      <w:color w:val="auto"/>
      <w:sz w:val="22"/>
    </w:rPr>
  </w:style>
  <w:style w:type="character" w:customStyle="1" w:styleId="WW8Num10z1">
    <w:name w:val="WW8Num10z1"/>
    <w:rsid w:val="001402B2"/>
    <w:rPr>
      <w:rFonts w:ascii="Courier New" w:hAnsi="Courier New"/>
    </w:rPr>
  </w:style>
  <w:style w:type="character" w:customStyle="1" w:styleId="WW8Num10z2">
    <w:name w:val="WW8Num10z2"/>
    <w:rsid w:val="001402B2"/>
    <w:rPr>
      <w:rFonts w:ascii="Wingdings" w:hAnsi="Wingdings"/>
    </w:rPr>
  </w:style>
  <w:style w:type="character" w:customStyle="1" w:styleId="WW8Num10z3">
    <w:name w:val="WW8Num10z3"/>
    <w:rsid w:val="001402B2"/>
    <w:rPr>
      <w:rFonts w:ascii="Symbol" w:hAnsi="Symbol"/>
    </w:rPr>
  </w:style>
  <w:style w:type="character" w:customStyle="1" w:styleId="WW8Num11z0">
    <w:name w:val="WW8Num11z0"/>
    <w:rsid w:val="001402B2"/>
    <w:rPr>
      <w:rFonts w:ascii="Symbol" w:hAnsi="Symbol"/>
    </w:rPr>
  </w:style>
  <w:style w:type="character" w:customStyle="1" w:styleId="WW8Num11z1">
    <w:name w:val="WW8Num11z1"/>
    <w:rsid w:val="001402B2"/>
    <w:rPr>
      <w:rFonts w:ascii="Courier New" w:hAnsi="Courier New"/>
    </w:rPr>
  </w:style>
  <w:style w:type="character" w:customStyle="1" w:styleId="WW8Num11z2">
    <w:name w:val="WW8Num11z2"/>
    <w:rsid w:val="001402B2"/>
    <w:rPr>
      <w:rFonts w:ascii="Wingdings" w:hAnsi="Wingdings"/>
    </w:rPr>
  </w:style>
  <w:style w:type="character" w:customStyle="1" w:styleId="WW8Num12z0">
    <w:name w:val="WW8Num12z0"/>
    <w:rsid w:val="001402B2"/>
    <w:rPr>
      <w:rFonts w:ascii="Symbol" w:hAnsi="Symbol"/>
    </w:rPr>
  </w:style>
  <w:style w:type="character" w:customStyle="1" w:styleId="WW8Num12z1">
    <w:name w:val="WW8Num12z1"/>
    <w:rsid w:val="001402B2"/>
    <w:rPr>
      <w:rFonts w:ascii="Courier New" w:hAnsi="Courier New"/>
    </w:rPr>
  </w:style>
  <w:style w:type="character" w:customStyle="1" w:styleId="WW8Num12z2">
    <w:name w:val="WW8Num12z2"/>
    <w:rsid w:val="001402B2"/>
    <w:rPr>
      <w:rFonts w:ascii="Wingdings" w:hAnsi="Wingdings"/>
    </w:rPr>
  </w:style>
  <w:style w:type="character" w:customStyle="1" w:styleId="WW8Num13z0">
    <w:name w:val="WW8Num13z0"/>
    <w:rsid w:val="001402B2"/>
    <w:rPr>
      <w:rFonts w:ascii="Symbol" w:hAnsi="Symbol"/>
    </w:rPr>
  </w:style>
  <w:style w:type="character" w:customStyle="1" w:styleId="WW8Num13z1">
    <w:name w:val="WW8Num13z1"/>
    <w:rsid w:val="001402B2"/>
    <w:rPr>
      <w:rFonts w:ascii="Courier New" w:hAnsi="Courier New"/>
    </w:rPr>
  </w:style>
  <w:style w:type="character" w:customStyle="1" w:styleId="WW8Num13z2">
    <w:name w:val="WW8Num13z2"/>
    <w:rsid w:val="001402B2"/>
    <w:rPr>
      <w:rFonts w:ascii="Wingdings" w:hAnsi="Wingdings"/>
    </w:rPr>
  </w:style>
  <w:style w:type="character" w:customStyle="1" w:styleId="WW8Num14z0">
    <w:name w:val="WW8Num14z0"/>
    <w:rsid w:val="001402B2"/>
    <w:rPr>
      <w:rFonts w:ascii="Symbol" w:hAnsi="Symbol"/>
    </w:rPr>
  </w:style>
  <w:style w:type="character" w:customStyle="1" w:styleId="WW8Num14z1">
    <w:name w:val="WW8Num14z1"/>
    <w:rsid w:val="001402B2"/>
    <w:rPr>
      <w:rFonts w:ascii="Courier New" w:hAnsi="Courier New"/>
    </w:rPr>
  </w:style>
  <w:style w:type="character" w:customStyle="1" w:styleId="WW8Num14z2">
    <w:name w:val="WW8Num14z2"/>
    <w:rsid w:val="001402B2"/>
    <w:rPr>
      <w:rFonts w:ascii="Wingdings" w:hAnsi="Wingdings"/>
    </w:rPr>
  </w:style>
  <w:style w:type="character" w:customStyle="1" w:styleId="WW8Num15z0">
    <w:name w:val="WW8Num15z0"/>
    <w:rsid w:val="001402B2"/>
    <w:rPr>
      <w:rFonts w:ascii="Symbol" w:hAnsi="Symbol"/>
    </w:rPr>
  </w:style>
  <w:style w:type="character" w:customStyle="1" w:styleId="WW8NumSt2z0">
    <w:name w:val="WW8NumSt2z0"/>
    <w:rsid w:val="001402B2"/>
    <w:rPr>
      <w:rFonts w:ascii="Symbol" w:hAnsi="Symbol"/>
      <w:sz w:val="22"/>
    </w:rPr>
  </w:style>
  <w:style w:type="character" w:customStyle="1" w:styleId="WW8NumSt2z1">
    <w:name w:val="WW8NumSt2z1"/>
    <w:rsid w:val="001402B2"/>
    <w:rPr>
      <w:rFonts w:ascii="Courier New" w:hAnsi="Courier New"/>
    </w:rPr>
  </w:style>
  <w:style w:type="character" w:customStyle="1" w:styleId="WW8NumSt2z2">
    <w:name w:val="WW8NumSt2z2"/>
    <w:rsid w:val="001402B2"/>
    <w:rPr>
      <w:rFonts w:ascii="Wingdings" w:hAnsi="Wingdings"/>
    </w:rPr>
  </w:style>
  <w:style w:type="character" w:customStyle="1" w:styleId="WW8NumSt2z3">
    <w:name w:val="WW8NumSt2z3"/>
    <w:rsid w:val="001402B2"/>
    <w:rPr>
      <w:rFonts w:ascii="Symbol" w:hAnsi="Symbol"/>
    </w:rPr>
  </w:style>
  <w:style w:type="character" w:customStyle="1" w:styleId="1a">
    <w:name w:val="Основной шрифт абзаца1"/>
    <w:rsid w:val="001402B2"/>
  </w:style>
  <w:style w:type="character" w:customStyle="1" w:styleId="afe">
    <w:name w:val="Символ сноски"/>
    <w:rsid w:val="001402B2"/>
    <w:rPr>
      <w:rFonts w:cs="Times New Roman"/>
      <w:vertAlign w:val="superscript"/>
    </w:rPr>
  </w:style>
  <w:style w:type="character" w:customStyle="1" w:styleId="aff">
    <w:name w:val="Символы концевой сноски"/>
    <w:rsid w:val="001402B2"/>
  </w:style>
  <w:style w:type="paragraph" w:customStyle="1" w:styleId="aff0">
    <w:name w:val="Заголовок"/>
    <w:basedOn w:val="a0"/>
    <w:next w:val="af3"/>
    <w:rsid w:val="001402B2"/>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402B2"/>
    <w:rPr>
      <w:rFonts w:cs="àìè â 2006 ãîäó ïðîãðàììû ïî ôè"/>
    </w:rPr>
  </w:style>
  <w:style w:type="paragraph" w:styleId="1b">
    <w:name w:val="index 1"/>
    <w:basedOn w:val="a0"/>
    <w:next w:val="a0"/>
    <w:autoRedefine/>
    <w:uiPriority w:val="99"/>
    <w:unhideWhenUsed/>
    <w:rsid w:val="001402B2"/>
    <w:pPr>
      <w:spacing w:after="0" w:line="240" w:lineRule="auto"/>
      <w:ind w:left="220" w:hanging="220"/>
    </w:pPr>
  </w:style>
  <w:style w:type="paragraph" w:styleId="aff2">
    <w:name w:val="index heading"/>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402B2"/>
    <w:pPr>
      <w:spacing w:after="0" w:line="360" w:lineRule="auto"/>
    </w:pPr>
    <w:rPr>
      <w:rFonts w:ascii="Courier New" w:eastAsia="Times New Roman" w:hAnsi="Courier New" w:cs="Times New Roman"/>
      <w:sz w:val="20"/>
      <w:szCs w:val="20"/>
      <w:lang w:eastAsia="ru-RU"/>
    </w:rPr>
  </w:style>
  <w:style w:type="paragraph" w:customStyle="1" w:styleId="FR3">
    <w:name w:val="FR3"/>
    <w:rsid w:val="001402B2"/>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402B2"/>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402B2"/>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402B2"/>
    <w:pPr>
      <w:jc w:val="center"/>
    </w:pPr>
    <w:rPr>
      <w:b/>
      <w:bCs/>
    </w:rPr>
  </w:style>
  <w:style w:type="paragraph" w:customStyle="1" w:styleId="aff5">
    <w:name w:val="Содержимое врезки"/>
    <w:basedOn w:val="af3"/>
    <w:rsid w:val="001402B2"/>
  </w:style>
  <w:style w:type="paragraph" w:customStyle="1" w:styleId="aff6">
    <w:name w:val="параграф"/>
    <w:basedOn w:val="a0"/>
    <w:rsid w:val="001402B2"/>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402B2"/>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402B2"/>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402B2"/>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402B2"/>
    <w:pPr>
      <w:spacing w:after="0" w:line="360" w:lineRule="auto"/>
      <w:ind w:firstLine="709"/>
      <w:jc w:val="both"/>
    </w:pPr>
    <w:rPr>
      <w:rFonts w:ascii="Arial" w:eastAsia="Times New Roman" w:hAnsi="Arial" w:cs="Times New Roman"/>
      <w:sz w:val="28"/>
      <w:szCs w:val="20"/>
      <w:lang w:eastAsia="ru-RU"/>
    </w:rPr>
  </w:style>
  <w:style w:type="character" w:styleId="aff7">
    <w:name w:val="Emphasis"/>
    <w:qFormat/>
    <w:rsid w:val="001402B2"/>
    <w:rPr>
      <w:rFonts w:cs="Times New Roman"/>
      <w:i/>
      <w:iCs/>
    </w:rPr>
  </w:style>
  <w:style w:type="paragraph" w:customStyle="1" w:styleId="2a">
    <w:name w:val="Стиль Заголовок 2 + не курсив"/>
    <w:basedOn w:val="2"/>
    <w:link w:val="2b"/>
    <w:rsid w:val="001402B2"/>
    <w:pPr>
      <w:ind w:firstLine="709"/>
    </w:pPr>
    <w:rPr>
      <w:i/>
    </w:rPr>
  </w:style>
  <w:style w:type="character" w:customStyle="1" w:styleId="2b">
    <w:name w:val="Стиль Заголовок 2 + не курсив Знак"/>
    <w:link w:val="2a"/>
    <w:locked/>
    <w:rsid w:val="001402B2"/>
    <w:rPr>
      <w:rFonts w:ascii="Times New Roman" w:eastAsia="Times New Roman" w:hAnsi="Times New Roman" w:cs="Times New Roman"/>
      <w:b/>
      <w:bCs/>
      <w:i/>
      <w:sz w:val="28"/>
      <w:szCs w:val="20"/>
      <w:lang w:eastAsia="ru-RU"/>
    </w:rPr>
  </w:style>
  <w:style w:type="paragraph" w:styleId="2c">
    <w:name w:val="toc 2"/>
    <w:basedOn w:val="a0"/>
    <w:next w:val="a0"/>
    <w:autoRedefine/>
    <w:rsid w:val="001402B2"/>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402B2"/>
    <w:rPr>
      <w:rFonts w:ascii="Courier New" w:eastAsia="Times New Roman" w:hAnsi="Courier New" w:cs="Courier New"/>
      <w:sz w:val="20"/>
      <w:szCs w:val="20"/>
      <w:lang w:eastAsia="ru-RU"/>
    </w:rPr>
  </w:style>
  <w:style w:type="paragraph" w:customStyle="1" w:styleId="222">
    <w:name w:val="Список 22"/>
    <w:basedOn w:val="a0"/>
    <w:rsid w:val="001402B2"/>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402B2"/>
    <w:pPr>
      <w:spacing w:after="0" w:line="240" w:lineRule="auto"/>
    </w:pPr>
    <w:rPr>
      <w:rFonts w:ascii="Calibri" w:eastAsia="Times New Roman" w:hAnsi="Calibri" w:cs="Times New Roman"/>
      <w:lang w:eastAsia="ru-RU"/>
    </w:rPr>
  </w:style>
  <w:style w:type="character" w:styleId="aff8">
    <w:name w:val="annotation reference"/>
    <w:rsid w:val="001402B2"/>
    <w:rPr>
      <w:rFonts w:cs="Times New Roman"/>
      <w:sz w:val="16"/>
      <w:szCs w:val="16"/>
    </w:rPr>
  </w:style>
  <w:style w:type="paragraph" w:styleId="aff9">
    <w:name w:val="annotation text"/>
    <w:basedOn w:val="a0"/>
    <w:link w:val="affa"/>
    <w:rsid w:val="001402B2"/>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402B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402B2"/>
    <w:rPr>
      <w:b/>
      <w:bCs/>
    </w:rPr>
  </w:style>
  <w:style w:type="character" w:customStyle="1" w:styleId="affc">
    <w:name w:val="Тема примечания Знак"/>
    <w:basedOn w:val="affa"/>
    <w:link w:val="affb"/>
    <w:rsid w:val="001402B2"/>
    <w:rPr>
      <w:rFonts w:ascii="Times New Roman" w:eastAsia="Times New Roman" w:hAnsi="Times New Roman" w:cs="Times New Roman"/>
      <w:b/>
      <w:bCs/>
      <w:sz w:val="20"/>
      <w:szCs w:val="20"/>
      <w:lang w:eastAsia="ru-RU"/>
    </w:rPr>
  </w:style>
  <w:style w:type="paragraph" w:styleId="affd">
    <w:name w:val="Balloon Text"/>
    <w:basedOn w:val="a0"/>
    <w:link w:val="affe"/>
    <w:rsid w:val="001402B2"/>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402B2"/>
    <w:rPr>
      <w:rFonts w:ascii="Tahoma" w:eastAsia="Times New Roman" w:hAnsi="Tahoma" w:cs="Tahoma"/>
      <w:sz w:val="16"/>
      <w:szCs w:val="16"/>
      <w:lang w:eastAsia="ru-RU"/>
    </w:rPr>
  </w:style>
  <w:style w:type="paragraph" w:styleId="35">
    <w:name w:val="toc 3"/>
    <w:basedOn w:val="a0"/>
    <w:next w:val="a0"/>
    <w:autoRedefine/>
    <w:rsid w:val="001402B2"/>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1402B2"/>
    <w:pPr>
      <w:keepNext/>
      <w:spacing w:after="0" w:line="240" w:lineRule="auto"/>
      <w:jc w:val="center"/>
      <w:outlineLvl w:val="5"/>
    </w:pPr>
    <w:rPr>
      <w:rFonts w:ascii="Times New Roman" w:eastAsia="Times New Roman" w:hAnsi="Times New Roman" w:cs="Times New Roman"/>
      <w:b/>
      <w:sz w:val="20"/>
      <w:szCs w:val="20"/>
      <w:lang w:eastAsia="ru-RU"/>
    </w:rPr>
  </w:style>
  <w:style w:type="paragraph" w:customStyle="1" w:styleId="2d">
    <w:name w:val="Обычный2"/>
    <w:rsid w:val="001402B2"/>
    <w:pPr>
      <w:spacing w:after="0" w:line="240" w:lineRule="auto"/>
    </w:pPr>
    <w:rPr>
      <w:rFonts w:ascii="Times New Roman" w:eastAsia="Times New Roman" w:hAnsi="Times New Roman" w:cs="Times New Roman"/>
      <w:snapToGrid w:val="0"/>
      <w:sz w:val="20"/>
      <w:szCs w:val="20"/>
      <w:lang w:eastAsia="ru-RU"/>
    </w:rPr>
  </w:style>
  <w:style w:type="numbering" w:customStyle="1" w:styleId="111">
    <w:name w:val="Нет списка11"/>
    <w:next w:val="a3"/>
    <w:uiPriority w:val="99"/>
    <w:semiHidden/>
    <w:unhideWhenUsed/>
    <w:rsid w:val="00140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402B2"/>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1402B2"/>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1402B2"/>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1402B2"/>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1402B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1402B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1402B2"/>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1402B2"/>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02B2"/>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1402B2"/>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1402B2"/>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1402B2"/>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402B2"/>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402B2"/>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1402B2"/>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1402B2"/>
    <w:rPr>
      <w:rFonts w:ascii="Arial" w:eastAsia="Times New Roman" w:hAnsi="Arial" w:cs="Arial"/>
      <w:lang w:eastAsia="ru-RU"/>
    </w:rPr>
  </w:style>
  <w:style w:type="numbering" w:customStyle="1" w:styleId="11">
    <w:name w:val="Нет списка1"/>
    <w:next w:val="a3"/>
    <w:semiHidden/>
    <w:rsid w:val="001402B2"/>
  </w:style>
  <w:style w:type="paragraph" w:customStyle="1" w:styleId="12">
    <w:name w:val="Знак1"/>
    <w:basedOn w:val="a0"/>
    <w:rsid w:val="001402B2"/>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1402B2"/>
    <w:rPr>
      <w:rFonts w:cs="Times New Roman"/>
      <w:color w:val="0000FF"/>
      <w:u w:val="single"/>
    </w:rPr>
  </w:style>
  <w:style w:type="paragraph" w:customStyle="1" w:styleId="a5">
    <w:name w:val="список с точками"/>
    <w:basedOn w:val="a0"/>
    <w:rsid w:val="001402B2"/>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1402B2"/>
    <w:pPr>
      <w:spacing w:after="0" w:line="360" w:lineRule="auto"/>
    </w:pPr>
    <w:rPr>
      <w:rFonts w:ascii="Times New Roman" w:eastAsia="Times New Roman" w:hAnsi="Times New Roman" w:cs="Times New Roman"/>
      <w:sz w:val="28"/>
      <w:szCs w:val="24"/>
      <w:lang w:eastAsia="ru-RU"/>
    </w:rPr>
  </w:style>
  <w:style w:type="character" w:styleId="a7">
    <w:name w:val="page number"/>
    <w:rsid w:val="001402B2"/>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1402B2"/>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1402B2"/>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1402B2"/>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1402B2"/>
    <w:rPr>
      <w:rFonts w:ascii="TimesET" w:eastAsia="Times New Roman" w:hAnsi="TimesET" w:cs="Times New Roman"/>
      <w:sz w:val="28"/>
      <w:szCs w:val="20"/>
      <w:lang w:eastAsia="ru-RU"/>
    </w:rPr>
  </w:style>
  <w:style w:type="paragraph" w:styleId="ac">
    <w:name w:val="Normal (Web)"/>
    <w:basedOn w:val="a0"/>
    <w:rsid w:val="001402B2"/>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1402B2"/>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1402B2"/>
    <w:rPr>
      <w:rFonts w:ascii="Times New Roman" w:eastAsia="Times New Roman" w:hAnsi="Times New Roman" w:cs="Times New Roman"/>
      <w:sz w:val="28"/>
      <w:szCs w:val="24"/>
      <w:lang w:eastAsia="ru-RU"/>
    </w:rPr>
  </w:style>
  <w:style w:type="paragraph" w:customStyle="1" w:styleId="BodyText21">
    <w:name w:val="Body Text 21"/>
    <w:basedOn w:val="a0"/>
    <w:rsid w:val="001402B2"/>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1402B2"/>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1402B2"/>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1402B2"/>
    <w:rPr>
      <w:rFonts w:ascii="Times New Roman" w:eastAsia="Times New Roman" w:hAnsi="Times New Roman" w:cs="Times New Roman"/>
      <w:sz w:val="28"/>
      <w:szCs w:val="24"/>
      <w:lang w:eastAsia="ru-RU"/>
    </w:rPr>
  </w:style>
  <w:style w:type="paragraph" w:customStyle="1" w:styleId="13">
    <w:name w:val="Абзац списка1"/>
    <w:basedOn w:val="a0"/>
    <w:rsid w:val="001402B2"/>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14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1402B2"/>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1402B2"/>
    <w:rPr>
      <w:rFonts w:ascii="Times New Roman" w:eastAsia="Times New Roman" w:hAnsi="Times New Roman" w:cs="Arial"/>
      <w:b/>
      <w:sz w:val="28"/>
      <w:szCs w:val="28"/>
      <w:lang w:eastAsia="ru-RU"/>
    </w:rPr>
  </w:style>
  <w:style w:type="paragraph" w:customStyle="1" w:styleId="Normal1">
    <w:name w:val="Normal1"/>
    <w:rsid w:val="001402B2"/>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1402B2"/>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402B2"/>
    <w:rPr>
      <w:rFonts w:ascii="Times New Roman" w:eastAsia="Times New Roman" w:hAnsi="Times New Roman" w:cs="Times New Roman"/>
      <w:sz w:val="16"/>
      <w:szCs w:val="16"/>
      <w:lang w:eastAsia="ru-RU"/>
    </w:rPr>
  </w:style>
  <w:style w:type="paragraph" w:customStyle="1" w:styleId="FR2">
    <w:name w:val="FR2"/>
    <w:rsid w:val="001402B2"/>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1402B2"/>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1402B2"/>
    <w:pPr>
      <w:spacing w:after="160" w:line="240" w:lineRule="exact"/>
    </w:pPr>
    <w:rPr>
      <w:rFonts w:ascii="Verdana" w:eastAsia="Times New Roman" w:hAnsi="Verdana" w:cs="Verdana"/>
      <w:sz w:val="20"/>
      <w:szCs w:val="20"/>
      <w:lang w:val="en-US"/>
    </w:rPr>
  </w:style>
  <w:style w:type="paragraph" w:customStyle="1" w:styleId="Style5">
    <w:name w:val="Style5"/>
    <w:basedOn w:val="a0"/>
    <w:rsid w:val="001402B2"/>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1402B2"/>
    <w:rPr>
      <w:rFonts w:ascii="Microsoft Sans Serif" w:hAnsi="Microsoft Sans Serif" w:cs="Microsoft Sans Serif"/>
      <w:sz w:val="22"/>
      <w:szCs w:val="22"/>
    </w:rPr>
  </w:style>
  <w:style w:type="character" w:customStyle="1" w:styleId="FontStyle53">
    <w:name w:val="Font Style53"/>
    <w:rsid w:val="001402B2"/>
    <w:rPr>
      <w:rFonts w:ascii="Times New Roman" w:hAnsi="Times New Roman" w:cs="Times New Roman"/>
      <w:sz w:val="22"/>
      <w:szCs w:val="22"/>
    </w:rPr>
  </w:style>
  <w:style w:type="paragraph" w:customStyle="1" w:styleId="210">
    <w:name w:val="Маркированный список 21"/>
    <w:basedOn w:val="a0"/>
    <w:rsid w:val="001402B2"/>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1402B2"/>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1402B2"/>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1402B2"/>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1402B2"/>
    <w:rPr>
      <w:rFonts w:ascii="Times New Roman" w:eastAsia="Times New Roman" w:hAnsi="Times New Roman" w:cs="Times New Roman"/>
      <w:sz w:val="20"/>
      <w:szCs w:val="20"/>
      <w:lang w:eastAsia="ru-RU"/>
    </w:rPr>
  </w:style>
  <w:style w:type="paragraph" w:styleId="25">
    <w:name w:val="Body Text Indent 2"/>
    <w:basedOn w:val="a0"/>
    <w:link w:val="26"/>
    <w:rsid w:val="001402B2"/>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1402B2"/>
    <w:rPr>
      <w:rFonts w:ascii="Times New Roman" w:eastAsia="Times New Roman" w:hAnsi="Times New Roman" w:cs="Times New Roman"/>
      <w:sz w:val="28"/>
      <w:szCs w:val="24"/>
      <w:lang w:eastAsia="ru-RU"/>
    </w:rPr>
  </w:style>
  <w:style w:type="character" w:customStyle="1" w:styleId="grame">
    <w:name w:val="grame"/>
    <w:rsid w:val="001402B2"/>
    <w:rPr>
      <w:rFonts w:cs="Times New Roman"/>
    </w:rPr>
  </w:style>
  <w:style w:type="character" w:customStyle="1" w:styleId="spelle">
    <w:name w:val="spelle"/>
    <w:rsid w:val="001402B2"/>
    <w:rPr>
      <w:rFonts w:cs="Times New Roman"/>
    </w:rPr>
  </w:style>
  <w:style w:type="paragraph" w:styleId="af3">
    <w:name w:val="Body Text"/>
    <w:basedOn w:val="a0"/>
    <w:link w:val="af4"/>
    <w:rsid w:val="001402B2"/>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1402B2"/>
    <w:rPr>
      <w:rFonts w:ascii="Times New Roman" w:eastAsia="Times New Roman" w:hAnsi="Times New Roman" w:cs="Times New Roman"/>
      <w:sz w:val="28"/>
      <w:szCs w:val="24"/>
      <w:lang w:eastAsia="ru-RU"/>
    </w:rPr>
  </w:style>
  <w:style w:type="paragraph" w:styleId="33">
    <w:name w:val="Body Text 3"/>
    <w:basedOn w:val="a0"/>
    <w:link w:val="34"/>
    <w:rsid w:val="001402B2"/>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402B2"/>
    <w:rPr>
      <w:rFonts w:ascii="Times New Roman" w:eastAsia="Times New Roman" w:hAnsi="Times New Roman" w:cs="Times New Roman"/>
      <w:sz w:val="16"/>
      <w:szCs w:val="16"/>
      <w:lang w:eastAsia="ru-RU"/>
    </w:rPr>
  </w:style>
  <w:style w:type="paragraph" w:styleId="af5">
    <w:name w:val="Title"/>
    <w:basedOn w:val="a0"/>
    <w:link w:val="af6"/>
    <w:qFormat/>
    <w:rsid w:val="001402B2"/>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1402B2"/>
    <w:rPr>
      <w:rFonts w:ascii="Times New Roman" w:eastAsia="Times New Roman" w:hAnsi="Times New Roman" w:cs="Times New Roman"/>
      <w:sz w:val="32"/>
      <w:szCs w:val="20"/>
      <w:lang w:eastAsia="ru-RU"/>
    </w:rPr>
  </w:style>
  <w:style w:type="paragraph" w:customStyle="1" w:styleId="15">
    <w:name w:val="Обычный1"/>
    <w:rsid w:val="001402B2"/>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1402B2"/>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1402B2"/>
    <w:rPr>
      <w:rFonts w:ascii="Courier New" w:eastAsia="Times New Roman" w:hAnsi="Courier New" w:cs="Times New Roman"/>
      <w:sz w:val="20"/>
      <w:szCs w:val="20"/>
      <w:lang w:eastAsia="ru-RU"/>
    </w:rPr>
  </w:style>
  <w:style w:type="paragraph" w:styleId="af9">
    <w:name w:val="Subtitle"/>
    <w:basedOn w:val="a0"/>
    <w:link w:val="afa"/>
    <w:qFormat/>
    <w:rsid w:val="001402B2"/>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1402B2"/>
    <w:rPr>
      <w:rFonts w:ascii="Times New Roman" w:eastAsia="Times New Roman" w:hAnsi="Times New Roman" w:cs="Times New Roman"/>
      <w:sz w:val="28"/>
      <w:szCs w:val="20"/>
      <w:u w:val="single"/>
      <w:lang w:eastAsia="ru-RU"/>
    </w:rPr>
  </w:style>
  <w:style w:type="paragraph" w:styleId="a">
    <w:name w:val="List Number"/>
    <w:basedOn w:val="a0"/>
    <w:rsid w:val="001402B2"/>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1402B2"/>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1402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1402B2"/>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1402B2"/>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1402B2"/>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1402B2"/>
    <w:rPr>
      <w:rFonts w:ascii="Times New Roman" w:hAnsi="Times New Roman" w:cs="Times New Roman"/>
      <w:sz w:val="24"/>
      <w:szCs w:val="24"/>
    </w:rPr>
  </w:style>
  <w:style w:type="character" w:customStyle="1" w:styleId="FontStyle265">
    <w:name w:val="Font Style265"/>
    <w:rsid w:val="001402B2"/>
    <w:rPr>
      <w:rFonts w:ascii="Times New Roman" w:hAnsi="Times New Roman" w:cs="Times New Roman"/>
      <w:i/>
      <w:iCs/>
      <w:sz w:val="26"/>
      <w:szCs w:val="26"/>
    </w:rPr>
  </w:style>
  <w:style w:type="character" w:customStyle="1" w:styleId="HTML1">
    <w:name w:val="Цитата HTML1"/>
    <w:rsid w:val="001402B2"/>
    <w:rPr>
      <w:rFonts w:cs="Times New Roman"/>
      <w:color w:val="006600"/>
    </w:rPr>
  </w:style>
  <w:style w:type="paragraph" w:customStyle="1" w:styleId="afb">
    <w:name w:val="Стиль_Рабочий"/>
    <w:basedOn w:val="a0"/>
    <w:rsid w:val="001402B2"/>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1402B2"/>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rsid w:val="001402B2"/>
    <w:rPr>
      <w:rFonts w:cs="Times New Roman"/>
      <w:color w:val="800080"/>
      <w:u w:val="single"/>
    </w:rPr>
  </w:style>
  <w:style w:type="paragraph" w:customStyle="1" w:styleId="ConsPlusNonformat">
    <w:name w:val="ConsPlusNonformat"/>
    <w:rsid w:val="001402B2"/>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1402B2"/>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1402B2"/>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1402B2"/>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1402B2"/>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1402B2"/>
    <w:rPr>
      <w:rFonts w:ascii="Times New Roman" w:hAnsi="Times New Roman" w:cs="Times New Roman"/>
      <w:sz w:val="26"/>
      <w:szCs w:val="26"/>
    </w:rPr>
  </w:style>
  <w:style w:type="paragraph" w:customStyle="1" w:styleId="Style4">
    <w:name w:val="Style4"/>
    <w:basedOn w:val="a0"/>
    <w:rsid w:val="001402B2"/>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1402B2"/>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1402B2"/>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qFormat/>
    <w:rsid w:val="001402B2"/>
    <w:rPr>
      <w:rFonts w:cs="Times New Roman"/>
      <w:b/>
      <w:bCs/>
    </w:rPr>
  </w:style>
  <w:style w:type="character" w:customStyle="1" w:styleId="61">
    <w:name w:val="Знак Знак6"/>
    <w:locked/>
    <w:rsid w:val="001402B2"/>
    <w:rPr>
      <w:rFonts w:cs="Times New Roman"/>
      <w:sz w:val="24"/>
      <w:szCs w:val="24"/>
      <w:lang w:val="ru-RU" w:eastAsia="ru-RU" w:bidi="ar-SA"/>
    </w:rPr>
  </w:style>
  <w:style w:type="paragraph" w:customStyle="1" w:styleId="19">
    <w:name w:val="заголовок 1"/>
    <w:basedOn w:val="a0"/>
    <w:next w:val="a0"/>
    <w:rsid w:val="001402B2"/>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1402B2"/>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1402B2"/>
    <w:rPr>
      <w:rFonts w:ascii="Symbol" w:hAnsi="Symbol"/>
    </w:rPr>
  </w:style>
  <w:style w:type="character" w:customStyle="1" w:styleId="WW8Num1z1">
    <w:name w:val="WW8Num1z1"/>
    <w:rsid w:val="001402B2"/>
    <w:rPr>
      <w:rFonts w:ascii="Courier New" w:hAnsi="Courier New"/>
    </w:rPr>
  </w:style>
  <w:style w:type="character" w:customStyle="1" w:styleId="WW8Num1z2">
    <w:name w:val="WW8Num1z2"/>
    <w:rsid w:val="001402B2"/>
    <w:rPr>
      <w:rFonts w:ascii="Wingdings" w:hAnsi="Wingdings"/>
    </w:rPr>
  </w:style>
  <w:style w:type="character" w:customStyle="1" w:styleId="WW8Num2z0">
    <w:name w:val="WW8Num2z0"/>
    <w:rsid w:val="001402B2"/>
    <w:rPr>
      <w:rFonts w:ascii="Symbol" w:hAnsi="Symbol"/>
    </w:rPr>
  </w:style>
  <w:style w:type="character" w:customStyle="1" w:styleId="WW8Num3z0">
    <w:name w:val="WW8Num3z0"/>
    <w:rsid w:val="001402B2"/>
    <w:rPr>
      <w:rFonts w:ascii="Symbol" w:hAnsi="Symbol"/>
    </w:rPr>
  </w:style>
  <w:style w:type="character" w:customStyle="1" w:styleId="WW8Num3z1">
    <w:name w:val="WW8Num3z1"/>
    <w:rsid w:val="001402B2"/>
    <w:rPr>
      <w:rFonts w:ascii="Courier New" w:hAnsi="Courier New"/>
    </w:rPr>
  </w:style>
  <w:style w:type="character" w:customStyle="1" w:styleId="WW8Num3z2">
    <w:name w:val="WW8Num3z2"/>
    <w:rsid w:val="001402B2"/>
    <w:rPr>
      <w:rFonts w:ascii="Wingdings" w:hAnsi="Wingdings"/>
    </w:rPr>
  </w:style>
  <w:style w:type="character" w:customStyle="1" w:styleId="WW8Num4z0">
    <w:name w:val="WW8Num4z0"/>
    <w:rsid w:val="001402B2"/>
    <w:rPr>
      <w:rFonts w:ascii="Symbol" w:hAnsi="Symbol"/>
    </w:rPr>
  </w:style>
  <w:style w:type="character" w:customStyle="1" w:styleId="WW8Num5z0">
    <w:name w:val="WW8Num5z0"/>
    <w:rsid w:val="001402B2"/>
    <w:rPr>
      <w:rFonts w:ascii="Symbol" w:hAnsi="Symbol"/>
      <w:sz w:val="22"/>
    </w:rPr>
  </w:style>
  <w:style w:type="character" w:customStyle="1" w:styleId="WW8Num3z3">
    <w:name w:val="WW8Num3z3"/>
    <w:rsid w:val="001402B2"/>
    <w:rPr>
      <w:rFonts w:ascii="Symbol" w:hAnsi="Symbol"/>
    </w:rPr>
  </w:style>
  <w:style w:type="character" w:customStyle="1" w:styleId="27">
    <w:name w:val="Основной шрифт абзаца2"/>
    <w:rsid w:val="001402B2"/>
  </w:style>
  <w:style w:type="character" w:customStyle="1" w:styleId="WW8Num2z1">
    <w:name w:val="WW8Num2z1"/>
    <w:rsid w:val="001402B2"/>
    <w:rPr>
      <w:rFonts w:ascii="Courier New" w:hAnsi="Courier New"/>
    </w:rPr>
  </w:style>
  <w:style w:type="character" w:customStyle="1" w:styleId="WW8Num2z2">
    <w:name w:val="WW8Num2z2"/>
    <w:rsid w:val="001402B2"/>
    <w:rPr>
      <w:rFonts w:ascii="Wingdings" w:hAnsi="Wingdings"/>
    </w:rPr>
  </w:style>
  <w:style w:type="character" w:customStyle="1" w:styleId="WW8Num6z0">
    <w:name w:val="WW8Num6z0"/>
    <w:rsid w:val="001402B2"/>
    <w:rPr>
      <w:rFonts w:ascii="Symbol" w:hAnsi="Symbol"/>
      <w:color w:val="auto"/>
    </w:rPr>
  </w:style>
  <w:style w:type="character" w:customStyle="1" w:styleId="WW8Num6z1">
    <w:name w:val="WW8Num6z1"/>
    <w:rsid w:val="001402B2"/>
    <w:rPr>
      <w:rFonts w:ascii="Courier New" w:hAnsi="Courier New"/>
    </w:rPr>
  </w:style>
  <w:style w:type="character" w:customStyle="1" w:styleId="WW8Num6z2">
    <w:name w:val="WW8Num6z2"/>
    <w:rsid w:val="001402B2"/>
    <w:rPr>
      <w:rFonts w:ascii="Wingdings" w:hAnsi="Wingdings"/>
    </w:rPr>
  </w:style>
  <w:style w:type="character" w:customStyle="1" w:styleId="WW8Num6z3">
    <w:name w:val="WW8Num6z3"/>
    <w:rsid w:val="001402B2"/>
    <w:rPr>
      <w:rFonts w:ascii="Symbol" w:hAnsi="Symbol"/>
    </w:rPr>
  </w:style>
  <w:style w:type="character" w:customStyle="1" w:styleId="WW8Num7z0">
    <w:name w:val="WW8Num7z0"/>
    <w:rsid w:val="001402B2"/>
    <w:rPr>
      <w:rFonts w:ascii="Symbol" w:hAnsi="Symbol"/>
    </w:rPr>
  </w:style>
  <w:style w:type="character" w:customStyle="1" w:styleId="WW8Num7z1">
    <w:name w:val="WW8Num7z1"/>
    <w:rsid w:val="001402B2"/>
    <w:rPr>
      <w:rFonts w:ascii="Courier New" w:hAnsi="Courier New"/>
    </w:rPr>
  </w:style>
  <w:style w:type="character" w:customStyle="1" w:styleId="WW8Num7z2">
    <w:name w:val="WW8Num7z2"/>
    <w:rsid w:val="001402B2"/>
    <w:rPr>
      <w:rFonts w:ascii="Wingdings" w:hAnsi="Wingdings"/>
    </w:rPr>
  </w:style>
  <w:style w:type="character" w:customStyle="1" w:styleId="WW8Num8z0">
    <w:name w:val="WW8Num8z0"/>
    <w:rsid w:val="001402B2"/>
    <w:rPr>
      <w:rFonts w:ascii="Symbol" w:hAnsi="Symbol"/>
      <w:sz w:val="22"/>
    </w:rPr>
  </w:style>
  <w:style w:type="character" w:customStyle="1" w:styleId="WW8Num8z1">
    <w:name w:val="WW8Num8z1"/>
    <w:rsid w:val="001402B2"/>
    <w:rPr>
      <w:rFonts w:ascii="Courier New" w:hAnsi="Courier New"/>
    </w:rPr>
  </w:style>
  <w:style w:type="character" w:customStyle="1" w:styleId="WW8Num8z2">
    <w:name w:val="WW8Num8z2"/>
    <w:rsid w:val="001402B2"/>
    <w:rPr>
      <w:rFonts w:ascii="Wingdings" w:hAnsi="Wingdings"/>
    </w:rPr>
  </w:style>
  <w:style w:type="character" w:customStyle="1" w:styleId="WW8Num8z3">
    <w:name w:val="WW8Num8z3"/>
    <w:rsid w:val="001402B2"/>
    <w:rPr>
      <w:rFonts w:ascii="Symbol" w:hAnsi="Symbol"/>
    </w:rPr>
  </w:style>
  <w:style w:type="character" w:customStyle="1" w:styleId="WW8Num9z0">
    <w:name w:val="WW8Num9z0"/>
    <w:rsid w:val="001402B2"/>
    <w:rPr>
      <w:rFonts w:ascii="Symbol" w:hAnsi="Symbol"/>
    </w:rPr>
  </w:style>
  <w:style w:type="character" w:customStyle="1" w:styleId="WW8Num9z1">
    <w:name w:val="WW8Num9z1"/>
    <w:rsid w:val="001402B2"/>
    <w:rPr>
      <w:rFonts w:ascii="Courier New" w:hAnsi="Courier New"/>
    </w:rPr>
  </w:style>
  <w:style w:type="character" w:customStyle="1" w:styleId="WW8Num9z2">
    <w:name w:val="WW8Num9z2"/>
    <w:rsid w:val="001402B2"/>
    <w:rPr>
      <w:rFonts w:ascii="Wingdings" w:hAnsi="Wingdings"/>
    </w:rPr>
  </w:style>
  <w:style w:type="character" w:customStyle="1" w:styleId="WW8Num10z0">
    <w:name w:val="WW8Num10z0"/>
    <w:rsid w:val="001402B2"/>
    <w:rPr>
      <w:rFonts w:ascii="Symbol" w:hAnsi="Symbol"/>
      <w:color w:val="auto"/>
      <w:sz w:val="22"/>
    </w:rPr>
  </w:style>
  <w:style w:type="character" w:customStyle="1" w:styleId="WW8Num10z1">
    <w:name w:val="WW8Num10z1"/>
    <w:rsid w:val="001402B2"/>
    <w:rPr>
      <w:rFonts w:ascii="Courier New" w:hAnsi="Courier New"/>
    </w:rPr>
  </w:style>
  <w:style w:type="character" w:customStyle="1" w:styleId="WW8Num10z2">
    <w:name w:val="WW8Num10z2"/>
    <w:rsid w:val="001402B2"/>
    <w:rPr>
      <w:rFonts w:ascii="Wingdings" w:hAnsi="Wingdings"/>
    </w:rPr>
  </w:style>
  <w:style w:type="character" w:customStyle="1" w:styleId="WW8Num10z3">
    <w:name w:val="WW8Num10z3"/>
    <w:rsid w:val="001402B2"/>
    <w:rPr>
      <w:rFonts w:ascii="Symbol" w:hAnsi="Symbol"/>
    </w:rPr>
  </w:style>
  <w:style w:type="character" w:customStyle="1" w:styleId="WW8Num11z0">
    <w:name w:val="WW8Num11z0"/>
    <w:rsid w:val="001402B2"/>
    <w:rPr>
      <w:rFonts w:ascii="Symbol" w:hAnsi="Symbol"/>
    </w:rPr>
  </w:style>
  <w:style w:type="character" w:customStyle="1" w:styleId="WW8Num11z1">
    <w:name w:val="WW8Num11z1"/>
    <w:rsid w:val="001402B2"/>
    <w:rPr>
      <w:rFonts w:ascii="Courier New" w:hAnsi="Courier New"/>
    </w:rPr>
  </w:style>
  <w:style w:type="character" w:customStyle="1" w:styleId="WW8Num11z2">
    <w:name w:val="WW8Num11z2"/>
    <w:rsid w:val="001402B2"/>
    <w:rPr>
      <w:rFonts w:ascii="Wingdings" w:hAnsi="Wingdings"/>
    </w:rPr>
  </w:style>
  <w:style w:type="character" w:customStyle="1" w:styleId="WW8Num12z0">
    <w:name w:val="WW8Num12z0"/>
    <w:rsid w:val="001402B2"/>
    <w:rPr>
      <w:rFonts w:ascii="Symbol" w:hAnsi="Symbol"/>
    </w:rPr>
  </w:style>
  <w:style w:type="character" w:customStyle="1" w:styleId="WW8Num12z1">
    <w:name w:val="WW8Num12z1"/>
    <w:rsid w:val="001402B2"/>
    <w:rPr>
      <w:rFonts w:ascii="Courier New" w:hAnsi="Courier New"/>
    </w:rPr>
  </w:style>
  <w:style w:type="character" w:customStyle="1" w:styleId="WW8Num12z2">
    <w:name w:val="WW8Num12z2"/>
    <w:rsid w:val="001402B2"/>
    <w:rPr>
      <w:rFonts w:ascii="Wingdings" w:hAnsi="Wingdings"/>
    </w:rPr>
  </w:style>
  <w:style w:type="character" w:customStyle="1" w:styleId="WW8Num13z0">
    <w:name w:val="WW8Num13z0"/>
    <w:rsid w:val="001402B2"/>
    <w:rPr>
      <w:rFonts w:ascii="Symbol" w:hAnsi="Symbol"/>
    </w:rPr>
  </w:style>
  <w:style w:type="character" w:customStyle="1" w:styleId="WW8Num13z1">
    <w:name w:val="WW8Num13z1"/>
    <w:rsid w:val="001402B2"/>
    <w:rPr>
      <w:rFonts w:ascii="Courier New" w:hAnsi="Courier New"/>
    </w:rPr>
  </w:style>
  <w:style w:type="character" w:customStyle="1" w:styleId="WW8Num13z2">
    <w:name w:val="WW8Num13z2"/>
    <w:rsid w:val="001402B2"/>
    <w:rPr>
      <w:rFonts w:ascii="Wingdings" w:hAnsi="Wingdings"/>
    </w:rPr>
  </w:style>
  <w:style w:type="character" w:customStyle="1" w:styleId="WW8Num14z0">
    <w:name w:val="WW8Num14z0"/>
    <w:rsid w:val="001402B2"/>
    <w:rPr>
      <w:rFonts w:ascii="Symbol" w:hAnsi="Symbol"/>
    </w:rPr>
  </w:style>
  <w:style w:type="character" w:customStyle="1" w:styleId="WW8Num14z1">
    <w:name w:val="WW8Num14z1"/>
    <w:rsid w:val="001402B2"/>
    <w:rPr>
      <w:rFonts w:ascii="Courier New" w:hAnsi="Courier New"/>
    </w:rPr>
  </w:style>
  <w:style w:type="character" w:customStyle="1" w:styleId="WW8Num14z2">
    <w:name w:val="WW8Num14z2"/>
    <w:rsid w:val="001402B2"/>
    <w:rPr>
      <w:rFonts w:ascii="Wingdings" w:hAnsi="Wingdings"/>
    </w:rPr>
  </w:style>
  <w:style w:type="character" w:customStyle="1" w:styleId="WW8Num15z0">
    <w:name w:val="WW8Num15z0"/>
    <w:rsid w:val="001402B2"/>
    <w:rPr>
      <w:rFonts w:ascii="Symbol" w:hAnsi="Symbol"/>
    </w:rPr>
  </w:style>
  <w:style w:type="character" w:customStyle="1" w:styleId="WW8NumSt2z0">
    <w:name w:val="WW8NumSt2z0"/>
    <w:rsid w:val="001402B2"/>
    <w:rPr>
      <w:rFonts w:ascii="Symbol" w:hAnsi="Symbol"/>
      <w:sz w:val="22"/>
    </w:rPr>
  </w:style>
  <w:style w:type="character" w:customStyle="1" w:styleId="WW8NumSt2z1">
    <w:name w:val="WW8NumSt2z1"/>
    <w:rsid w:val="001402B2"/>
    <w:rPr>
      <w:rFonts w:ascii="Courier New" w:hAnsi="Courier New"/>
    </w:rPr>
  </w:style>
  <w:style w:type="character" w:customStyle="1" w:styleId="WW8NumSt2z2">
    <w:name w:val="WW8NumSt2z2"/>
    <w:rsid w:val="001402B2"/>
    <w:rPr>
      <w:rFonts w:ascii="Wingdings" w:hAnsi="Wingdings"/>
    </w:rPr>
  </w:style>
  <w:style w:type="character" w:customStyle="1" w:styleId="WW8NumSt2z3">
    <w:name w:val="WW8NumSt2z3"/>
    <w:rsid w:val="001402B2"/>
    <w:rPr>
      <w:rFonts w:ascii="Symbol" w:hAnsi="Symbol"/>
    </w:rPr>
  </w:style>
  <w:style w:type="character" w:customStyle="1" w:styleId="1a">
    <w:name w:val="Основной шрифт абзаца1"/>
    <w:rsid w:val="001402B2"/>
  </w:style>
  <w:style w:type="character" w:customStyle="1" w:styleId="afe">
    <w:name w:val="Символ сноски"/>
    <w:rsid w:val="001402B2"/>
    <w:rPr>
      <w:rFonts w:cs="Times New Roman"/>
      <w:vertAlign w:val="superscript"/>
    </w:rPr>
  </w:style>
  <w:style w:type="character" w:customStyle="1" w:styleId="aff">
    <w:name w:val="Символы концевой сноски"/>
    <w:rsid w:val="001402B2"/>
  </w:style>
  <w:style w:type="paragraph" w:customStyle="1" w:styleId="aff0">
    <w:name w:val="Заголовок"/>
    <w:basedOn w:val="a0"/>
    <w:next w:val="af3"/>
    <w:rsid w:val="001402B2"/>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1402B2"/>
    <w:rPr>
      <w:rFonts w:cs="àìè â 2006 ãîäó ïðîãðàììû ïî ôè"/>
    </w:rPr>
  </w:style>
  <w:style w:type="paragraph" w:styleId="1b">
    <w:name w:val="index 1"/>
    <w:basedOn w:val="a0"/>
    <w:next w:val="a0"/>
    <w:autoRedefine/>
    <w:uiPriority w:val="99"/>
    <w:unhideWhenUsed/>
    <w:rsid w:val="001402B2"/>
    <w:pPr>
      <w:spacing w:after="0" w:line="240" w:lineRule="auto"/>
      <w:ind w:left="220" w:hanging="220"/>
    </w:pPr>
  </w:style>
  <w:style w:type="paragraph" w:styleId="aff2">
    <w:name w:val="index heading"/>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1402B2"/>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1402B2"/>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1402B2"/>
    <w:pPr>
      <w:spacing w:after="0" w:line="360" w:lineRule="auto"/>
    </w:pPr>
    <w:rPr>
      <w:rFonts w:ascii="Courier New" w:eastAsia="Times New Roman" w:hAnsi="Courier New" w:cs="Times New Roman"/>
      <w:sz w:val="20"/>
      <w:szCs w:val="20"/>
      <w:lang w:eastAsia="ru-RU"/>
    </w:rPr>
  </w:style>
  <w:style w:type="paragraph" w:customStyle="1" w:styleId="FR3">
    <w:name w:val="FR3"/>
    <w:rsid w:val="001402B2"/>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1402B2"/>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1402B2"/>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1402B2"/>
    <w:pPr>
      <w:jc w:val="center"/>
    </w:pPr>
    <w:rPr>
      <w:b/>
      <w:bCs/>
    </w:rPr>
  </w:style>
  <w:style w:type="paragraph" w:customStyle="1" w:styleId="aff5">
    <w:name w:val="Содержимое врезки"/>
    <w:basedOn w:val="af3"/>
    <w:rsid w:val="001402B2"/>
  </w:style>
  <w:style w:type="paragraph" w:customStyle="1" w:styleId="aff6">
    <w:name w:val="параграф"/>
    <w:basedOn w:val="a0"/>
    <w:rsid w:val="001402B2"/>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1402B2"/>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1402B2"/>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1402B2"/>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1402B2"/>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1402B2"/>
    <w:pPr>
      <w:spacing w:after="0" w:line="360" w:lineRule="auto"/>
      <w:ind w:firstLine="709"/>
      <w:jc w:val="both"/>
    </w:pPr>
    <w:rPr>
      <w:rFonts w:ascii="Arial" w:eastAsia="Times New Roman" w:hAnsi="Arial" w:cs="Times New Roman"/>
      <w:sz w:val="28"/>
      <w:szCs w:val="20"/>
      <w:lang w:eastAsia="ru-RU"/>
    </w:rPr>
  </w:style>
  <w:style w:type="character" w:styleId="aff7">
    <w:name w:val="Emphasis"/>
    <w:qFormat/>
    <w:rsid w:val="001402B2"/>
    <w:rPr>
      <w:rFonts w:cs="Times New Roman"/>
      <w:i/>
      <w:iCs/>
    </w:rPr>
  </w:style>
  <w:style w:type="paragraph" w:customStyle="1" w:styleId="2a">
    <w:name w:val="Стиль Заголовок 2 + не курсив"/>
    <w:basedOn w:val="2"/>
    <w:link w:val="2b"/>
    <w:rsid w:val="001402B2"/>
    <w:pPr>
      <w:ind w:firstLine="709"/>
    </w:pPr>
    <w:rPr>
      <w:i/>
    </w:rPr>
  </w:style>
  <w:style w:type="character" w:customStyle="1" w:styleId="2b">
    <w:name w:val="Стиль Заголовок 2 + не курсив Знак"/>
    <w:link w:val="2a"/>
    <w:locked/>
    <w:rsid w:val="001402B2"/>
    <w:rPr>
      <w:rFonts w:ascii="Times New Roman" w:eastAsia="Times New Roman" w:hAnsi="Times New Roman" w:cs="Times New Roman"/>
      <w:b/>
      <w:bCs/>
      <w:i/>
      <w:sz w:val="28"/>
      <w:szCs w:val="20"/>
      <w:lang w:eastAsia="ru-RU"/>
    </w:rPr>
  </w:style>
  <w:style w:type="paragraph" w:styleId="2c">
    <w:name w:val="toc 2"/>
    <w:basedOn w:val="a0"/>
    <w:next w:val="a0"/>
    <w:autoRedefine/>
    <w:rsid w:val="001402B2"/>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14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402B2"/>
    <w:rPr>
      <w:rFonts w:ascii="Courier New" w:eastAsia="Times New Roman" w:hAnsi="Courier New" w:cs="Courier New"/>
      <w:sz w:val="20"/>
      <w:szCs w:val="20"/>
      <w:lang w:eastAsia="ru-RU"/>
    </w:rPr>
  </w:style>
  <w:style w:type="paragraph" w:customStyle="1" w:styleId="222">
    <w:name w:val="Список 22"/>
    <w:basedOn w:val="a0"/>
    <w:rsid w:val="001402B2"/>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Без интервала1"/>
    <w:rsid w:val="001402B2"/>
    <w:pPr>
      <w:spacing w:after="0" w:line="240" w:lineRule="auto"/>
    </w:pPr>
    <w:rPr>
      <w:rFonts w:ascii="Calibri" w:eastAsia="Times New Roman" w:hAnsi="Calibri" w:cs="Times New Roman"/>
      <w:lang w:eastAsia="ru-RU"/>
    </w:rPr>
  </w:style>
  <w:style w:type="character" w:styleId="aff8">
    <w:name w:val="annotation reference"/>
    <w:rsid w:val="001402B2"/>
    <w:rPr>
      <w:rFonts w:cs="Times New Roman"/>
      <w:sz w:val="16"/>
      <w:szCs w:val="16"/>
    </w:rPr>
  </w:style>
  <w:style w:type="paragraph" w:styleId="aff9">
    <w:name w:val="annotation text"/>
    <w:basedOn w:val="a0"/>
    <w:link w:val="affa"/>
    <w:rsid w:val="001402B2"/>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1402B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402B2"/>
    <w:rPr>
      <w:b/>
      <w:bCs/>
    </w:rPr>
  </w:style>
  <w:style w:type="character" w:customStyle="1" w:styleId="affc">
    <w:name w:val="Тема примечания Знак"/>
    <w:basedOn w:val="affa"/>
    <w:link w:val="affb"/>
    <w:rsid w:val="001402B2"/>
    <w:rPr>
      <w:rFonts w:ascii="Times New Roman" w:eastAsia="Times New Roman" w:hAnsi="Times New Roman" w:cs="Times New Roman"/>
      <w:b/>
      <w:bCs/>
      <w:sz w:val="20"/>
      <w:szCs w:val="20"/>
      <w:lang w:eastAsia="ru-RU"/>
    </w:rPr>
  </w:style>
  <w:style w:type="paragraph" w:styleId="affd">
    <w:name w:val="Balloon Text"/>
    <w:basedOn w:val="a0"/>
    <w:link w:val="affe"/>
    <w:rsid w:val="001402B2"/>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1402B2"/>
    <w:rPr>
      <w:rFonts w:ascii="Tahoma" w:eastAsia="Times New Roman" w:hAnsi="Tahoma" w:cs="Tahoma"/>
      <w:sz w:val="16"/>
      <w:szCs w:val="16"/>
      <w:lang w:eastAsia="ru-RU"/>
    </w:rPr>
  </w:style>
  <w:style w:type="paragraph" w:styleId="35">
    <w:name w:val="toc 3"/>
    <w:basedOn w:val="a0"/>
    <w:next w:val="a0"/>
    <w:autoRedefine/>
    <w:rsid w:val="001402B2"/>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1402B2"/>
    <w:pPr>
      <w:keepNext/>
      <w:spacing w:after="0" w:line="240" w:lineRule="auto"/>
      <w:jc w:val="center"/>
      <w:outlineLvl w:val="5"/>
    </w:pPr>
    <w:rPr>
      <w:rFonts w:ascii="Times New Roman" w:eastAsia="Times New Roman" w:hAnsi="Times New Roman" w:cs="Times New Roman"/>
      <w:b/>
      <w:sz w:val="20"/>
      <w:szCs w:val="20"/>
      <w:lang w:eastAsia="ru-RU"/>
    </w:rPr>
  </w:style>
  <w:style w:type="paragraph" w:customStyle="1" w:styleId="2d">
    <w:name w:val="Обычный2"/>
    <w:rsid w:val="001402B2"/>
    <w:pPr>
      <w:spacing w:after="0" w:line="240" w:lineRule="auto"/>
    </w:pPr>
    <w:rPr>
      <w:rFonts w:ascii="Times New Roman" w:eastAsia="Times New Roman" w:hAnsi="Times New Roman" w:cs="Times New Roman"/>
      <w:snapToGrid w:val="0"/>
      <w:sz w:val="20"/>
      <w:szCs w:val="20"/>
      <w:lang w:eastAsia="ru-RU"/>
    </w:rPr>
  </w:style>
  <w:style w:type="numbering" w:customStyle="1" w:styleId="111">
    <w:name w:val="Нет списка11"/>
    <w:next w:val="a3"/>
    <w:uiPriority w:val="99"/>
    <w:semiHidden/>
    <w:unhideWhenUsed/>
    <w:rsid w:val="001402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1691BD-E7EA-4AC9-9318-C8A67701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50676</Words>
  <Characters>288857</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5</cp:lastModifiedBy>
  <cp:revision>14</cp:revision>
  <cp:lastPrinted>2015-04-06T08:37:00Z</cp:lastPrinted>
  <dcterms:created xsi:type="dcterms:W3CDTF">2015-04-02T07:22:00Z</dcterms:created>
  <dcterms:modified xsi:type="dcterms:W3CDTF">2016-06-08T09:09:00Z</dcterms:modified>
</cp:coreProperties>
</file>