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2" w:rsidRPr="00FD296D" w:rsidRDefault="00485772" w:rsidP="004857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5772" w:rsidRPr="00FD296D" w:rsidRDefault="00485772" w:rsidP="004857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96D">
        <w:rPr>
          <w:rFonts w:ascii="Arial" w:eastAsia="Times New Roman" w:hAnsi="Arial" w:cs="Arial"/>
          <w:b/>
          <w:bCs/>
          <w:caps/>
          <w:noProof/>
          <w:color w:val="35353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15F94" wp14:editId="111C94F3">
                <wp:simplePos x="0" y="0"/>
                <wp:positionH relativeFrom="column">
                  <wp:posOffset>3487770</wp:posOffset>
                </wp:positionH>
                <wp:positionV relativeFrom="paragraph">
                  <wp:posOffset>140335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CD5" w:rsidRPr="00FD296D" w:rsidRDefault="00482CD5" w:rsidP="00485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482CD5" w:rsidRPr="00FD296D" w:rsidRDefault="00482CD5" w:rsidP="00485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Директор </w:t>
                            </w:r>
                            <w:proofErr w:type="spellStart"/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КИТиС</w:t>
                            </w:r>
                            <w:proofErr w:type="spellEnd"/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«Галактика»</w:t>
                            </w:r>
                          </w:p>
                          <w:p w:rsidR="00482CD5" w:rsidRPr="00FD296D" w:rsidRDefault="00482CD5" w:rsidP="0048577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 А.В. </w:t>
                            </w:r>
                            <w:proofErr w:type="spellStart"/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Рош</w:t>
                            </w:r>
                            <w:proofErr w:type="spellEnd"/>
                          </w:p>
                          <w:p w:rsidR="00482CD5" w:rsidRPr="00FD296D" w:rsidRDefault="00482CD5" w:rsidP="0048577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августа</w:t>
                            </w: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74.65pt;margin-top:11.05pt;width:204.7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zaqQIAABg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" stroked="f">
                <v:textbox>
                  <w:txbxContent>
                    <w:p w:rsidR="00482CD5" w:rsidRPr="00FD296D" w:rsidRDefault="00482CD5" w:rsidP="004857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482CD5" w:rsidRPr="00FD296D" w:rsidRDefault="00482CD5" w:rsidP="004857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Директор </w:t>
                      </w:r>
                      <w:proofErr w:type="spellStart"/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КИТиС</w:t>
                      </w:r>
                      <w:proofErr w:type="spellEnd"/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 «Галактика»</w:t>
                      </w:r>
                    </w:p>
                    <w:p w:rsidR="00482CD5" w:rsidRPr="00FD296D" w:rsidRDefault="00482CD5" w:rsidP="00485772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 А.В. </w:t>
                      </w:r>
                      <w:proofErr w:type="spellStart"/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Рош</w:t>
                      </w:r>
                      <w:proofErr w:type="spellEnd"/>
                    </w:p>
                    <w:p w:rsidR="00482CD5" w:rsidRPr="00FD296D" w:rsidRDefault="00482CD5" w:rsidP="0048577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«2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</w:t>
                      </w: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августа</w:t>
                      </w: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 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485772" w:rsidRPr="00FD296D" w:rsidRDefault="00485772" w:rsidP="0048577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DC36" wp14:editId="3A2EC45B">
                <wp:simplePos x="0" y="0"/>
                <wp:positionH relativeFrom="column">
                  <wp:posOffset>-110490</wp:posOffset>
                </wp:positionH>
                <wp:positionV relativeFrom="paragraph">
                  <wp:posOffset>70615</wp:posOffset>
                </wp:positionV>
                <wp:extent cx="2934335" cy="1366345"/>
                <wp:effectExtent l="0" t="0" r="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36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CD5" w:rsidRPr="00FD296D" w:rsidRDefault="00482CD5" w:rsidP="0048577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482CD5" w:rsidRPr="00FD296D" w:rsidRDefault="00482CD5" w:rsidP="004857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(Протокол № 1-2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8/08</w:t>
                            </w:r>
                            <w:proofErr w:type="gramEnd"/>
                          </w:p>
                          <w:p w:rsidR="00482CD5" w:rsidRPr="00FD296D" w:rsidRDefault="00482CD5" w:rsidP="0048577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«2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</w:t>
                            </w: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августа</w:t>
                            </w:r>
                            <w:r w:rsidRPr="00FD296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8.7pt;margin-top:5.55pt;width:231.05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" stroked="f">
                <v:textbox>
                  <w:txbxContent>
                    <w:p w:rsidR="00482CD5" w:rsidRPr="00FD296D" w:rsidRDefault="00482CD5" w:rsidP="0048577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482CD5" w:rsidRPr="00FD296D" w:rsidRDefault="00482CD5" w:rsidP="00485772">
                      <w:pP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(Протокол № 1-2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8/08</w:t>
                      </w:r>
                    </w:p>
                    <w:p w:rsidR="00482CD5" w:rsidRPr="00FD296D" w:rsidRDefault="00482CD5" w:rsidP="0048577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>от «2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</w:t>
                      </w: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августа</w:t>
                      </w:r>
                      <w:r w:rsidRPr="00FD296D">
                        <w:rPr>
                          <w:rFonts w:ascii="Times New Roman" w:hAnsi="Times New Roman" w:cs="Times New Roman"/>
                          <w:sz w:val="28"/>
                        </w:rPr>
                        <w:t xml:space="preserve"> 2020 г.)</w:t>
                      </w:r>
                    </w:p>
                  </w:txbxContent>
                </v:textbox>
              </v:rect>
            </w:pict>
          </mc:Fallback>
        </mc:AlternateContent>
      </w:r>
      <w:r w:rsidRPr="00FD2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Pr="00FD296D" w:rsidRDefault="00485772" w:rsidP="00485772">
      <w:pPr>
        <w:spacing w:after="0" w:line="336" w:lineRule="auto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85772" w:rsidRDefault="00485772" w:rsidP="00485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FD296D">
        <w:rPr>
          <w:rFonts w:ascii="Times New Roman Полужирный" w:eastAsia="Times New Roman" w:hAnsi="Times New Roman Полужирный" w:cs="Times New Roman" w:hint="eastAsia"/>
          <w:b/>
          <w:sz w:val="36"/>
          <w:szCs w:val="28"/>
          <w:lang w:eastAsia="ru-RU"/>
        </w:rPr>
        <w:t>ПОЛОЖЕНИЕ</w:t>
      </w:r>
      <w:r w:rsidRPr="00FD296D">
        <w:rPr>
          <w:rFonts w:ascii="Times New Roman Полужирный" w:eastAsia="Times New Roman" w:hAnsi="Times New Roman Полужирный" w:cs="Times New Roman"/>
          <w:b/>
          <w:sz w:val="36"/>
          <w:szCs w:val="28"/>
          <w:lang w:eastAsia="ru-RU"/>
        </w:rPr>
        <w:t xml:space="preserve"> </w:t>
      </w:r>
    </w:p>
    <w:p w:rsidR="00485772" w:rsidRPr="00FD296D" w:rsidRDefault="00485772" w:rsidP="00485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485772" w:rsidRDefault="00485772" w:rsidP="00485772">
      <w:pPr>
        <w:jc w:val="center"/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об организации </w:t>
      </w:r>
      <w:r w:rsidR="007A0275">
        <w:rPr>
          <w:rFonts w:ascii="Times New Roman" w:hAnsi="Times New Roman" w:cs="Times New Roman"/>
          <w:b/>
          <w:sz w:val="36"/>
          <w:szCs w:val="24"/>
        </w:rPr>
        <w:t xml:space="preserve">и осуществлении </w:t>
      </w:r>
      <w:r>
        <w:rPr>
          <w:rFonts w:ascii="Times New Roman" w:hAnsi="Times New Roman" w:cs="Times New Roman"/>
          <w:b/>
          <w:sz w:val="36"/>
          <w:szCs w:val="24"/>
        </w:rPr>
        <w:t>образовательного процесса</w:t>
      </w:r>
      <w:r w:rsidRPr="00FD296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FD296D"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  <w:t>Профессионального образовательного частного учреждения «Колледж инновационных технологий и сервиса «Галактика»</w:t>
      </w:r>
    </w:p>
    <w:p w:rsidR="009A6D69" w:rsidRPr="009A6D69" w:rsidRDefault="009A6D69" w:rsidP="009A6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D69" w:rsidRPr="009A6D69" w:rsidRDefault="009A6D69" w:rsidP="009A6D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D69" w:rsidRPr="009A6D69" w:rsidRDefault="009A6D69" w:rsidP="009A6D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D69" w:rsidRPr="009A6D69" w:rsidRDefault="009A6D69" w:rsidP="009A6D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D69" w:rsidRPr="009A6D69" w:rsidRDefault="009A6D69" w:rsidP="009A6D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6D69" w:rsidRDefault="009A6D69" w:rsidP="009A6D69">
      <w:pPr>
        <w:rPr>
          <w:rFonts w:ascii="Times New Roman" w:hAnsi="Times New Roman" w:cs="Times New Roman"/>
          <w:b/>
          <w:sz w:val="28"/>
          <w:szCs w:val="28"/>
        </w:rPr>
      </w:pPr>
    </w:p>
    <w:p w:rsidR="009A6D69" w:rsidRDefault="009A6D69" w:rsidP="009A6D69">
      <w:pPr>
        <w:rPr>
          <w:rFonts w:ascii="Times New Roman" w:hAnsi="Times New Roman" w:cs="Times New Roman"/>
          <w:b/>
          <w:sz w:val="28"/>
          <w:szCs w:val="28"/>
        </w:rPr>
      </w:pPr>
    </w:p>
    <w:p w:rsidR="009A6D69" w:rsidRDefault="009A6D69" w:rsidP="009A6D69">
      <w:pPr>
        <w:rPr>
          <w:rFonts w:ascii="Times New Roman" w:hAnsi="Times New Roman" w:cs="Times New Roman"/>
          <w:b/>
          <w:sz w:val="28"/>
          <w:szCs w:val="28"/>
        </w:rPr>
      </w:pPr>
    </w:p>
    <w:p w:rsidR="009A6D69" w:rsidRDefault="009A6D69" w:rsidP="009A6D69">
      <w:pPr>
        <w:rPr>
          <w:rFonts w:ascii="Times New Roman" w:hAnsi="Times New Roman" w:cs="Times New Roman"/>
          <w:b/>
          <w:sz w:val="28"/>
          <w:szCs w:val="28"/>
        </w:rPr>
      </w:pPr>
    </w:p>
    <w:p w:rsidR="009A6D69" w:rsidRDefault="009A6D69" w:rsidP="009A6D69">
      <w:pPr>
        <w:rPr>
          <w:rFonts w:ascii="Times New Roman" w:hAnsi="Times New Roman" w:cs="Times New Roman"/>
          <w:b/>
          <w:sz w:val="28"/>
          <w:szCs w:val="28"/>
        </w:rPr>
      </w:pPr>
    </w:p>
    <w:p w:rsidR="00485772" w:rsidRPr="00FD296D" w:rsidRDefault="00485772" w:rsidP="00485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4"/>
          <w:lang w:eastAsia="ru-RU"/>
        </w:rPr>
      </w:pPr>
      <w:r w:rsidRPr="00FD296D">
        <w:rPr>
          <w:rFonts w:ascii="TimesNewRoman,Bold" w:eastAsia="Times New Roman" w:hAnsi="TimesNewRoman,Bold" w:cs="TimesNewRoman,Bold"/>
          <w:bCs/>
          <w:color w:val="000000"/>
          <w:sz w:val="26"/>
          <w:szCs w:val="24"/>
          <w:lang w:eastAsia="ru-RU"/>
        </w:rPr>
        <w:t>г. Москва –2020</w:t>
      </w:r>
    </w:p>
    <w:p w:rsidR="009A6D69" w:rsidRPr="00485772" w:rsidRDefault="00672AC1" w:rsidP="00672AC1">
      <w:pPr>
        <w:pStyle w:val="a3"/>
        <w:pageBreakBefore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7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94416" w:rsidRDefault="00394416" w:rsidP="00394416">
      <w:pPr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6D69" w:rsidRPr="00485772" w:rsidRDefault="009A6D69" w:rsidP="00672AC1">
      <w:pPr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77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ФЗ-273 «Об образовании в Российской Федерации», Приказом </w:t>
      </w:r>
      <w:proofErr w:type="spellStart"/>
      <w:r w:rsidRPr="00485772">
        <w:rPr>
          <w:rFonts w:ascii="Times New Roman" w:hAnsi="Times New Roman" w:cs="Times New Roman"/>
          <w:sz w:val="28"/>
          <w:szCs w:val="28"/>
        </w:rPr>
        <w:t>Минобрна</w:t>
      </w:r>
      <w:r w:rsidR="00672AC1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672AC1">
        <w:rPr>
          <w:rFonts w:ascii="Times New Roman" w:hAnsi="Times New Roman" w:cs="Times New Roman"/>
          <w:sz w:val="28"/>
          <w:szCs w:val="28"/>
        </w:rPr>
        <w:t xml:space="preserve"> России от 14.06.2013 № 464 «</w:t>
      </w:r>
      <w:r w:rsidRPr="0048577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672AC1">
        <w:rPr>
          <w:rFonts w:ascii="Times New Roman" w:hAnsi="Times New Roman" w:cs="Times New Roman"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Pr="00485772">
        <w:rPr>
          <w:rFonts w:ascii="Times New Roman" w:hAnsi="Times New Roman" w:cs="Times New Roman"/>
          <w:bCs/>
          <w:sz w:val="28"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13 г"/>
        </w:smartTagPr>
        <w:r w:rsidRPr="00485772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4857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2AC1">
        <w:rPr>
          <w:rFonts w:ascii="Times New Roman" w:hAnsi="Times New Roman" w:cs="Times New Roman"/>
          <w:bCs/>
          <w:sz w:val="28"/>
          <w:szCs w:val="28"/>
        </w:rPr>
        <w:t>№</w:t>
      </w:r>
      <w:r w:rsidRPr="00485772">
        <w:rPr>
          <w:rFonts w:ascii="Times New Roman" w:hAnsi="Times New Roman" w:cs="Times New Roman"/>
          <w:bCs/>
          <w:sz w:val="28"/>
          <w:szCs w:val="28"/>
        </w:rPr>
        <w:t xml:space="preserve"> 499</w:t>
      </w:r>
      <w:r w:rsidRPr="0048577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8577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Pr="00485772">
        <w:rPr>
          <w:rFonts w:ascii="Times New Roman" w:hAnsi="Times New Roman" w:cs="Times New Roman"/>
          <w:sz w:val="28"/>
          <w:szCs w:val="28"/>
        </w:rPr>
        <w:t xml:space="preserve"> </w:t>
      </w:r>
      <w:r w:rsidRPr="00485772">
        <w:rPr>
          <w:rFonts w:ascii="Times New Roman" w:hAnsi="Times New Roman" w:cs="Times New Roman"/>
          <w:bCs/>
          <w:sz w:val="28"/>
          <w:szCs w:val="28"/>
        </w:rPr>
        <w:t>Приказом Министерства образования и науки Рос</w:t>
      </w:r>
      <w:r w:rsidR="007A0275">
        <w:rPr>
          <w:rFonts w:ascii="Times New Roman" w:hAnsi="Times New Roman" w:cs="Times New Roman"/>
          <w:bCs/>
          <w:sz w:val="28"/>
          <w:szCs w:val="28"/>
        </w:rPr>
        <w:t>сийской Федерации от 16</w:t>
      </w:r>
      <w:proofErr w:type="gramEnd"/>
      <w:r w:rsidR="007A0275">
        <w:rPr>
          <w:rFonts w:ascii="Times New Roman" w:hAnsi="Times New Roman" w:cs="Times New Roman"/>
          <w:bCs/>
          <w:sz w:val="28"/>
          <w:szCs w:val="28"/>
        </w:rPr>
        <w:t xml:space="preserve"> августа 2013 г. </w:t>
      </w:r>
      <w:r w:rsidRPr="00485772">
        <w:rPr>
          <w:rFonts w:ascii="Times New Roman" w:hAnsi="Times New Roman" w:cs="Times New Roman"/>
          <w:bCs/>
          <w:sz w:val="28"/>
          <w:szCs w:val="28"/>
        </w:rPr>
        <w:t>№ 968</w:t>
      </w:r>
      <w:r w:rsidRPr="0048577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485772">
        <w:rPr>
          <w:rFonts w:ascii="Times New Roman" w:hAnsi="Times New Roman" w:cs="Times New Roman"/>
          <w:bCs/>
          <w:sz w:val="28"/>
          <w:szCs w:val="28"/>
        </w:rPr>
        <w:t>,</w:t>
      </w:r>
      <w:r w:rsidRPr="00485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77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72AC1">
        <w:rPr>
          <w:rFonts w:ascii="Times New Roman" w:hAnsi="Times New Roman" w:cs="Times New Roman"/>
          <w:sz w:val="28"/>
          <w:szCs w:val="28"/>
        </w:rPr>
        <w:t>П</w:t>
      </w:r>
      <w:r w:rsidRPr="00485772">
        <w:rPr>
          <w:rFonts w:ascii="Times New Roman" w:hAnsi="Times New Roman" w:cs="Times New Roman"/>
          <w:sz w:val="28"/>
          <w:szCs w:val="28"/>
        </w:rPr>
        <w:t>ОЧУ «</w:t>
      </w:r>
      <w:proofErr w:type="spellStart"/>
      <w:r w:rsidRPr="00485772"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 w:rsidRPr="00485772">
        <w:rPr>
          <w:rFonts w:ascii="Times New Roman" w:hAnsi="Times New Roman" w:cs="Times New Roman"/>
          <w:sz w:val="28"/>
          <w:szCs w:val="28"/>
        </w:rPr>
        <w:t xml:space="preserve"> «Галактика». </w:t>
      </w:r>
    </w:p>
    <w:p w:rsidR="009A6D69" w:rsidRPr="00485772" w:rsidRDefault="009A6D69" w:rsidP="00672AC1">
      <w:pPr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Положение определяет организацию и осуществление образовательной деятельности по образовательным программам среднего профессионального образования (далее - Порядок)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колледже.</w:t>
      </w:r>
    </w:p>
    <w:p w:rsidR="009A6D69" w:rsidRPr="00672AC1" w:rsidRDefault="009A6D69" w:rsidP="00672AC1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C1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 образовательную деятельность всех структурных подразделений и ступеней  образования колледжа и является </w:t>
      </w:r>
      <w:proofErr w:type="gramStart"/>
      <w:r w:rsidRPr="00672AC1"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 w:rsidRPr="00672AC1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образовательного процесса.</w:t>
      </w:r>
    </w:p>
    <w:p w:rsidR="009A6D69" w:rsidRPr="00672AC1" w:rsidRDefault="009A6D69" w:rsidP="00672AC1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C1">
        <w:rPr>
          <w:rFonts w:ascii="Times New Roman" w:hAnsi="Times New Roman" w:cs="Times New Roman"/>
          <w:sz w:val="28"/>
          <w:szCs w:val="28"/>
        </w:rPr>
        <w:t xml:space="preserve">Учебно-распорядительная документация по организации учебного процесса, издаваемая в колледже, должна соответствовать с требованиями настоящего Положения. </w:t>
      </w:r>
    </w:p>
    <w:p w:rsidR="009A6D69" w:rsidRPr="00485772" w:rsidRDefault="009A6D69" w:rsidP="00394416">
      <w:pPr>
        <w:spacing w:before="240" w:after="12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7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4416" w:rsidRPr="00485772">
        <w:rPr>
          <w:rFonts w:ascii="Times New Roman" w:hAnsi="Times New Roman" w:cs="Times New Roman"/>
          <w:b/>
          <w:sz w:val="28"/>
          <w:szCs w:val="28"/>
        </w:rPr>
        <w:t>Функции</w:t>
      </w:r>
      <w:r w:rsidR="00394416">
        <w:rPr>
          <w:rFonts w:ascii="Times New Roman" w:hAnsi="Times New Roman" w:cs="Times New Roman"/>
          <w:b/>
          <w:sz w:val="28"/>
          <w:szCs w:val="28"/>
        </w:rPr>
        <w:t>, права и обязанности колледжа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2.1. Разрабатывает и утверждает профессиональные образовательные программы в соответствии с Федеральным законом </w:t>
      </w:r>
      <w:r w:rsidR="00394416">
        <w:rPr>
          <w:rFonts w:ascii="Times New Roman" w:hAnsi="Times New Roman" w:cs="Times New Roman"/>
          <w:sz w:val="28"/>
          <w:szCs w:val="28"/>
        </w:rPr>
        <w:t>«</w:t>
      </w:r>
      <w:r w:rsidRPr="00485772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4416">
        <w:rPr>
          <w:rFonts w:ascii="Times New Roman" w:hAnsi="Times New Roman" w:cs="Times New Roman"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>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2.2. Определяет язык (языки) образования по реализуемым профессиональным образовательным программам.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2.3. Определяет формы обучения основным и дополнительным программам профессионального обучения;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2.4. Выбирает учебники из числа входящих в федеральный перечень учебников, рекомендуемых к использованию при реализации имеющих </w:t>
      </w:r>
      <w:r w:rsidRPr="00485772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образовательных программ среднего общего образования,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2.5. Определяет учебные издания при реализации профессиональных образовательных программ;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2.6. Формирует самостоятельно сво</w:t>
      </w:r>
      <w:r w:rsidR="00394416">
        <w:rPr>
          <w:rFonts w:ascii="Times New Roman" w:hAnsi="Times New Roman" w:cs="Times New Roman"/>
          <w:sz w:val="28"/>
          <w:szCs w:val="28"/>
        </w:rPr>
        <w:t>ю</w:t>
      </w:r>
      <w:r w:rsidRPr="0048577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394416">
        <w:rPr>
          <w:rFonts w:ascii="Times New Roman" w:hAnsi="Times New Roman" w:cs="Times New Roman"/>
          <w:sz w:val="28"/>
          <w:szCs w:val="28"/>
        </w:rPr>
        <w:t>у</w:t>
      </w:r>
      <w:r w:rsidRPr="00485772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2.7. Открывает и закрывает филиалы представительств колледжа;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2.8. Осуществляет самостоятельно образовательн</w:t>
      </w:r>
      <w:r w:rsidR="00394416">
        <w:rPr>
          <w:rFonts w:ascii="Times New Roman" w:hAnsi="Times New Roman" w:cs="Times New Roman"/>
          <w:sz w:val="28"/>
          <w:szCs w:val="28"/>
        </w:rPr>
        <w:t>ую</w:t>
      </w:r>
      <w:r w:rsidRPr="00485772">
        <w:rPr>
          <w:rFonts w:ascii="Times New Roman" w:hAnsi="Times New Roman" w:cs="Times New Roman"/>
          <w:sz w:val="28"/>
          <w:szCs w:val="28"/>
        </w:rPr>
        <w:t>, научн</w:t>
      </w:r>
      <w:r w:rsidR="00394416">
        <w:rPr>
          <w:rFonts w:ascii="Times New Roman" w:hAnsi="Times New Roman" w:cs="Times New Roman"/>
          <w:sz w:val="28"/>
          <w:szCs w:val="28"/>
        </w:rPr>
        <w:t>ую</w:t>
      </w:r>
      <w:r w:rsidRPr="00485772">
        <w:rPr>
          <w:rFonts w:ascii="Times New Roman" w:hAnsi="Times New Roman" w:cs="Times New Roman"/>
          <w:sz w:val="28"/>
          <w:szCs w:val="28"/>
        </w:rPr>
        <w:t>, административн</w:t>
      </w:r>
      <w:r w:rsidR="00394416">
        <w:rPr>
          <w:rFonts w:ascii="Times New Roman" w:hAnsi="Times New Roman" w:cs="Times New Roman"/>
          <w:sz w:val="28"/>
          <w:szCs w:val="28"/>
        </w:rPr>
        <w:t>ую</w:t>
      </w:r>
      <w:r w:rsidRPr="00485772">
        <w:rPr>
          <w:rFonts w:ascii="Times New Roman" w:hAnsi="Times New Roman" w:cs="Times New Roman"/>
          <w:sz w:val="28"/>
          <w:szCs w:val="28"/>
        </w:rPr>
        <w:t>, финансово-экономическ</w:t>
      </w:r>
      <w:r w:rsidR="00394416">
        <w:rPr>
          <w:rFonts w:ascii="Times New Roman" w:hAnsi="Times New Roman" w:cs="Times New Roman"/>
          <w:sz w:val="28"/>
          <w:szCs w:val="28"/>
        </w:rPr>
        <w:t>ую</w:t>
      </w:r>
      <w:r w:rsidRPr="0048577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94416">
        <w:rPr>
          <w:rFonts w:ascii="Times New Roman" w:hAnsi="Times New Roman" w:cs="Times New Roman"/>
          <w:sz w:val="28"/>
          <w:szCs w:val="28"/>
        </w:rPr>
        <w:t>ь</w:t>
      </w:r>
      <w:r w:rsidRPr="00485772">
        <w:rPr>
          <w:rFonts w:ascii="Times New Roman" w:hAnsi="Times New Roman" w:cs="Times New Roman"/>
          <w:sz w:val="28"/>
          <w:szCs w:val="28"/>
        </w:rPr>
        <w:t>, разработк</w:t>
      </w:r>
      <w:r w:rsidR="00394416">
        <w:rPr>
          <w:rFonts w:ascii="Times New Roman" w:hAnsi="Times New Roman" w:cs="Times New Roman"/>
          <w:sz w:val="28"/>
          <w:szCs w:val="28"/>
        </w:rPr>
        <w:t>у</w:t>
      </w:r>
      <w:r w:rsidRPr="00485772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394416">
        <w:rPr>
          <w:rFonts w:ascii="Times New Roman" w:hAnsi="Times New Roman" w:cs="Times New Roman"/>
          <w:sz w:val="28"/>
          <w:szCs w:val="28"/>
        </w:rPr>
        <w:t>е</w:t>
      </w:r>
      <w:r w:rsidRPr="00485772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в соответствии с Федеральным</w:t>
      </w:r>
      <w:r w:rsidR="00394416">
        <w:rPr>
          <w:rFonts w:ascii="Times New Roman" w:hAnsi="Times New Roman" w:cs="Times New Roman"/>
          <w:sz w:val="28"/>
          <w:szCs w:val="28"/>
        </w:rPr>
        <w:t>и</w:t>
      </w:r>
      <w:r w:rsidRPr="004857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4416">
        <w:rPr>
          <w:rFonts w:ascii="Times New Roman" w:hAnsi="Times New Roman" w:cs="Times New Roman"/>
          <w:sz w:val="28"/>
          <w:szCs w:val="28"/>
        </w:rPr>
        <w:t>ами</w:t>
      </w:r>
      <w:r w:rsidRPr="00485772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уставом </w:t>
      </w:r>
      <w:proofErr w:type="spellStart"/>
      <w:r w:rsidR="00394416">
        <w:rPr>
          <w:rFonts w:ascii="Times New Roman" w:hAnsi="Times New Roman" w:cs="Times New Roman"/>
          <w:sz w:val="28"/>
          <w:szCs w:val="28"/>
        </w:rPr>
        <w:t>Коледжа</w:t>
      </w:r>
      <w:proofErr w:type="spellEnd"/>
      <w:r w:rsidRPr="00485772">
        <w:rPr>
          <w:rFonts w:ascii="Times New Roman" w:hAnsi="Times New Roman" w:cs="Times New Roman"/>
          <w:sz w:val="28"/>
          <w:szCs w:val="28"/>
        </w:rPr>
        <w:t>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2.9. Определяет содержание образования, выбор учебно-методического обеспечения, образовательных технологий по реализуемым ими образовательным программам;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2.10. Разрабатывает и принимает правила внутреннего распорядка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распорядка, иные локальные нормативные акты;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2.11.Осуществляет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2.12. 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4857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85772">
        <w:rPr>
          <w:rFonts w:ascii="Times New Roman" w:hAnsi="Times New Roman" w:cs="Times New Roman"/>
          <w:sz w:val="28"/>
          <w:szCs w:val="28"/>
        </w:rPr>
        <w:t>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2.13. Устанавливает штатное расписание, если иное не установлено нормативными правовыми актами Российской Федерации;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2.14. Осуществляет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2.15.Осуществляет создание условий и организацию дополнительного профессионального образования педагогических работников;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lastRenderedPageBreak/>
        <w:t>2.16. Разрабатывает и утверждает по согласованию с учредителем программы развития Учреждения, если иное не установлено настоящим Федеральным законом;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2.17. Осуществляет прием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в колледж;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2.18. Осуществляет текущий контроль успеваемости и промежуточной аттестации обучающихся, устанавливают их формы, периодичность и порядок проведения;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2.19.Осуществляет индивидуальный учет результатов освоения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2.20. Осуществляет использование и совершенствование методов обучения и воспитания, образовательных технологий, электронного обучения;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2.21. Проводит </w:t>
      </w:r>
      <w:proofErr w:type="spellStart"/>
      <w:r w:rsidRPr="0048577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85772">
        <w:rPr>
          <w:rFonts w:ascii="Times New Roman" w:hAnsi="Times New Roman" w:cs="Times New Roman"/>
          <w:sz w:val="28"/>
          <w:szCs w:val="28"/>
        </w:rPr>
        <w:t>, обеспечивает функционирование внутренней системы оценки качества образования;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2.22.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2.23.Осуществляет организацию питания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или производит компенсационные выплаты;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2.24. Создает условия для занятия обучающимися физической культурой и спортом;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2.25. Осуществляет приобретение бланков документов об образовании и (или) о квалификации;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2.26. Устанавливает требования к одежде обучающихся, если иное не установлено Федеральным законом </w:t>
      </w:r>
      <w:r w:rsidR="00394416">
        <w:rPr>
          <w:rFonts w:ascii="Times New Roman" w:hAnsi="Times New Roman" w:cs="Times New Roman"/>
          <w:sz w:val="28"/>
          <w:szCs w:val="28"/>
        </w:rPr>
        <w:t>«</w:t>
      </w:r>
      <w:r w:rsidRPr="0048577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94416">
        <w:rPr>
          <w:rFonts w:ascii="Times New Roman" w:hAnsi="Times New Roman" w:cs="Times New Roman"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 xml:space="preserve"> или законодательством субъектов Российской Федерации;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2.27.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2.28. Организует научно-методическую работу, в том числе организует и проводит научные и методические конференции, семинары;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2.29. Обеспечивает создание и ведение официального сайта образовательной организации в сети </w:t>
      </w:r>
      <w:r w:rsidR="00394416">
        <w:rPr>
          <w:rFonts w:ascii="Times New Roman" w:hAnsi="Times New Roman" w:cs="Times New Roman"/>
          <w:sz w:val="28"/>
          <w:szCs w:val="28"/>
        </w:rPr>
        <w:t>«</w:t>
      </w:r>
      <w:r w:rsidRPr="00485772">
        <w:rPr>
          <w:rFonts w:ascii="Times New Roman" w:hAnsi="Times New Roman" w:cs="Times New Roman"/>
          <w:sz w:val="28"/>
          <w:szCs w:val="28"/>
        </w:rPr>
        <w:t>Интернет</w:t>
      </w:r>
      <w:r w:rsidR="00394416">
        <w:rPr>
          <w:rFonts w:ascii="Times New Roman" w:hAnsi="Times New Roman" w:cs="Times New Roman"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>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2.30. 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 в информационно-</w:t>
      </w:r>
      <w:r w:rsidRPr="0048577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сетях, в том числе на официальном сайте Учреждения в сети </w:t>
      </w:r>
      <w:r w:rsidR="00394416">
        <w:rPr>
          <w:rFonts w:ascii="Times New Roman" w:hAnsi="Times New Roman" w:cs="Times New Roman"/>
          <w:sz w:val="28"/>
          <w:szCs w:val="28"/>
        </w:rPr>
        <w:t>«</w:t>
      </w:r>
      <w:r w:rsidRPr="00485772">
        <w:rPr>
          <w:rFonts w:ascii="Times New Roman" w:hAnsi="Times New Roman" w:cs="Times New Roman"/>
          <w:sz w:val="28"/>
          <w:szCs w:val="28"/>
        </w:rPr>
        <w:t>Интернет</w:t>
      </w:r>
      <w:r w:rsidR="00394416">
        <w:rPr>
          <w:rFonts w:ascii="Times New Roman" w:hAnsi="Times New Roman" w:cs="Times New Roman"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>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2.31. Принимает локальные нормативные акты по основным вопросам организации и осуществлен</w:t>
      </w:r>
      <w:r w:rsidR="00394416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485772">
        <w:rPr>
          <w:rFonts w:ascii="Times New Roman" w:hAnsi="Times New Roman" w:cs="Times New Roman"/>
          <w:sz w:val="28"/>
          <w:szCs w:val="28"/>
        </w:rPr>
        <w:t>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2.32. Организует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2.33.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2.34. Обеспечивает проведение государственной итоговой аттестации по основным профессиональным образовательным программам;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2.35. Проводит квалификационный экзамен по результатам профессионального обучения;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2.36. Осуществляет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2.37. Представляет в </w:t>
      </w:r>
      <w:proofErr w:type="spellStart"/>
      <w:r w:rsidRPr="0048577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85772">
        <w:rPr>
          <w:rFonts w:ascii="Times New Roman" w:hAnsi="Times New Roman" w:cs="Times New Roman"/>
          <w:sz w:val="28"/>
          <w:szCs w:val="28"/>
        </w:rPr>
        <w:t xml:space="preserve"> сведения о выданных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</w:t>
      </w:r>
      <w:r w:rsidR="00394416">
        <w:rPr>
          <w:rFonts w:ascii="Times New Roman" w:hAnsi="Times New Roman" w:cs="Times New Roman"/>
          <w:sz w:val="28"/>
          <w:szCs w:val="28"/>
        </w:rPr>
        <w:t>«</w:t>
      </w:r>
      <w:r w:rsidRPr="00485772">
        <w:rPr>
          <w:rFonts w:ascii="Times New Roman" w:hAnsi="Times New Roman" w:cs="Times New Roman"/>
          <w:sz w:val="28"/>
          <w:szCs w:val="28"/>
        </w:rPr>
        <w:t>Федеральный реестр сведений о документах об образовании и (или) о квалификации, документах об обучении</w:t>
      </w:r>
      <w:r w:rsidR="00394416">
        <w:rPr>
          <w:rFonts w:ascii="Times New Roman" w:hAnsi="Times New Roman" w:cs="Times New Roman"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>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2.38.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2.39. Вправе устанавливать за счет средств, полученных от приносящей доход деятельности, различные виды материальной поддержки обучающихся;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2.40. Может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требованиям, утвержденным централизованными религиозными организациями в соответствии с их внутренними установлениями;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2.41. Может получать общественную и общественно-профессиональную аккредитацию;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lastRenderedPageBreak/>
        <w:t>2.42. Вправе осуществлять в пределах установленных им контрольных цифр приема целевой прием;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2.43.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2.44. Вправе вести консультационную, просветительскую деятельность, деятельность в сфере охраны здоровья граждан и иную не противоречащую целям создания колледжа деятельность, в том числе осуществлять организацию отдыха и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D69" w:rsidRPr="007A0275" w:rsidRDefault="00394416" w:rsidP="00394416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75">
        <w:rPr>
          <w:rFonts w:ascii="Times New Roman" w:hAnsi="Times New Roman" w:cs="Times New Roman"/>
          <w:b/>
          <w:sz w:val="28"/>
          <w:szCs w:val="28"/>
        </w:rPr>
        <w:t>3. Организация и осуществление образовательной деятельности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</w:t>
      </w:r>
      <w:r w:rsidR="007A0275">
        <w:rPr>
          <w:rFonts w:ascii="Times New Roman" w:hAnsi="Times New Roman" w:cs="Times New Roman"/>
          <w:sz w:val="28"/>
          <w:szCs w:val="28"/>
        </w:rPr>
        <w:t>1</w:t>
      </w:r>
      <w:r w:rsidRPr="00485772">
        <w:rPr>
          <w:rFonts w:ascii="Times New Roman" w:hAnsi="Times New Roman" w:cs="Times New Roman"/>
          <w:sz w:val="28"/>
          <w:szCs w:val="28"/>
        </w:rPr>
        <w:t xml:space="preserve">. Содержание среднего профессионального образования определяется образовательными программами СПО по соответствующей квалификации. 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</w:t>
      </w:r>
      <w:r w:rsidR="007A0275">
        <w:rPr>
          <w:rFonts w:ascii="Times New Roman" w:hAnsi="Times New Roman" w:cs="Times New Roman"/>
          <w:sz w:val="28"/>
          <w:szCs w:val="28"/>
        </w:rPr>
        <w:t>2</w:t>
      </w:r>
      <w:r w:rsidRPr="00485772">
        <w:rPr>
          <w:rFonts w:ascii="Times New Roman" w:hAnsi="Times New Roman" w:cs="Times New Roman"/>
          <w:sz w:val="28"/>
          <w:szCs w:val="28"/>
        </w:rPr>
        <w:t xml:space="preserve">. Образовательные программы среднего профессионального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реализуемые в колледже самостоятельно разрабатываются и утверждаются директором.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Образовательные программы СПО, реализуемые на базе основного общего образования, разрабатываются колледжем по имеющим государственную аккредитацию образовательным программам среднего профессионального образования,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образования, с учетом получаемой квалификации среднего профессионального образования.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3.4. Образовательная программа среднего профессионального образования включает в себя: учебный план, календарный учебный график, рабочие учебные программы учебных курсов, дисциплин (модулей), оценочные и методические материалы, </w:t>
      </w:r>
      <w:r w:rsidR="00482CD5" w:rsidRPr="00482CD5">
        <w:rPr>
          <w:rFonts w:ascii="Times New Roman" w:hAnsi="Times New Roman" w:cs="Times New Roman"/>
          <w:sz w:val="28"/>
          <w:szCs w:val="28"/>
        </w:rPr>
        <w:t>рабочую программу воспитания и календарный план воспитательной работы</w:t>
      </w:r>
      <w:r w:rsidRPr="00485772">
        <w:rPr>
          <w:rFonts w:ascii="Times New Roman" w:hAnsi="Times New Roman" w:cs="Times New Roman"/>
          <w:sz w:val="28"/>
          <w:szCs w:val="28"/>
        </w:rPr>
        <w:t>. Учебный план образовательной программы по квалификации СПО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обучающихся и формы их промежуточной аттестации.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3.5. Формы получения образования и формы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определяются Федеральными государственными образовательными стандартами (ФГОС) по соответствующим квалификациям, реализуемым в колледже. Допускается сочетание различных форм получения образования и </w:t>
      </w:r>
      <w:r w:rsidRPr="00485772">
        <w:rPr>
          <w:rFonts w:ascii="Times New Roman" w:hAnsi="Times New Roman" w:cs="Times New Roman"/>
          <w:sz w:val="28"/>
          <w:szCs w:val="28"/>
        </w:rPr>
        <w:lastRenderedPageBreak/>
        <w:t>форм обучения. Обучение в форме самообразования осуществляется с правом последующего прохождения промежуточной и государственной итоговой аттестации.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3.6. При реализации образовательных программ СПО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3.7.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3.8. Образовательная программа среднего профессионального образования предусматривает проведение практики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>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3.9. Образовательные программы среднего профессионального образования по специальностям колледжа ежегодно обновляются с учетом развития науки, техники, культуры, экономики, технологий и социальной сферы.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3.10. В колледже образовательная деятельность осуществляется на государственном языке Российской Федерации - русском.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3.11. Образовательная деятельность в колледже по образовательным программам среднего профессионального образования организуется в соответствии с утвержденными директором учебными планами, календарными учебными графиками, в соответствии с которыми учебным отделом составляются расписания учебных занятий по каждой специальности реализуемой в колледже.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3.12. К освоению образовательных программ среднего профессионального образования в колледже допускаются лица, имеющие образование не ниже основного общего или среднего общего образования.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3.13.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3.14. Получение среднего профессионального образования на базе основного общего образования осуществляется с одновременным получением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профессиональное образование по программам подготовки специалистов среднего звена, изучают </w:t>
      </w:r>
      <w:r w:rsidRPr="0048577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предметы на первом и втором курсах обучения, в том числе одновременно с изучением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курсов, дисциплин (модулей) гуманитарной и социально-экономической направленности (профиля), общепрофессиональных и профессиональных курсов, дисциплин (модулей).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3.15. Обучающиеся,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16.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колледжем с учетом особенностей и образовательных потребностей конкретного обучающегося. Лица, имеющие квалификацию по профессии среднего профессионального образования и принятые на </w:t>
      </w:r>
      <w:proofErr w:type="gramStart"/>
      <w:r w:rsidR="009A6D69" w:rsidRPr="0048577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9A6D69" w:rsidRPr="00485772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специалистов среднего звена по специальностям СПО,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настоящим Положением и  локальными нормативными актами колледжа.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3.17. Учебный год в колледже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переноситься, по решению директора колледжа, при реализации образовательной программы среднего профессионального образования в очно-заочной форме обучен</w:t>
      </w:r>
      <w:r w:rsidR="00482CD5">
        <w:rPr>
          <w:rFonts w:ascii="Times New Roman" w:hAnsi="Times New Roman" w:cs="Times New Roman"/>
          <w:sz w:val="28"/>
          <w:szCs w:val="28"/>
        </w:rPr>
        <w:t xml:space="preserve">ия – не более чем на один месяц, </w:t>
      </w:r>
      <w:r w:rsidR="00482CD5" w:rsidRPr="00482CD5">
        <w:rPr>
          <w:rFonts w:ascii="Times New Roman" w:hAnsi="Times New Roman" w:cs="Times New Roman"/>
          <w:sz w:val="28"/>
          <w:szCs w:val="28"/>
        </w:rPr>
        <w:t xml:space="preserve">в заочной форме </w:t>
      </w:r>
      <w:r w:rsidR="00482CD5">
        <w:rPr>
          <w:rFonts w:ascii="Times New Roman" w:hAnsi="Times New Roman" w:cs="Times New Roman"/>
          <w:sz w:val="28"/>
          <w:szCs w:val="28"/>
        </w:rPr>
        <w:t>обучения –</w:t>
      </w:r>
      <w:r w:rsidR="00482CD5" w:rsidRPr="00482CD5">
        <w:rPr>
          <w:rFonts w:ascii="Times New Roman" w:hAnsi="Times New Roman" w:cs="Times New Roman"/>
          <w:sz w:val="28"/>
          <w:szCs w:val="28"/>
        </w:rPr>
        <w:t xml:space="preserve"> не более чем на три месяца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3.18. В процессе освоения образовательных программ среднего профессионального образования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предоставляются каникулы.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lastRenderedPageBreak/>
        <w:t xml:space="preserve">3.19. Максимальный объем учебной нагрузки обучающегося составляет 54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учебную и производственную практику, а также другие виды учебной деятельности, определенные учебным планом.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Объем обязательных аудиторных занятий и практики не должен превышать 36 академических часов в неделю.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3.21. Численность обучающихся в учебной группе составляет 25 - 30 человек. Исходя из специфики колледжа учебные занятия могут проводиться в группами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меньшей численности и отдельными обучающимися, а также с разделением группы на подгруппы. Колле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>аве объединять группы обучающихся при проведении учебных занятий в виде лекций.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3.22. Освоение образовательной программы среднего профессионального образования,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>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текущего контроля успеваемости и промежуточной аттестации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определяются колледжем самостоятельно.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3.23. Колледж самостоятельно устанавливает систему оценок при промежуточной аттестации. 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При оценке знаний обучающихся  устанавливается следующая система оценки знаний: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а) </w:t>
      </w:r>
      <w:r w:rsidRPr="0048577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85772">
        <w:rPr>
          <w:rFonts w:ascii="Times New Roman" w:hAnsi="Times New Roman" w:cs="Times New Roman"/>
          <w:b/>
          <w:i/>
          <w:sz w:val="28"/>
          <w:szCs w:val="28"/>
        </w:rPr>
        <w:t>«отлично</w:t>
      </w:r>
      <w:r w:rsidRPr="00485772">
        <w:rPr>
          <w:rFonts w:ascii="Times New Roman" w:hAnsi="Times New Roman" w:cs="Times New Roman"/>
          <w:i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 xml:space="preserve"> выставляется обучающемуся, показавшему на экзамене по совокупности: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полное освоение всего учебного материала по изученному курсу;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умение систематически мыслить в пределах заданной темы и системно излагать учебный материал;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полные точные ответы на дополнительные вопросы по сдаваемой учебной дисциплине, в том числе и не связанные непосредственно с темой экзаменационного билета;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иллюстрацию своего ответа примерами, задачами, ссылками и т.д.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б) </w:t>
      </w:r>
      <w:r w:rsidRPr="0048577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85772">
        <w:rPr>
          <w:rFonts w:ascii="Times New Roman" w:hAnsi="Times New Roman" w:cs="Times New Roman"/>
          <w:b/>
          <w:i/>
          <w:sz w:val="28"/>
          <w:szCs w:val="28"/>
        </w:rPr>
        <w:t>«хорошо</w:t>
      </w:r>
      <w:r w:rsidRPr="00485772">
        <w:rPr>
          <w:rFonts w:ascii="Times New Roman" w:hAnsi="Times New Roman" w:cs="Times New Roman"/>
          <w:i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 xml:space="preserve"> выставляется обучающемуся, показавшему: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lastRenderedPageBreak/>
        <w:t xml:space="preserve">- знания, в целом соответствующие требованиям п.3.23.1, но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допустившему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при ответе несущественную неточность или неполноту ответа;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недостаточно полно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проиллюстрировавшему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свой ответ примерами.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в) </w:t>
      </w:r>
      <w:r w:rsidRPr="0048577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85772">
        <w:rPr>
          <w:rFonts w:ascii="Times New Roman" w:hAnsi="Times New Roman" w:cs="Times New Roman"/>
          <w:b/>
          <w:i/>
          <w:sz w:val="28"/>
          <w:szCs w:val="28"/>
        </w:rPr>
        <w:t>«удовлетворительно</w:t>
      </w:r>
      <w:r w:rsidRPr="00485772">
        <w:rPr>
          <w:rFonts w:ascii="Times New Roman" w:hAnsi="Times New Roman" w:cs="Times New Roman"/>
          <w:i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 xml:space="preserve"> выставляется обучающемуся показавшему: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знания, в целом соответствующие требованиям, но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допустившему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при ответе негрубую ошибку или неточность;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сумевшему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проиллюстрировать ответ примерами.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г) </w:t>
      </w:r>
      <w:r w:rsidRPr="0048577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485772">
        <w:rPr>
          <w:rFonts w:ascii="Times New Roman" w:hAnsi="Times New Roman" w:cs="Times New Roman"/>
          <w:b/>
          <w:i/>
          <w:sz w:val="28"/>
          <w:szCs w:val="28"/>
        </w:rPr>
        <w:t>«неудовлетворительно</w:t>
      </w:r>
      <w:r w:rsidRPr="00485772">
        <w:rPr>
          <w:rFonts w:ascii="Times New Roman" w:hAnsi="Times New Roman" w:cs="Times New Roman"/>
          <w:i/>
          <w:sz w:val="28"/>
          <w:szCs w:val="28"/>
        </w:rPr>
        <w:t>»</w:t>
      </w:r>
      <w:r w:rsidRPr="00485772">
        <w:rPr>
          <w:rFonts w:ascii="Times New Roman" w:hAnsi="Times New Roman" w:cs="Times New Roman"/>
          <w:sz w:val="28"/>
          <w:szCs w:val="28"/>
        </w:rPr>
        <w:t xml:space="preserve"> выставляется обучающемуся, показавшему: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</w:t>
      </w:r>
      <w:r w:rsidR="00482CD5">
        <w:rPr>
          <w:rFonts w:ascii="Times New Roman" w:hAnsi="Times New Roman" w:cs="Times New Roman"/>
          <w:sz w:val="28"/>
          <w:szCs w:val="28"/>
        </w:rPr>
        <w:t xml:space="preserve"> </w:t>
      </w:r>
      <w:r w:rsidRPr="00485772">
        <w:rPr>
          <w:rFonts w:ascii="Times New Roman" w:hAnsi="Times New Roman" w:cs="Times New Roman"/>
          <w:sz w:val="28"/>
          <w:szCs w:val="28"/>
        </w:rPr>
        <w:t>неполные знания учебного материала по сдаваемой дисциплине (если учебный материал изложен менее 80% сдаваемой темы);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772">
        <w:rPr>
          <w:rFonts w:ascii="Times New Roman" w:hAnsi="Times New Roman" w:cs="Times New Roman"/>
          <w:sz w:val="28"/>
          <w:szCs w:val="28"/>
        </w:rPr>
        <w:t>-</w:t>
      </w:r>
      <w:r w:rsidR="00482CD5">
        <w:rPr>
          <w:rFonts w:ascii="Times New Roman" w:hAnsi="Times New Roman" w:cs="Times New Roman"/>
          <w:sz w:val="28"/>
          <w:szCs w:val="28"/>
        </w:rPr>
        <w:t xml:space="preserve"> </w:t>
      </w:r>
      <w:r w:rsidRPr="00485772">
        <w:rPr>
          <w:rFonts w:ascii="Times New Roman" w:hAnsi="Times New Roman" w:cs="Times New Roman"/>
          <w:sz w:val="28"/>
          <w:szCs w:val="28"/>
        </w:rPr>
        <w:t>не ответившему на поставленные дополнительные вопросы по курсу.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3.24. Колледжем при реализации образовательных программ,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В этом случае для определения структуры профессиональных образовательных программ и трудоемкости их освоения может применяться система зачетных единиц, которые подставляют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3.25. Критерии оценки знаний обязательны для обучающихся и преподавателей колледжа. Преподавателям, нарушающим критерии оценки знаний, по результатам проверки выставляется результат «неполное служебное соответствие».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Обучающийся, не согласный с выставленной экзаменационной оценкой, подаёт на имя директора колледжа соответствующее мотивированное заявление и по направлению учебного отдела пересдаёт экзамен комиссии из числа преподавателей данной дисциплины. Решение комиссии является окончательным, а данный предмет переэкзаменовке впредь не подлежит.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6D69" w:rsidRPr="00485772">
        <w:rPr>
          <w:rFonts w:ascii="Times New Roman" w:hAnsi="Times New Roman" w:cs="Times New Roman"/>
          <w:sz w:val="28"/>
          <w:szCs w:val="28"/>
        </w:rPr>
        <w:t>26. Количество экзаменов в процессе промежуточной аттестации обучающихся не должно превышать 8 экзаменов в учеб</w:t>
      </w:r>
      <w:r w:rsidR="00482CD5">
        <w:rPr>
          <w:rFonts w:ascii="Times New Roman" w:hAnsi="Times New Roman" w:cs="Times New Roman"/>
          <w:sz w:val="28"/>
          <w:szCs w:val="28"/>
        </w:rPr>
        <w:t>ном году, а количество зачетов –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 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lastRenderedPageBreak/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3.27. В ходе обучения в колледже,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обучающиеся по программа</w:t>
      </w:r>
      <w:r w:rsidR="00482CD5">
        <w:rPr>
          <w:rFonts w:ascii="Times New Roman" w:hAnsi="Times New Roman" w:cs="Times New Roman"/>
          <w:sz w:val="28"/>
          <w:szCs w:val="28"/>
        </w:rPr>
        <w:t>м</w:t>
      </w:r>
      <w:r w:rsidRPr="0048577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проходят практику. Практика является обязательным разделом ОПОП СПО по специальности и представляет собой вид учебных занятий, обеспечивающих практико-ориентированную подготовку обучающихся колледжа.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Видами практики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колледжа, осваивающих ОПОП СПО,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и преддипломная практика.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3.28.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3.29.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К прохождению ГИА допускаются обучающиеся, не имеющие академической задолженности и в полном объеме выполнившие учебный или индивидуальный учебный план.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3.30.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квалификации по соответствующей специальности среднего профессионального образования.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3.31.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в колледже или о периоде обучения. Образец справки устанавливается колледжем самостоятельно.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3.32. Документ об образовании, представленный при поступлении в колледж, выдается из личного дела лицу, окончившему колледж, выбывшему до окончания обучения,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9A6D69" w:rsidRPr="00485772">
        <w:rPr>
          <w:rFonts w:ascii="Times New Roman" w:hAnsi="Times New Roman" w:cs="Times New Roman"/>
          <w:sz w:val="28"/>
          <w:szCs w:val="28"/>
        </w:rPr>
        <w:t xml:space="preserve">Обучающимся по образовательным программам среднего профессионального образования после прохождения государственной итоговой аттестации предоставляются по их заявлению каникулы в пределах срока освоения соответствующей образовательной программы среднего </w:t>
      </w:r>
      <w:r w:rsidR="009A6D69" w:rsidRPr="00485772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по окончании которых производится отчисление обучающихся в связи с получением образования.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D69" w:rsidRPr="00485772" w:rsidRDefault="007A0275" w:rsidP="0048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82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D69" w:rsidRPr="0048577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для лиц с ограниченными возможностями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.1. Содержание среднего профессионального образования и условия организации </w:t>
      </w:r>
      <w:proofErr w:type="gramStart"/>
      <w:r w:rsidR="009A6D69" w:rsidRPr="0048577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9A6D69" w:rsidRPr="0048577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 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A6D69" w:rsidRPr="0048577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A6D69" w:rsidRPr="004857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колледжем с учетом особенностей психофизического развития, индивидуальных возможностей и состояния здоровья таких обучающихся.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>.3. В колледже создаются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9A6D69" w:rsidRPr="00482CD5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CD5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специальных учебников, 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использование учебных пособий и дидактических материалов, специальных технических средств обучения коллективного и индивидуального пользования, 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проведение групповых и индивидуальных коррекционных занятий, 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772">
        <w:rPr>
          <w:rFonts w:ascii="Times New Roman" w:hAnsi="Times New Roman" w:cs="Times New Roman"/>
          <w:sz w:val="28"/>
          <w:szCs w:val="28"/>
        </w:rPr>
        <w:t>- обеспечение доступа в здания колледжа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A6D69" w:rsidRPr="00485772">
        <w:rPr>
          <w:rFonts w:ascii="Times New Roman" w:hAnsi="Times New Roman" w:cs="Times New Roman"/>
          <w:sz w:val="28"/>
          <w:szCs w:val="28"/>
        </w:rPr>
        <w:t>В целях доступности получения среднего профессионального образования обучающимися с ограниченными возможностями здоровья СПО колледж обеспечивает:</w:t>
      </w:r>
      <w:proofErr w:type="gramEnd"/>
    </w:p>
    <w:p w:rsidR="009A6D69" w:rsidRPr="00482CD5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D5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482CD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82CD5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 здоровья по зрению: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адаптация официального сайта  колледжа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доступности веб-контента и веб-сервисов (WCAG);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772">
        <w:rPr>
          <w:rFonts w:ascii="Times New Roman" w:hAnsi="Times New Roman" w:cs="Times New Roman"/>
          <w:sz w:val="28"/>
          <w:szCs w:val="28"/>
        </w:rPr>
        <w:t xml:space="preserve">- размещение в доступных для обучающихся, являющихся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 w:rsidRPr="00485772">
          <w:rPr>
            <w:rFonts w:ascii="Times New Roman" w:hAnsi="Times New Roman" w:cs="Times New Roman"/>
            <w:sz w:val="28"/>
            <w:szCs w:val="28"/>
          </w:rPr>
          <w:t>7,5 см</w:t>
        </w:r>
      </w:smartTag>
      <w:r w:rsidRPr="00485772">
        <w:rPr>
          <w:rFonts w:ascii="Times New Roman" w:hAnsi="Times New Roman" w:cs="Times New Roman"/>
          <w:sz w:val="28"/>
          <w:szCs w:val="28"/>
        </w:rPr>
        <w:t>) рельефно-контрастным шрифтом (на белом или желтом фоне) и продублирована шрифтом Брайля);</w:t>
      </w:r>
      <w:proofErr w:type="gramEnd"/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 xml:space="preserve">- присутствие ассистента, оказывающего </w:t>
      </w:r>
      <w:proofErr w:type="gramStart"/>
      <w:r w:rsidRPr="0048577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85772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9A6D69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обеспечение выпуска альтернативных форматов печатных материалов (крупный шрифт или аудиофайлы);</w:t>
      </w:r>
    </w:p>
    <w:p w:rsidR="00482CD5" w:rsidRPr="00485772" w:rsidRDefault="00482CD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CD5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9A6D69" w:rsidRPr="00482CD5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D5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482CD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82CD5">
        <w:rPr>
          <w:rFonts w:ascii="Times New Roman" w:hAnsi="Times New Roman" w:cs="Times New Roman"/>
          <w:i/>
          <w:sz w:val="28"/>
          <w:szCs w:val="28"/>
        </w:rPr>
        <w:t xml:space="preserve"> с ограниченными возможностями здоровья по слуху: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- обеспечение надлежащими звуковыми средствами воспроизведения информации;</w:t>
      </w:r>
    </w:p>
    <w:p w:rsidR="009A6D69" w:rsidRPr="00482CD5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CD5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482CD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82CD5">
        <w:rPr>
          <w:rFonts w:ascii="Times New Roman" w:hAnsi="Times New Roman" w:cs="Times New Roman"/>
          <w:i/>
          <w:sz w:val="28"/>
          <w:szCs w:val="28"/>
        </w:rPr>
        <w:t>, имеющих нарушения опорно-двигательного аппарата: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b/>
          <w:sz w:val="28"/>
          <w:szCs w:val="28"/>
        </w:rPr>
        <w:t>-</w:t>
      </w:r>
      <w:r w:rsidRPr="00485772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колледжа,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485772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485772">
        <w:rPr>
          <w:rFonts w:ascii="Times New Roman" w:hAnsi="Times New Roman" w:cs="Times New Roman"/>
          <w:sz w:val="28"/>
          <w:szCs w:val="28"/>
        </w:rPr>
        <w:t>; наличие специальных кресел и других приспособлений).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>.5.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</w:t>
      </w:r>
    </w:p>
    <w:p w:rsidR="009A6D69" w:rsidRPr="00485772" w:rsidRDefault="009A6D69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772">
        <w:rPr>
          <w:rFonts w:ascii="Times New Roman" w:hAnsi="Times New Roman" w:cs="Times New Roman"/>
          <w:sz w:val="28"/>
          <w:szCs w:val="28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 xml:space="preserve">.6. При получении среднего профессионального образования </w:t>
      </w:r>
      <w:proofErr w:type="gramStart"/>
      <w:r w:rsidR="009A6D69" w:rsidRPr="004857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A6D69" w:rsidRPr="0048577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9A6D69" w:rsidRPr="00485772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9A6D69" w:rsidRPr="004857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6D69" w:rsidRPr="00485772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="009A6D69" w:rsidRPr="00485772">
        <w:rPr>
          <w:rFonts w:ascii="Times New Roman" w:hAnsi="Times New Roman" w:cs="Times New Roman"/>
          <w:sz w:val="28"/>
          <w:szCs w:val="28"/>
        </w:rPr>
        <w:t>.</w:t>
      </w:r>
    </w:p>
    <w:p w:rsidR="009A6D69" w:rsidRPr="00485772" w:rsidRDefault="007A0275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D69" w:rsidRPr="00485772">
        <w:rPr>
          <w:rFonts w:ascii="Times New Roman" w:hAnsi="Times New Roman" w:cs="Times New Roman"/>
          <w:sz w:val="28"/>
          <w:szCs w:val="28"/>
        </w:rPr>
        <w:t>.7. С учетом особых потребностей обучающихся с ограниченными возможностями здоровья колледжем обеспечивается предоставление учебных, лекционных материалов в электронном виде.</w:t>
      </w:r>
    </w:p>
    <w:p w:rsidR="00284E82" w:rsidRPr="00485772" w:rsidRDefault="00284E82" w:rsidP="00485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4E82" w:rsidRPr="004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5F"/>
    <w:multiLevelType w:val="hybridMultilevel"/>
    <w:tmpl w:val="1CC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06B6D"/>
    <w:multiLevelType w:val="hybridMultilevel"/>
    <w:tmpl w:val="3974675A"/>
    <w:lvl w:ilvl="0" w:tplc="E780B13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926D56"/>
    <w:multiLevelType w:val="multilevel"/>
    <w:tmpl w:val="498A82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9"/>
    <w:rsid w:val="001E440B"/>
    <w:rsid w:val="00284E82"/>
    <w:rsid w:val="00394416"/>
    <w:rsid w:val="00482CD5"/>
    <w:rsid w:val="00485772"/>
    <w:rsid w:val="00672AC1"/>
    <w:rsid w:val="007A0275"/>
    <w:rsid w:val="009A6D69"/>
    <w:rsid w:val="00B71D0C"/>
    <w:rsid w:val="00D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Алексей</cp:lastModifiedBy>
  <cp:revision>2</cp:revision>
  <dcterms:created xsi:type="dcterms:W3CDTF">2021-01-29T15:14:00Z</dcterms:created>
  <dcterms:modified xsi:type="dcterms:W3CDTF">2021-01-29T15:14:00Z</dcterms:modified>
</cp:coreProperties>
</file>