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ED" w:rsidRPr="004761ED" w:rsidRDefault="004761ED" w:rsidP="004761ED">
      <w:pPr>
        <w:autoSpaceDE/>
        <w:autoSpaceDN/>
        <w:adjustRightInd/>
        <w:jc w:val="center"/>
        <w:rPr>
          <w:b/>
          <w:bCs/>
          <w:sz w:val="24"/>
          <w:szCs w:val="24"/>
        </w:rPr>
      </w:pPr>
      <w:bookmarkStart w:id="0" w:name="_GoBack"/>
      <w:bookmarkEnd w:id="0"/>
    </w:p>
    <w:p w:rsidR="004761ED" w:rsidRPr="004761ED" w:rsidRDefault="004761ED" w:rsidP="004761ED">
      <w:pPr>
        <w:autoSpaceDE/>
        <w:autoSpaceDN/>
        <w:adjustRightInd/>
        <w:jc w:val="center"/>
        <w:rPr>
          <w:b/>
          <w:bCs/>
          <w:sz w:val="24"/>
          <w:szCs w:val="24"/>
        </w:rPr>
      </w:pPr>
    </w:p>
    <w:p w:rsidR="004761ED" w:rsidRPr="004761ED" w:rsidRDefault="004761ED" w:rsidP="004761ED">
      <w:pPr>
        <w:widowControl/>
        <w:tabs>
          <w:tab w:val="center" w:pos="4677"/>
        </w:tabs>
        <w:autoSpaceDE/>
        <w:autoSpaceDN/>
        <w:adjustRightInd/>
        <w:rPr>
          <w:sz w:val="28"/>
          <w:szCs w:val="28"/>
        </w:rPr>
      </w:pPr>
      <w:r>
        <w:rPr>
          <w:noProof/>
          <w:sz w:val="24"/>
          <w:szCs w:val="24"/>
        </w:rPr>
        <mc:AlternateContent>
          <mc:Choice Requires="wps">
            <w:drawing>
              <wp:anchor distT="0" distB="0" distL="114300" distR="114300" simplePos="0" relativeHeight="251657216" behindDoc="0" locked="0" layoutInCell="1" allowOverlap="1" wp14:anchorId="5AFCA004" wp14:editId="2893AB45">
                <wp:simplePos x="0" y="0"/>
                <wp:positionH relativeFrom="column">
                  <wp:posOffset>-114935</wp:posOffset>
                </wp:positionH>
                <wp:positionV relativeFrom="paragraph">
                  <wp:posOffset>120650</wp:posOffset>
                </wp:positionV>
                <wp:extent cx="2934335" cy="1478915"/>
                <wp:effectExtent l="0" t="0" r="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147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2DE" w:rsidRPr="004761ED" w:rsidRDefault="00E922DE" w:rsidP="004761ED">
                            <w:pPr>
                              <w:spacing w:line="360" w:lineRule="auto"/>
                              <w:rPr>
                                <w:sz w:val="28"/>
                              </w:rPr>
                            </w:pPr>
                            <w:r w:rsidRPr="004761ED">
                              <w:rPr>
                                <w:sz w:val="28"/>
                              </w:rPr>
                              <w:t>Рассмотрено и утверждено на заседании Педагогического совета</w:t>
                            </w:r>
                          </w:p>
                          <w:p w:rsidR="00E922DE" w:rsidRPr="004761ED" w:rsidRDefault="00E922DE" w:rsidP="004761ED">
                            <w:pPr>
                              <w:spacing w:line="360" w:lineRule="auto"/>
                              <w:rPr>
                                <w:color w:val="FFFFFF"/>
                                <w:sz w:val="28"/>
                                <w:u w:val="single"/>
                              </w:rPr>
                            </w:pPr>
                            <w:r w:rsidRPr="004761ED">
                              <w:rPr>
                                <w:sz w:val="28"/>
                              </w:rPr>
                              <w:t>Протокол № 1-28/08</w:t>
                            </w:r>
                          </w:p>
                          <w:p w:rsidR="00E922DE" w:rsidRPr="004761ED" w:rsidRDefault="00E922DE" w:rsidP="004761ED">
                            <w:pPr>
                              <w:spacing w:line="360" w:lineRule="auto"/>
                              <w:rPr>
                                <w:sz w:val="28"/>
                              </w:rPr>
                            </w:pPr>
                            <w:r w:rsidRPr="004761ED">
                              <w:rPr>
                                <w:sz w:val="28"/>
                              </w:rPr>
                              <w:t>от «28» августа 2020 г.</w:t>
                            </w:r>
                          </w:p>
                          <w:p w:rsidR="00E922DE" w:rsidRPr="00F03708" w:rsidRDefault="00E922DE" w:rsidP="004761ED">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9.05pt;margin-top:9.5pt;width:231.05pt;height:1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" stroked="f">
                <v:textbox>
                  <w:txbxContent>
                    <w:p w:rsidR="00E922DE" w:rsidRPr="004761ED" w:rsidRDefault="00E922DE" w:rsidP="004761ED">
                      <w:pPr>
                        <w:spacing w:line="360" w:lineRule="auto"/>
                        <w:rPr>
                          <w:sz w:val="28"/>
                        </w:rPr>
                      </w:pPr>
                      <w:r w:rsidRPr="004761ED">
                        <w:rPr>
                          <w:sz w:val="28"/>
                        </w:rPr>
                        <w:t>Рассмотрено и утверждено на заседании Педагогического совета</w:t>
                      </w:r>
                    </w:p>
                    <w:p w:rsidR="00E922DE" w:rsidRPr="004761ED" w:rsidRDefault="00E922DE" w:rsidP="004761ED">
                      <w:pPr>
                        <w:spacing w:line="360" w:lineRule="auto"/>
                        <w:rPr>
                          <w:color w:val="FFFFFF"/>
                          <w:sz w:val="28"/>
                          <w:u w:val="single"/>
                        </w:rPr>
                      </w:pPr>
                      <w:r w:rsidRPr="004761ED">
                        <w:rPr>
                          <w:sz w:val="28"/>
                        </w:rPr>
                        <w:t>Протокол № 1-28/08</w:t>
                      </w:r>
                    </w:p>
                    <w:p w:rsidR="00E922DE" w:rsidRPr="004761ED" w:rsidRDefault="00E922DE" w:rsidP="004761ED">
                      <w:pPr>
                        <w:spacing w:line="360" w:lineRule="auto"/>
                        <w:rPr>
                          <w:sz w:val="28"/>
                        </w:rPr>
                      </w:pPr>
                      <w:r w:rsidRPr="004761ED">
                        <w:rPr>
                          <w:sz w:val="28"/>
                        </w:rPr>
                        <w:t>от «28» августа 2020 г.</w:t>
                      </w:r>
                    </w:p>
                    <w:p w:rsidR="00E922DE" w:rsidRPr="00F03708" w:rsidRDefault="00E922DE" w:rsidP="004761ED">
                      <w:pPr>
                        <w:spacing w:line="360" w:lineRule="auto"/>
                      </w:pPr>
                    </w:p>
                  </w:txbxContent>
                </v:textbox>
              </v:rect>
            </w:pict>
          </mc:Fallback>
        </mc:AlternateContent>
      </w:r>
      <w:r>
        <w:rPr>
          <w:noProof/>
          <w:sz w:val="24"/>
          <w:szCs w:val="24"/>
        </w:rPr>
        <mc:AlternateContent>
          <mc:Choice Requires="wps">
            <w:drawing>
              <wp:anchor distT="0" distB="0" distL="114300" distR="114300" simplePos="0" relativeHeight="251658240" behindDoc="0" locked="0" layoutInCell="1" allowOverlap="1" wp14:anchorId="0FF5B667" wp14:editId="6063428A">
                <wp:simplePos x="0" y="0"/>
                <wp:positionH relativeFrom="column">
                  <wp:posOffset>2947035</wp:posOffset>
                </wp:positionH>
                <wp:positionV relativeFrom="paragraph">
                  <wp:posOffset>118110</wp:posOffset>
                </wp:positionV>
                <wp:extent cx="3086735" cy="139636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139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2DE" w:rsidRPr="004761ED" w:rsidRDefault="00E922DE" w:rsidP="004761ED">
                            <w:pPr>
                              <w:spacing w:line="360" w:lineRule="auto"/>
                              <w:jc w:val="center"/>
                              <w:rPr>
                                <w:sz w:val="28"/>
                              </w:rPr>
                            </w:pPr>
                            <w:r w:rsidRPr="004761ED">
                              <w:rPr>
                                <w:b/>
                                <w:sz w:val="28"/>
                              </w:rPr>
                              <w:t>УТВЕРЖДАЮ</w:t>
                            </w:r>
                          </w:p>
                          <w:p w:rsidR="00E922DE" w:rsidRPr="004761ED" w:rsidRDefault="00E922DE" w:rsidP="004761ED">
                            <w:pPr>
                              <w:spacing w:line="360" w:lineRule="auto"/>
                              <w:jc w:val="center"/>
                              <w:rPr>
                                <w:sz w:val="28"/>
                              </w:rPr>
                            </w:pPr>
                            <w:r w:rsidRPr="004761ED">
                              <w:rPr>
                                <w:sz w:val="28"/>
                              </w:rPr>
                              <w:t xml:space="preserve">Директор </w:t>
                            </w:r>
                            <w:proofErr w:type="spellStart"/>
                            <w:r w:rsidRPr="004761ED">
                              <w:rPr>
                                <w:sz w:val="28"/>
                              </w:rPr>
                              <w:t>КИТиС</w:t>
                            </w:r>
                            <w:proofErr w:type="spellEnd"/>
                            <w:r w:rsidRPr="004761ED">
                              <w:rPr>
                                <w:sz w:val="28"/>
                              </w:rPr>
                              <w:t xml:space="preserve"> «Галактика»</w:t>
                            </w:r>
                          </w:p>
                          <w:p w:rsidR="00E922DE" w:rsidRPr="004761ED" w:rsidRDefault="00E922DE" w:rsidP="004761ED">
                            <w:pPr>
                              <w:spacing w:line="360" w:lineRule="auto"/>
                              <w:jc w:val="center"/>
                              <w:rPr>
                                <w:sz w:val="28"/>
                              </w:rPr>
                            </w:pPr>
                            <w:r w:rsidRPr="004761ED">
                              <w:rPr>
                                <w:sz w:val="28"/>
                              </w:rPr>
                              <w:t xml:space="preserve">________________   А.В. </w:t>
                            </w:r>
                            <w:proofErr w:type="spellStart"/>
                            <w:r w:rsidRPr="004761ED">
                              <w:rPr>
                                <w:sz w:val="28"/>
                              </w:rPr>
                              <w:t>Рош</w:t>
                            </w:r>
                            <w:proofErr w:type="spellEnd"/>
                          </w:p>
                          <w:p w:rsidR="00E922DE" w:rsidRPr="004761ED" w:rsidRDefault="00E922DE" w:rsidP="004761ED">
                            <w:pPr>
                              <w:spacing w:line="360" w:lineRule="auto"/>
                              <w:rPr>
                                <w:sz w:val="28"/>
                              </w:rPr>
                            </w:pPr>
                            <w:r w:rsidRPr="004761ED">
                              <w:rPr>
                                <w:sz w:val="28"/>
                              </w:rPr>
                              <w:t xml:space="preserve">        «28» августа 2020 г.</w:t>
                            </w:r>
                          </w:p>
                          <w:p w:rsidR="00E922DE" w:rsidRPr="00F03708" w:rsidRDefault="00E922DE" w:rsidP="004761ED">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32.05pt;margin-top:9.3pt;width:243.05pt;height:10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" stroked="f">
                <v:textbox>
                  <w:txbxContent>
                    <w:p w:rsidR="00E922DE" w:rsidRPr="004761ED" w:rsidRDefault="00E922DE" w:rsidP="004761ED">
                      <w:pPr>
                        <w:spacing w:line="360" w:lineRule="auto"/>
                        <w:jc w:val="center"/>
                        <w:rPr>
                          <w:sz w:val="28"/>
                        </w:rPr>
                      </w:pPr>
                      <w:r w:rsidRPr="004761ED">
                        <w:rPr>
                          <w:b/>
                          <w:sz w:val="28"/>
                        </w:rPr>
                        <w:t>УТВЕРЖДАЮ</w:t>
                      </w:r>
                    </w:p>
                    <w:p w:rsidR="00E922DE" w:rsidRPr="004761ED" w:rsidRDefault="00E922DE" w:rsidP="004761ED">
                      <w:pPr>
                        <w:spacing w:line="360" w:lineRule="auto"/>
                        <w:jc w:val="center"/>
                        <w:rPr>
                          <w:sz w:val="28"/>
                        </w:rPr>
                      </w:pPr>
                      <w:r w:rsidRPr="004761ED">
                        <w:rPr>
                          <w:sz w:val="28"/>
                        </w:rPr>
                        <w:t xml:space="preserve">Директор </w:t>
                      </w:r>
                      <w:proofErr w:type="spellStart"/>
                      <w:r w:rsidRPr="004761ED">
                        <w:rPr>
                          <w:sz w:val="28"/>
                        </w:rPr>
                        <w:t>КИТиС</w:t>
                      </w:r>
                      <w:proofErr w:type="spellEnd"/>
                      <w:r w:rsidRPr="004761ED">
                        <w:rPr>
                          <w:sz w:val="28"/>
                        </w:rPr>
                        <w:t xml:space="preserve"> «Галактика»</w:t>
                      </w:r>
                    </w:p>
                    <w:p w:rsidR="00E922DE" w:rsidRPr="004761ED" w:rsidRDefault="00E922DE" w:rsidP="004761ED">
                      <w:pPr>
                        <w:spacing w:line="360" w:lineRule="auto"/>
                        <w:jc w:val="center"/>
                        <w:rPr>
                          <w:sz w:val="28"/>
                        </w:rPr>
                      </w:pPr>
                      <w:r w:rsidRPr="004761ED">
                        <w:rPr>
                          <w:sz w:val="28"/>
                        </w:rPr>
                        <w:t xml:space="preserve">________________   А.В. </w:t>
                      </w:r>
                      <w:proofErr w:type="spellStart"/>
                      <w:r w:rsidRPr="004761ED">
                        <w:rPr>
                          <w:sz w:val="28"/>
                        </w:rPr>
                        <w:t>Рош</w:t>
                      </w:r>
                      <w:proofErr w:type="spellEnd"/>
                    </w:p>
                    <w:p w:rsidR="00E922DE" w:rsidRPr="004761ED" w:rsidRDefault="00E922DE" w:rsidP="004761ED">
                      <w:pPr>
                        <w:spacing w:line="360" w:lineRule="auto"/>
                        <w:rPr>
                          <w:sz w:val="28"/>
                        </w:rPr>
                      </w:pPr>
                      <w:r w:rsidRPr="004761ED">
                        <w:rPr>
                          <w:sz w:val="28"/>
                        </w:rPr>
                        <w:t xml:space="preserve">        «28» августа 2020 г.</w:t>
                      </w:r>
                    </w:p>
                    <w:p w:rsidR="00E922DE" w:rsidRPr="00F03708" w:rsidRDefault="00E922DE" w:rsidP="004761ED">
                      <w:pPr>
                        <w:spacing w:line="360" w:lineRule="auto"/>
                        <w:jc w:val="right"/>
                      </w:pPr>
                    </w:p>
                  </w:txbxContent>
                </v:textbox>
              </v:rect>
            </w:pict>
          </mc:Fallback>
        </mc:AlternateContent>
      </w:r>
      <w:r w:rsidRPr="004761ED">
        <w:rPr>
          <w:sz w:val="28"/>
          <w:szCs w:val="28"/>
        </w:rPr>
        <w:tab/>
      </w:r>
    </w:p>
    <w:p w:rsidR="004761ED" w:rsidRPr="004761ED" w:rsidRDefault="004761ED" w:rsidP="004761ED">
      <w:pPr>
        <w:widowControl/>
        <w:autoSpaceDE/>
        <w:autoSpaceDN/>
        <w:adjustRightInd/>
        <w:spacing w:line="336" w:lineRule="auto"/>
        <w:jc w:val="center"/>
        <w:outlineLvl w:val="2"/>
        <w:rPr>
          <w:rFonts w:ascii="Arial" w:hAnsi="Arial" w:cs="Arial"/>
          <w:b/>
          <w:bCs/>
          <w:caps/>
          <w:sz w:val="18"/>
          <w:szCs w:val="18"/>
        </w:rPr>
      </w:pPr>
    </w:p>
    <w:p w:rsidR="004761ED" w:rsidRPr="004761ED" w:rsidRDefault="004761ED" w:rsidP="004761ED">
      <w:pPr>
        <w:widowControl/>
        <w:autoSpaceDE/>
        <w:autoSpaceDN/>
        <w:adjustRightInd/>
        <w:spacing w:line="336" w:lineRule="auto"/>
        <w:jc w:val="center"/>
        <w:outlineLvl w:val="2"/>
        <w:rPr>
          <w:rFonts w:ascii="Arial" w:hAnsi="Arial" w:cs="Arial"/>
          <w:b/>
          <w:bCs/>
          <w:caps/>
          <w:sz w:val="18"/>
          <w:szCs w:val="18"/>
        </w:rPr>
      </w:pPr>
    </w:p>
    <w:p w:rsidR="004761ED" w:rsidRPr="004761ED" w:rsidRDefault="004761ED" w:rsidP="004761ED">
      <w:pPr>
        <w:widowControl/>
        <w:autoSpaceDE/>
        <w:autoSpaceDN/>
        <w:adjustRightInd/>
        <w:spacing w:line="336" w:lineRule="auto"/>
        <w:jc w:val="center"/>
        <w:outlineLvl w:val="2"/>
        <w:rPr>
          <w:rFonts w:ascii="Arial" w:hAnsi="Arial" w:cs="Arial"/>
          <w:b/>
          <w:bCs/>
          <w:caps/>
          <w:sz w:val="18"/>
          <w:szCs w:val="18"/>
        </w:rPr>
      </w:pPr>
    </w:p>
    <w:p w:rsidR="004761ED" w:rsidRPr="004761ED" w:rsidRDefault="004761ED" w:rsidP="004761ED">
      <w:pPr>
        <w:widowControl/>
        <w:autoSpaceDE/>
        <w:autoSpaceDN/>
        <w:adjustRightInd/>
        <w:spacing w:line="336" w:lineRule="auto"/>
        <w:jc w:val="center"/>
        <w:outlineLvl w:val="2"/>
        <w:rPr>
          <w:rFonts w:ascii="Arial" w:hAnsi="Arial" w:cs="Arial"/>
          <w:b/>
          <w:bCs/>
          <w:caps/>
          <w:sz w:val="18"/>
          <w:szCs w:val="18"/>
        </w:rPr>
      </w:pPr>
    </w:p>
    <w:p w:rsidR="004761ED" w:rsidRPr="004761ED" w:rsidRDefault="004761ED" w:rsidP="004761ED">
      <w:pPr>
        <w:widowControl/>
        <w:autoSpaceDE/>
        <w:autoSpaceDN/>
        <w:adjustRightInd/>
        <w:spacing w:line="336" w:lineRule="auto"/>
        <w:jc w:val="center"/>
        <w:outlineLvl w:val="2"/>
        <w:rPr>
          <w:rFonts w:ascii="Arial" w:hAnsi="Arial" w:cs="Arial"/>
          <w:b/>
          <w:bCs/>
          <w:caps/>
          <w:sz w:val="18"/>
          <w:szCs w:val="18"/>
        </w:rPr>
      </w:pPr>
    </w:p>
    <w:p w:rsidR="004761ED" w:rsidRPr="004761ED" w:rsidRDefault="004761ED" w:rsidP="004761ED">
      <w:pPr>
        <w:widowControl/>
        <w:autoSpaceDE/>
        <w:autoSpaceDN/>
        <w:adjustRightInd/>
        <w:spacing w:line="336" w:lineRule="auto"/>
        <w:jc w:val="center"/>
        <w:outlineLvl w:val="2"/>
        <w:rPr>
          <w:rFonts w:ascii="Arial" w:hAnsi="Arial" w:cs="Arial"/>
          <w:b/>
          <w:bCs/>
          <w:caps/>
          <w:sz w:val="18"/>
          <w:szCs w:val="18"/>
        </w:rPr>
      </w:pPr>
    </w:p>
    <w:p w:rsidR="004761ED" w:rsidRPr="004761ED" w:rsidRDefault="004761ED" w:rsidP="004761ED">
      <w:pPr>
        <w:widowControl/>
        <w:autoSpaceDE/>
        <w:autoSpaceDN/>
        <w:adjustRightInd/>
        <w:spacing w:line="336" w:lineRule="auto"/>
        <w:jc w:val="center"/>
        <w:outlineLvl w:val="2"/>
        <w:rPr>
          <w:rFonts w:ascii="Arial" w:hAnsi="Arial" w:cs="Arial"/>
          <w:b/>
          <w:bCs/>
          <w:caps/>
          <w:sz w:val="18"/>
          <w:szCs w:val="18"/>
        </w:rPr>
      </w:pPr>
    </w:p>
    <w:p w:rsidR="004761ED" w:rsidRPr="004761ED" w:rsidRDefault="004761ED" w:rsidP="004761ED">
      <w:pPr>
        <w:widowControl/>
        <w:autoSpaceDE/>
        <w:autoSpaceDN/>
        <w:adjustRightInd/>
        <w:spacing w:line="336" w:lineRule="auto"/>
        <w:jc w:val="center"/>
        <w:outlineLvl w:val="2"/>
        <w:rPr>
          <w:rFonts w:ascii="Arial" w:hAnsi="Arial" w:cs="Arial"/>
          <w:b/>
          <w:bCs/>
          <w:caps/>
          <w:sz w:val="18"/>
          <w:szCs w:val="18"/>
        </w:rPr>
      </w:pPr>
    </w:p>
    <w:p w:rsidR="004761ED" w:rsidRPr="004761ED" w:rsidRDefault="004761ED" w:rsidP="004761ED">
      <w:pPr>
        <w:widowControl/>
        <w:autoSpaceDE/>
        <w:autoSpaceDN/>
        <w:adjustRightInd/>
        <w:spacing w:line="336" w:lineRule="auto"/>
        <w:jc w:val="center"/>
        <w:outlineLvl w:val="2"/>
        <w:rPr>
          <w:rFonts w:ascii="Arial" w:hAnsi="Arial" w:cs="Arial"/>
          <w:b/>
          <w:bCs/>
          <w:caps/>
          <w:sz w:val="18"/>
          <w:szCs w:val="18"/>
        </w:rPr>
      </w:pPr>
    </w:p>
    <w:p w:rsidR="004761ED" w:rsidRDefault="004761ED" w:rsidP="008E73BF">
      <w:pPr>
        <w:spacing w:line="360" w:lineRule="auto"/>
        <w:rPr>
          <w:b/>
          <w:sz w:val="24"/>
          <w:szCs w:val="24"/>
        </w:rPr>
      </w:pPr>
    </w:p>
    <w:p w:rsidR="008E73BF" w:rsidRDefault="008E73BF" w:rsidP="008E73BF">
      <w:pPr>
        <w:spacing w:line="360" w:lineRule="auto"/>
        <w:jc w:val="center"/>
        <w:rPr>
          <w:b/>
          <w:bCs/>
          <w:sz w:val="28"/>
          <w:szCs w:val="28"/>
        </w:rPr>
      </w:pPr>
    </w:p>
    <w:p w:rsidR="0083108B" w:rsidRPr="008E73BF" w:rsidRDefault="0083108B" w:rsidP="008E73BF">
      <w:pPr>
        <w:spacing w:line="360" w:lineRule="auto"/>
        <w:jc w:val="center"/>
        <w:rPr>
          <w:b/>
          <w:bCs/>
          <w:sz w:val="28"/>
          <w:szCs w:val="28"/>
        </w:rPr>
      </w:pPr>
    </w:p>
    <w:p w:rsidR="004761ED" w:rsidRPr="004761ED" w:rsidRDefault="008E73BF" w:rsidP="008E73BF">
      <w:pPr>
        <w:pStyle w:val="Default"/>
        <w:jc w:val="center"/>
        <w:rPr>
          <w:b/>
          <w:bCs/>
          <w:sz w:val="36"/>
          <w:szCs w:val="28"/>
        </w:rPr>
      </w:pPr>
      <w:r w:rsidRPr="004761ED">
        <w:rPr>
          <w:b/>
          <w:bCs/>
          <w:sz w:val="36"/>
          <w:szCs w:val="28"/>
        </w:rPr>
        <w:t xml:space="preserve">ПОЛОЖЕНИЕ </w:t>
      </w:r>
    </w:p>
    <w:p w:rsidR="008E73BF" w:rsidRPr="004761ED" w:rsidRDefault="004761ED" w:rsidP="008E73BF">
      <w:pPr>
        <w:pStyle w:val="Default"/>
        <w:jc w:val="center"/>
        <w:rPr>
          <w:sz w:val="36"/>
          <w:szCs w:val="28"/>
        </w:rPr>
      </w:pPr>
      <w:r w:rsidRPr="004761ED">
        <w:rPr>
          <w:b/>
          <w:bCs/>
          <w:sz w:val="36"/>
          <w:szCs w:val="28"/>
        </w:rPr>
        <w:t xml:space="preserve">об организации </w:t>
      </w:r>
      <w:proofErr w:type="gramStart"/>
      <w:r w:rsidRPr="004761ED">
        <w:rPr>
          <w:b/>
          <w:bCs/>
          <w:sz w:val="36"/>
          <w:szCs w:val="28"/>
        </w:rPr>
        <w:t>обучения</w:t>
      </w:r>
      <w:proofErr w:type="gramEnd"/>
      <w:r w:rsidRPr="004761ED">
        <w:rPr>
          <w:b/>
          <w:bCs/>
          <w:sz w:val="36"/>
          <w:szCs w:val="28"/>
        </w:rPr>
        <w:t xml:space="preserve"> по индивидуальному учебному плану, в том числе ускоренное обучение, в пределах осваиваемой образовательной программы среднего профессионального образования в Профессиональном образовательном частном учреждении «Колледж инновационных технологий и</w:t>
      </w:r>
    </w:p>
    <w:p w:rsidR="008E73BF" w:rsidRPr="004761ED" w:rsidRDefault="004761ED" w:rsidP="008E73BF">
      <w:pPr>
        <w:spacing w:line="360" w:lineRule="auto"/>
        <w:jc w:val="center"/>
        <w:rPr>
          <w:b/>
          <w:bCs/>
          <w:sz w:val="36"/>
          <w:szCs w:val="28"/>
        </w:rPr>
      </w:pPr>
      <w:r w:rsidRPr="004761ED">
        <w:rPr>
          <w:b/>
          <w:bCs/>
          <w:sz w:val="36"/>
          <w:szCs w:val="28"/>
        </w:rPr>
        <w:t>сервиса «Галактика»</w:t>
      </w:r>
    </w:p>
    <w:p w:rsidR="008E73BF" w:rsidRPr="008E73BF" w:rsidRDefault="008E73BF" w:rsidP="008E73BF">
      <w:pPr>
        <w:spacing w:line="360" w:lineRule="auto"/>
        <w:jc w:val="center"/>
        <w:rPr>
          <w:b/>
          <w:bCs/>
          <w:sz w:val="28"/>
          <w:szCs w:val="28"/>
        </w:rPr>
      </w:pPr>
    </w:p>
    <w:p w:rsidR="008E73BF" w:rsidRPr="008E73BF" w:rsidRDefault="008E73BF" w:rsidP="008E73BF">
      <w:pPr>
        <w:spacing w:line="360" w:lineRule="auto"/>
        <w:jc w:val="center"/>
        <w:rPr>
          <w:b/>
          <w:bCs/>
          <w:sz w:val="28"/>
          <w:szCs w:val="28"/>
        </w:rPr>
      </w:pPr>
    </w:p>
    <w:p w:rsidR="008E73BF" w:rsidRPr="008E73BF" w:rsidRDefault="008E73BF" w:rsidP="008E73BF">
      <w:pPr>
        <w:spacing w:line="360" w:lineRule="auto"/>
        <w:jc w:val="center"/>
        <w:rPr>
          <w:b/>
          <w:bCs/>
          <w:sz w:val="28"/>
          <w:szCs w:val="28"/>
        </w:rPr>
      </w:pPr>
    </w:p>
    <w:p w:rsidR="008E73BF" w:rsidRDefault="008E73BF" w:rsidP="008E73BF">
      <w:pPr>
        <w:spacing w:line="360" w:lineRule="auto"/>
        <w:jc w:val="center"/>
        <w:rPr>
          <w:b/>
          <w:bCs/>
          <w:sz w:val="28"/>
          <w:szCs w:val="28"/>
        </w:rPr>
      </w:pPr>
    </w:p>
    <w:p w:rsidR="008E73BF" w:rsidRDefault="008E73BF" w:rsidP="008E73BF">
      <w:pPr>
        <w:jc w:val="center"/>
        <w:rPr>
          <w:b/>
          <w:bCs/>
          <w:sz w:val="28"/>
          <w:szCs w:val="28"/>
        </w:rPr>
      </w:pPr>
    </w:p>
    <w:p w:rsidR="008E73BF" w:rsidRDefault="008E73BF" w:rsidP="008E73BF">
      <w:pPr>
        <w:jc w:val="center"/>
        <w:rPr>
          <w:b/>
          <w:bCs/>
          <w:sz w:val="28"/>
          <w:szCs w:val="28"/>
        </w:rPr>
      </w:pPr>
    </w:p>
    <w:p w:rsidR="008E73BF" w:rsidRDefault="008E73BF" w:rsidP="008E73BF">
      <w:pPr>
        <w:jc w:val="center"/>
        <w:rPr>
          <w:b/>
          <w:bCs/>
          <w:sz w:val="28"/>
          <w:szCs w:val="28"/>
        </w:rPr>
      </w:pPr>
    </w:p>
    <w:p w:rsidR="008E73BF" w:rsidRDefault="008E73BF" w:rsidP="008E73BF">
      <w:pPr>
        <w:rPr>
          <w:b/>
          <w:bCs/>
          <w:sz w:val="28"/>
          <w:szCs w:val="28"/>
        </w:rPr>
      </w:pPr>
    </w:p>
    <w:p w:rsidR="008E73BF" w:rsidRDefault="008E73BF" w:rsidP="008E73BF">
      <w:pPr>
        <w:rPr>
          <w:b/>
          <w:bCs/>
          <w:sz w:val="28"/>
          <w:szCs w:val="28"/>
        </w:rPr>
      </w:pPr>
    </w:p>
    <w:p w:rsidR="008E73BF" w:rsidRDefault="008E73BF" w:rsidP="008E73BF">
      <w:pPr>
        <w:jc w:val="center"/>
        <w:rPr>
          <w:b/>
          <w:bCs/>
          <w:sz w:val="28"/>
          <w:szCs w:val="28"/>
        </w:rPr>
      </w:pPr>
    </w:p>
    <w:p w:rsidR="008E73BF" w:rsidRDefault="008E73BF" w:rsidP="008E73BF">
      <w:pPr>
        <w:jc w:val="center"/>
        <w:rPr>
          <w:b/>
          <w:bCs/>
          <w:sz w:val="28"/>
          <w:szCs w:val="28"/>
        </w:rPr>
      </w:pPr>
    </w:p>
    <w:p w:rsidR="008E73BF" w:rsidRDefault="008E73BF" w:rsidP="008E73BF">
      <w:pPr>
        <w:jc w:val="center"/>
        <w:rPr>
          <w:b/>
          <w:bCs/>
          <w:sz w:val="28"/>
          <w:szCs w:val="28"/>
        </w:rPr>
      </w:pPr>
    </w:p>
    <w:p w:rsidR="008E73BF" w:rsidRDefault="008E73BF" w:rsidP="008E73BF">
      <w:pPr>
        <w:jc w:val="center"/>
        <w:rPr>
          <w:b/>
          <w:bCs/>
          <w:sz w:val="28"/>
          <w:szCs w:val="28"/>
        </w:rPr>
      </w:pPr>
    </w:p>
    <w:p w:rsidR="004761ED" w:rsidRDefault="004761ED" w:rsidP="008E73BF">
      <w:pPr>
        <w:jc w:val="center"/>
        <w:rPr>
          <w:b/>
          <w:bCs/>
          <w:sz w:val="28"/>
          <w:szCs w:val="28"/>
        </w:rPr>
      </w:pPr>
    </w:p>
    <w:p w:rsidR="008E73BF" w:rsidRDefault="008E73BF" w:rsidP="008E73BF">
      <w:pPr>
        <w:jc w:val="center"/>
        <w:rPr>
          <w:b/>
          <w:bCs/>
          <w:sz w:val="28"/>
          <w:szCs w:val="28"/>
        </w:rPr>
      </w:pPr>
    </w:p>
    <w:p w:rsidR="008E73BF" w:rsidRDefault="008E73BF" w:rsidP="008E73BF">
      <w:pPr>
        <w:rPr>
          <w:b/>
          <w:bCs/>
          <w:sz w:val="28"/>
          <w:szCs w:val="28"/>
        </w:rPr>
      </w:pPr>
    </w:p>
    <w:p w:rsidR="008E73BF" w:rsidRPr="004761ED" w:rsidRDefault="008E73BF" w:rsidP="004761ED">
      <w:pPr>
        <w:jc w:val="center"/>
        <w:rPr>
          <w:bCs/>
          <w:sz w:val="28"/>
          <w:szCs w:val="28"/>
        </w:rPr>
      </w:pPr>
      <w:r w:rsidRPr="004761ED">
        <w:rPr>
          <w:bCs/>
          <w:sz w:val="28"/>
          <w:szCs w:val="28"/>
        </w:rPr>
        <w:t>г. Москва</w:t>
      </w:r>
      <w:r w:rsidR="004761ED" w:rsidRPr="004761ED">
        <w:rPr>
          <w:bCs/>
          <w:sz w:val="28"/>
          <w:szCs w:val="28"/>
        </w:rPr>
        <w:t>-</w:t>
      </w:r>
      <w:r w:rsidR="00597678" w:rsidRPr="004761ED">
        <w:rPr>
          <w:bCs/>
          <w:sz w:val="28"/>
          <w:szCs w:val="28"/>
        </w:rPr>
        <w:t>2020</w:t>
      </w:r>
    </w:p>
    <w:p w:rsidR="00A303A5" w:rsidRDefault="00A303A5"/>
    <w:p w:rsidR="008E73BF" w:rsidRPr="004761ED" w:rsidRDefault="0041759A" w:rsidP="004761ED">
      <w:pPr>
        <w:pStyle w:val="Default"/>
        <w:spacing w:line="276" w:lineRule="auto"/>
        <w:jc w:val="center"/>
        <w:rPr>
          <w:b/>
          <w:bCs/>
          <w:sz w:val="28"/>
          <w:szCs w:val="28"/>
        </w:rPr>
      </w:pPr>
      <w:r w:rsidRPr="004761ED">
        <w:rPr>
          <w:b/>
          <w:bCs/>
          <w:sz w:val="28"/>
          <w:szCs w:val="28"/>
        </w:rPr>
        <w:t xml:space="preserve">1.  </w:t>
      </w:r>
      <w:r w:rsidR="008E73BF" w:rsidRPr="004761ED">
        <w:rPr>
          <w:b/>
          <w:bCs/>
          <w:sz w:val="28"/>
          <w:szCs w:val="28"/>
        </w:rPr>
        <w:t>Общие положения</w:t>
      </w:r>
    </w:p>
    <w:p w:rsidR="008E73BF" w:rsidRPr="004761ED" w:rsidRDefault="008E73BF" w:rsidP="004761ED">
      <w:pPr>
        <w:pStyle w:val="Default"/>
        <w:spacing w:line="276" w:lineRule="auto"/>
        <w:ind w:firstLine="567"/>
        <w:jc w:val="both"/>
        <w:rPr>
          <w:sz w:val="28"/>
          <w:szCs w:val="28"/>
        </w:rPr>
      </w:pPr>
    </w:p>
    <w:p w:rsidR="008E73BF" w:rsidRPr="004761ED" w:rsidRDefault="008E73BF" w:rsidP="004761ED">
      <w:pPr>
        <w:pStyle w:val="Default"/>
        <w:spacing w:line="276" w:lineRule="auto"/>
        <w:ind w:firstLine="567"/>
        <w:jc w:val="both"/>
        <w:rPr>
          <w:sz w:val="28"/>
          <w:szCs w:val="28"/>
        </w:rPr>
      </w:pPr>
      <w:r w:rsidRPr="004761ED">
        <w:rPr>
          <w:sz w:val="28"/>
          <w:szCs w:val="28"/>
        </w:rPr>
        <w:t>1.1. Настоящее Положение об организации обучения учащихся по индивидуальному учебному плану, в том числе ускоренное обучение, в пределах образовательной пр</w:t>
      </w:r>
      <w:r w:rsidR="0041759A" w:rsidRPr="004761ED">
        <w:rPr>
          <w:sz w:val="28"/>
          <w:szCs w:val="28"/>
        </w:rPr>
        <w:t xml:space="preserve">ограммы в ПОЧУ </w:t>
      </w:r>
      <w:proofErr w:type="spellStart"/>
      <w:r w:rsidR="0041759A" w:rsidRPr="004761ED">
        <w:rPr>
          <w:sz w:val="28"/>
          <w:szCs w:val="28"/>
        </w:rPr>
        <w:t>КИТиС</w:t>
      </w:r>
      <w:proofErr w:type="spellEnd"/>
      <w:r w:rsidR="0041759A" w:rsidRPr="004761ED">
        <w:rPr>
          <w:sz w:val="28"/>
          <w:szCs w:val="28"/>
        </w:rPr>
        <w:t xml:space="preserve"> «Галактика» </w:t>
      </w:r>
      <w:r w:rsidR="004F7638" w:rsidRPr="004761ED">
        <w:rPr>
          <w:sz w:val="28"/>
          <w:szCs w:val="28"/>
        </w:rPr>
        <w:t>(далее – Колледж</w:t>
      </w:r>
      <w:r w:rsidRPr="004761ED">
        <w:rPr>
          <w:sz w:val="28"/>
          <w:szCs w:val="28"/>
        </w:rPr>
        <w:t xml:space="preserve">) разработано в соответствии </w:t>
      </w:r>
      <w:proofErr w:type="gramStart"/>
      <w:r w:rsidRPr="004761ED">
        <w:rPr>
          <w:sz w:val="28"/>
          <w:szCs w:val="28"/>
        </w:rPr>
        <w:t>с</w:t>
      </w:r>
      <w:proofErr w:type="gramEnd"/>
      <w:r w:rsidRPr="004761ED">
        <w:rPr>
          <w:sz w:val="28"/>
          <w:szCs w:val="28"/>
        </w:rPr>
        <w:t xml:space="preserve">: </w:t>
      </w:r>
    </w:p>
    <w:p w:rsidR="008E73BF" w:rsidRPr="00E922DE" w:rsidRDefault="008E73BF" w:rsidP="004761ED">
      <w:pPr>
        <w:pStyle w:val="Default"/>
        <w:spacing w:line="276" w:lineRule="auto"/>
        <w:ind w:firstLine="567"/>
        <w:jc w:val="both"/>
        <w:rPr>
          <w:color w:val="auto"/>
          <w:sz w:val="28"/>
          <w:szCs w:val="28"/>
        </w:rPr>
      </w:pPr>
      <w:r w:rsidRPr="004761ED">
        <w:rPr>
          <w:sz w:val="28"/>
          <w:szCs w:val="28"/>
        </w:rPr>
        <w:t xml:space="preserve">- Федеральным законом от 29 декабря 2012 г. № 273-ФЗ «Об образовании в </w:t>
      </w:r>
      <w:r w:rsidRPr="00E922DE">
        <w:rPr>
          <w:color w:val="auto"/>
          <w:sz w:val="28"/>
          <w:szCs w:val="28"/>
        </w:rPr>
        <w:t xml:space="preserve">Российской Федерации»; </w:t>
      </w:r>
    </w:p>
    <w:p w:rsidR="008E73BF" w:rsidRPr="00E922DE" w:rsidRDefault="008E73BF" w:rsidP="004761ED">
      <w:pPr>
        <w:pStyle w:val="Default"/>
        <w:spacing w:line="276" w:lineRule="auto"/>
        <w:ind w:firstLine="567"/>
        <w:jc w:val="both"/>
        <w:rPr>
          <w:color w:val="auto"/>
          <w:sz w:val="28"/>
          <w:szCs w:val="28"/>
        </w:rPr>
      </w:pPr>
      <w:r w:rsidRPr="00E922DE">
        <w:rPr>
          <w:color w:val="auto"/>
          <w:sz w:val="28"/>
          <w:szCs w:val="28"/>
        </w:rPr>
        <w:t xml:space="preserve">-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E73BF" w:rsidRPr="004761ED" w:rsidRDefault="008E73BF" w:rsidP="004761ED">
      <w:pPr>
        <w:pStyle w:val="Default"/>
        <w:spacing w:line="276" w:lineRule="auto"/>
        <w:ind w:firstLine="567"/>
        <w:jc w:val="both"/>
        <w:rPr>
          <w:sz w:val="28"/>
          <w:szCs w:val="28"/>
        </w:rPr>
      </w:pPr>
      <w:r w:rsidRPr="00E922DE">
        <w:rPr>
          <w:color w:val="auto"/>
          <w:sz w:val="28"/>
          <w:szCs w:val="28"/>
        </w:rPr>
        <w:t xml:space="preserve">- 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w:t>
      </w:r>
      <w:r w:rsidRPr="004761ED">
        <w:rPr>
          <w:sz w:val="28"/>
          <w:szCs w:val="28"/>
        </w:rPr>
        <w:t>образования»</w:t>
      </w:r>
      <w:r w:rsidR="00932C28">
        <w:rPr>
          <w:sz w:val="28"/>
          <w:szCs w:val="28"/>
        </w:rPr>
        <w:t xml:space="preserve"> (с изменениями и дополнениями)</w:t>
      </w:r>
      <w:r w:rsidRPr="004761ED">
        <w:rPr>
          <w:sz w:val="28"/>
          <w:szCs w:val="28"/>
        </w:rPr>
        <w:t xml:space="preserve">; </w:t>
      </w:r>
    </w:p>
    <w:p w:rsidR="008E73BF" w:rsidRPr="004761ED" w:rsidRDefault="008E73BF" w:rsidP="004761ED">
      <w:pPr>
        <w:pStyle w:val="Default"/>
        <w:spacing w:line="276" w:lineRule="auto"/>
        <w:ind w:firstLine="567"/>
        <w:jc w:val="both"/>
        <w:rPr>
          <w:sz w:val="28"/>
          <w:szCs w:val="28"/>
        </w:rPr>
      </w:pPr>
      <w:r w:rsidRPr="004761ED">
        <w:rPr>
          <w:sz w:val="28"/>
          <w:szCs w:val="28"/>
        </w:rPr>
        <w:t>- приказом Министерства образования и науки Российской Федерации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r w:rsidR="00932C28">
        <w:rPr>
          <w:sz w:val="28"/>
          <w:szCs w:val="28"/>
        </w:rPr>
        <w:t>» (с</w:t>
      </w:r>
      <w:r w:rsidRPr="004761ED">
        <w:rPr>
          <w:sz w:val="28"/>
          <w:szCs w:val="28"/>
        </w:rPr>
        <w:t xml:space="preserve"> изменениями и дополнениями</w:t>
      </w:r>
      <w:proofErr w:type="gramStart"/>
      <w:r w:rsidRPr="004761ED">
        <w:rPr>
          <w:sz w:val="28"/>
          <w:szCs w:val="28"/>
        </w:rPr>
        <w:t xml:space="preserve"> </w:t>
      </w:r>
      <w:r w:rsidR="00932C28">
        <w:rPr>
          <w:sz w:val="28"/>
          <w:szCs w:val="28"/>
        </w:rPr>
        <w:t>)</w:t>
      </w:r>
      <w:proofErr w:type="gramEnd"/>
      <w:r w:rsidRPr="004761ED">
        <w:rPr>
          <w:sz w:val="28"/>
          <w:szCs w:val="28"/>
        </w:rPr>
        <w:t xml:space="preserve">; </w:t>
      </w:r>
    </w:p>
    <w:p w:rsidR="0041759A" w:rsidRPr="004761ED" w:rsidRDefault="0041759A" w:rsidP="004761ED">
      <w:pPr>
        <w:pStyle w:val="Default"/>
        <w:spacing w:line="276" w:lineRule="auto"/>
        <w:ind w:firstLine="567"/>
        <w:jc w:val="both"/>
        <w:rPr>
          <w:sz w:val="28"/>
          <w:szCs w:val="28"/>
        </w:rPr>
      </w:pPr>
      <w:r w:rsidRPr="004761ED">
        <w:rPr>
          <w:sz w:val="28"/>
          <w:szCs w:val="28"/>
        </w:rPr>
        <w:t>- приказом Министерства образования и науки Российской Федерации от 09 января 2014</w:t>
      </w:r>
      <w:r w:rsidR="00932C28">
        <w:rPr>
          <w:sz w:val="28"/>
          <w:szCs w:val="28"/>
        </w:rPr>
        <w:t xml:space="preserve"> </w:t>
      </w:r>
      <w:r w:rsidRPr="004761ED">
        <w:rPr>
          <w:sz w:val="28"/>
          <w:szCs w:val="28"/>
        </w:rPr>
        <w:t xml:space="preserve">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41759A" w:rsidRPr="004761ED" w:rsidRDefault="0041759A" w:rsidP="004761ED">
      <w:pPr>
        <w:pStyle w:val="Default"/>
        <w:spacing w:line="276" w:lineRule="auto"/>
        <w:ind w:firstLine="567"/>
        <w:jc w:val="both"/>
        <w:rPr>
          <w:sz w:val="28"/>
          <w:szCs w:val="28"/>
        </w:rPr>
      </w:pPr>
      <w:r w:rsidRPr="004761ED">
        <w:rPr>
          <w:sz w:val="28"/>
          <w:szCs w:val="28"/>
        </w:rPr>
        <w:t>- приказом Министерства образования и науки Российской Федерации от</w:t>
      </w:r>
      <w:r w:rsidR="00932C28">
        <w:rPr>
          <w:sz w:val="28"/>
          <w:szCs w:val="28"/>
        </w:rPr>
        <w:t xml:space="preserve"> </w:t>
      </w:r>
      <w:r w:rsidRPr="004761ED">
        <w:rPr>
          <w:sz w:val="28"/>
          <w:szCs w:val="28"/>
        </w:rPr>
        <w:t>16 августа 2013г.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932C28">
        <w:rPr>
          <w:sz w:val="28"/>
          <w:szCs w:val="28"/>
        </w:rPr>
        <w:t>» (с</w:t>
      </w:r>
      <w:r w:rsidRPr="004761ED">
        <w:rPr>
          <w:sz w:val="28"/>
          <w:szCs w:val="28"/>
        </w:rPr>
        <w:t xml:space="preserve"> изменениями и дополнениями</w:t>
      </w:r>
      <w:r w:rsidR="00932C28">
        <w:rPr>
          <w:sz w:val="28"/>
          <w:szCs w:val="28"/>
        </w:rPr>
        <w:t>)</w:t>
      </w:r>
      <w:r w:rsidRPr="004761ED">
        <w:rPr>
          <w:sz w:val="28"/>
          <w:szCs w:val="28"/>
        </w:rPr>
        <w:t xml:space="preserve">; </w:t>
      </w:r>
    </w:p>
    <w:p w:rsidR="0041759A" w:rsidRPr="004761ED" w:rsidRDefault="0041759A" w:rsidP="004761ED">
      <w:pPr>
        <w:pStyle w:val="Default"/>
        <w:spacing w:line="276" w:lineRule="auto"/>
        <w:ind w:firstLine="567"/>
        <w:jc w:val="both"/>
        <w:rPr>
          <w:sz w:val="28"/>
          <w:szCs w:val="28"/>
        </w:rPr>
      </w:pPr>
      <w:r w:rsidRPr="004761ED">
        <w:rPr>
          <w:sz w:val="28"/>
          <w:szCs w:val="28"/>
        </w:rPr>
        <w:t xml:space="preserve">- Федеральными государственными образовательными стандартами среднего профессионального образования; </w:t>
      </w:r>
    </w:p>
    <w:p w:rsidR="0041759A" w:rsidRPr="004761ED" w:rsidRDefault="0041759A" w:rsidP="004761ED">
      <w:pPr>
        <w:pStyle w:val="Default"/>
        <w:spacing w:line="276" w:lineRule="auto"/>
        <w:ind w:firstLine="567"/>
        <w:jc w:val="both"/>
        <w:rPr>
          <w:sz w:val="28"/>
          <w:szCs w:val="28"/>
        </w:rPr>
      </w:pPr>
      <w:r w:rsidRPr="004761ED">
        <w:rPr>
          <w:sz w:val="28"/>
          <w:szCs w:val="28"/>
        </w:rPr>
        <w:t xml:space="preserve">- Федеральными государственными образовательными стандартами среднего общего образования; </w:t>
      </w:r>
    </w:p>
    <w:p w:rsidR="004761ED" w:rsidRDefault="0041759A" w:rsidP="004761ED">
      <w:pPr>
        <w:pStyle w:val="Default"/>
        <w:spacing w:line="276" w:lineRule="auto"/>
        <w:ind w:firstLine="567"/>
        <w:jc w:val="both"/>
        <w:rPr>
          <w:sz w:val="28"/>
          <w:szCs w:val="28"/>
        </w:rPr>
      </w:pPr>
      <w:r w:rsidRPr="004761ED">
        <w:rPr>
          <w:sz w:val="28"/>
          <w:szCs w:val="28"/>
        </w:rPr>
        <w:t xml:space="preserve">- Уставом ПОЧУ </w:t>
      </w:r>
      <w:proofErr w:type="spellStart"/>
      <w:r w:rsidRPr="004761ED">
        <w:rPr>
          <w:sz w:val="28"/>
          <w:szCs w:val="28"/>
        </w:rPr>
        <w:t>КИТиС</w:t>
      </w:r>
      <w:proofErr w:type="spellEnd"/>
      <w:r w:rsidRPr="004761ED">
        <w:rPr>
          <w:sz w:val="28"/>
          <w:szCs w:val="28"/>
        </w:rPr>
        <w:t xml:space="preserve"> «Галактика»</w:t>
      </w:r>
      <w:r w:rsidR="00235660" w:rsidRPr="004761ED">
        <w:rPr>
          <w:sz w:val="28"/>
          <w:szCs w:val="28"/>
        </w:rPr>
        <w:t xml:space="preserve">, </w:t>
      </w:r>
    </w:p>
    <w:p w:rsidR="0041759A" w:rsidRPr="004761ED" w:rsidRDefault="004761ED" w:rsidP="004761ED">
      <w:pPr>
        <w:pStyle w:val="Default"/>
        <w:spacing w:line="276" w:lineRule="auto"/>
        <w:ind w:firstLine="567"/>
        <w:jc w:val="both"/>
        <w:rPr>
          <w:sz w:val="28"/>
          <w:szCs w:val="28"/>
        </w:rPr>
      </w:pPr>
      <w:r>
        <w:rPr>
          <w:sz w:val="28"/>
          <w:szCs w:val="28"/>
        </w:rPr>
        <w:t xml:space="preserve">- </w:t>
      </w:r>
      <w:r w:rsidR="00235660" w:rsidRPr="004761ED">
        <w:rPr>
          <w:sz w:val="28"/>
          <w:szCs w:val="28"/>
        </w:rPr>
        <w:t>локальными актами Колледжа</w:t>
      </w:r>
      <w:r>
        <w:rPr>
          <w:sz w:val="28"/>
          <w:szCs w:val="28"/>
        </w:rPr>
        <w:t>.</w:t>
      </w:r>
    </w:p>
    <w:p w:rsidR="0041759A" w:rsidRPr="004761ED" w:rsidRDefault="0041759A" w:rsidP="004761ED">
      <w:pPr>
        <w:pStyle w:val="Default"/>
        <w:spacing w:line="276" w:lineRule="auto"/>
        <w:ind w:firstLine="567"/>
        <w:jc w:val="both"/>
        <w:rPr>
          <w:sz w:val="28"/>
          <w:szCs w:val="28"/>
        </w:rPr>
      </w:pPr>
    </w:p>
    <w:p w:rsidR="0041759A" w:rsidRPr="004761ED" w:rsidRDefault="0041759A" w:rsidP="004761ED">
      <w:pPr>
        <w:pStyle w:val="Default"/>
        <w:spacing w:line="276" w:lineRule="auto"/>
        <w:ind w:firstLine="567"/>
        <w:jc w:val="both"/>
        <w:rPr>
          <w:sz w:val="28"/>
          <w:szCs w:val="28"/>
        </w:rPr>
      </w:pPr>
      <w:r w:rsidRPr="004761ED">
        <w:rPr>
          <w:sz w:val="28"/>
          <w:szCs w:val="28"/>
        </w:rPr>
        <w:lastRenderedPageBreak/>
        <w:t xml:space="preserve">1.2. Положение определяет организацию </w:t>
      </w:r>
      <w:proofErr w:type="gramStart"/>
      <w:r w:rsidRPr="004761ED">
        <w:rPr>
          <w:sz w:val="28"/>
          <w:szCs w:val="28"/>
        </w:rPr>
        <w:t>обучения</w:t>
      </w:r>
      <w:proofErr w:type="gramEnd"/>
      <w:r w:rsidRPr="004761ED">
        <w:rPr>
          <w:sz w:val="28"/>
          <w:szCs w:val="28"/>
        </w:rPr>
        <w:t xml:space="preserve"> по индивидуальному учебному плану, в том числе ускоренного обучения в пределах образовательных программ СПО – программ подготовки квалифицированных рабочих (служащих) и программ подготовки специалистов среднего звена, а также регламентирует порядок перевода обучающихся на индивидуальный учебный план, в том числе ускоренное обучение. </w:t>
      </w:r>
    </w:p>
    <w:p w:rsidR="0041759A" w:rsidRPr="004761ED" w:rsidRDefault="0041759A" w:rsidP="004761ED">
      <w:pPr>
        <w:pStyle w:val="Default"/>
        <w:spacing w:line="276" w:lineRule="auto"/>
        <w:ind w:firstLine="567"/>
        <w:jc w:val="both"/>
        <w:rPr>
          <w:sz w:val="28"/>
          <w:szCs w:val="28"/>
        </w:rPr>
      </w:pPr>
      <w:r w:rsidRPr="004761ED">
        <w:rPr>
          <w:sz w:val="28"/>
          <w:szCs w:val="28"/>
        </w:rPr>
        <w:t xml:space="preserve">1.3. </w:t>
      </w:r>
      <w:proofErr w:type="gramStart"/>
      <w:r w:rsidRPr="004761ED">
        <w:rPr>
          <w:sz w:val="28"/>
          <w:szCs w:val="28"/>
        </w:rPr>
        <w:t xml:space="preserve">Обучение обучающихся по индивидуальному учебному плану,  в том числе ускоренное обучение,  в пределах образовательной программы, представляет собой вид учебной деятельности, при котором освоение обучающимся уровня образовательной программы происходит как самостоятельно,  так и под контролем преподавателя, с последующей аттестацией. </w:t>
      </w:r>
      <w:proofErr w:type="gramEnd"/>
    </w:p>
    <w:p w:rsidR="0041759A" w:rsidRPr="004761ED" w:rsidRDefault="0041759A" w:rsidP="004761ED">
      <w:pPr>
        <w:pStyle w:val="Default"/>
        <w:spacing w:line="276" w:lineRule="auto"/>
        <w:ind w:firstLine="567"/>
        <w:jc w:val="both"/>
        <w:rPr>
          <w:sz w:val="28"/>
          <w:szCs w:val="28"/>
        </w:rPr>
      </w:pPr>
      <w:r w:rsidRPr="004761ED">
        <w:rPr>
          <w:sz w:val="28"/>
          <w:szCs w:val="28"/>
        </w:rPr>
        <w:t xml:space="preserve">1.4. Индивидуальный учебный план – это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 в рамках образовательной программы. </w:t>
      </w:r>
    </w:p>
    <w:p w:rsidR="0041759A" w:rsidRPr="004761ED" w:rsidRDefault="0041759A" w:rsidP="004761ED">
      <w:pPr>
        <w:pStyle w:val="Default"/>
        <w:spacing w:line="276" w:lineRule="auto"/>
        <w:ind w:firstLine="567"/>
        <w:jc w:val="both"/>
        <w:rPr>
          <w:sz w:val="28"/>
          <w:szCs w:val="28"/>
        </w:rPr>
      </w:pPr>
      <w:r w:rsidRPr="004761ED">
        <w:rPr>
          <w:sz w:val="28"/>
          <w:szCs w:val="28"/>
        </w:rPr>
        <w:t xml:space="preserve">1.5. </w:t>
      </w:r>
      <w:proofErr w:type="gramStart"/>
      <w:r w:rsidRPr="004761ED">
        <w:rPr>
          <w:sz w:val="28"/>
          <w:szCs w:val="28"/>
        </w:rPr>
        <w:t>Обучение</w:t>
      </w:r>
      <w:proofErr w:type="gramEnd"/>
      <w:r w:rsidRPr="004761ED">
        <w:rPr>
          <w:sz w:val="28"/>
          <w:szCs w:val="28"/>
        </w:rPr>
        <w:t xml:space="preserve"> по индивидуальному учебному плану (далее ИУП)  в пределах образовательной программы СПО организуется в целях соблюдения прав обучающихся в части: </w:t>
      </w:r>
    </w:p>
    <w:p w:rsidR="0041759A" w:rsidRPr="004761ED" w:rsidRDefault="0041759A" w:rsidP="004761ED">
      <w:pPr>
        <w:pStyle w:val="Default"/>
        <w:spacing w:line="276" w:lineRule="auto"/>
        <w:ind w:firstLine="567"/>
        <w:jc w:val="both"/>
        <w:rPr>
          <w:sz w:val="28"/>
          <w:szCs w:val="28"/>
        </w:rPr>
      </w:pPr>
      <w:r w:rsidRPr="004761ED">
        <w:rPr>
          <w:sz w:val="28"/>
          <w:szCs w:val="28"/>
        </w:rPr>
        <w:t xml:space="preserve">- совмещение получения образования с работой без ущерба для освоения образовательной программы; </w:t>
      </w:r>
    </w:p>
    <w:p w:rsidR="0041759A" w:rsidRPr="004761ED" w:rsidRDefault="0041759A" w:rsidP="004761ED">
      <w:pPr>
        <w:pStyle w:val="Default"/>
        <w:spacing w:line="276" w:lineRule="auto"/>
        <w:ind w:firstLine="567"/>
        <w:jc w:val="both"/>
        <w:rPr>
          <w:sz w:val="28"/>
          <w:szCs w:val="28"/>
        </w:rPr>
      </w:pPr>
      <w:r w:rsidRPr="004761ED">
        <w:rPr>
          <w:sz w:val="28"/>
          <w:szCs w:val="28"/>
        </w:rPr>
        <w:t xml:space="preserve">- развития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соревнованиях и других массовых мероприятиях; </w:t>
      </w:r>
    </w:p>
    <w:p w:rsidR="0041759A" w:rsidRPr="004761ED" w:rsidRDefault="0041759A" w:rsidP="004761ED">
      <w:pPr>
        <w:pStyle w:val="Default"/>
        <w:spacing w:line="276" w:lineRule="auto"/>
        <w:ind w:firstLine="567"/>
        <w:jc w:val="both"/>
        <w:rPr>
          <w:sz w:val="28"/>
          <w:szCs w:val="28"/>
        </w:rPr>
      </w:pPr>
      <w:r w:rsidRPr="004761ED">
        <w:rPr>
          <w:sz w:val="28"/>
          <w:szCs w:val="28"/>
        </w:rPr>
        <w:t xml:space="preserve">- предоставление условий для обучения с учетом особенностей их психофизического развития и состояния здоровья; </w:t>
      </w:r>
    </w:p>
    <w:p w:rsidR="0041759A" w:rsidRPr="004761ED" w:rsidRDefault="0041759A" w:rsidP="004761ED">
      <w:pPr>
        <w:pStyle w:val="Default"/>
        <w:spacing w:line="276" w:lineRule="auto"/>
        <w:ind w:firstLine="567"/>
        <w:jc w:val="both"/>
        <w:rPr>
          <w:sz w:val="28"/>
          <w:szCs w:val="28"/>
        </w:rPr>
      </w:pPr>
      <w:r w:rsidRPr="004761ED">
        <w:rPr>
          <w:sz w:val="28"/>
          <w:szCs w:val="28"/>
        </w:rPr>
        <w:t xml:space="preserve">- предоставление возможности ликвидировать в установленные сроки одну и более академические задолженности; </w:t>
      </w:r>
    </w:p>
    <w:p w:rsidR="00DA4FB7" w:rsidRPr="004761ED" w:rsidRDefault="0041759A" w:rsidP="004761ED">
      <w:pPr>
        <w:pStyle w:val="Default"/>
        <w:spacing w:line="276" w:lineRule="auto"/>
        <w:ind w:firstLine="567"/>
        <w:jc w:val="both"/>
        <w:rPr>
          <w:sz w:val="28"/>
          <w:szCs w:val="28"/>
        </w:rPr>
      </w:pPr>
      <w:r w:rsidRPr="004761ED">
        <w:rPr>
          <w:sz w:val="28"/>
          <w:szCs w:val="28"/>
        </w:rPr>
        <w:t>- по иным основаниям.</w:t>
      </w:r>
    </w:p>
    <w:p w:rsidR="00544B1D" w:rsidRPr="004761ED" w:rsidRDefault="00544B1D" w:rsidP="004761ED">
      <w:pPr>
        <w:pStyle w:val="Default"/>
        <w:spacing w:line="276" w:lineRule="auto"/>
        <w:ind w:firstLine="567"/>
        <w:jc w:val="both"/>
        <w:rPr>
          <w:sz w:val="28"/>
          <w:szCs w:val="28"/>
        </w:rPr>
      </w:pPr>
      <w:r w:rsidRPr="004761ED">
        <w:rPr>
          <w:sz w:val="28"/>
          <w:szCs w:val="28"/>
        </w:rPr>
        <w:t xml:space="preserve">1.6 Обучение по индивидуальному учебному плану в пределах образовательной программы СПО допускается </w:t>
      </w:r>
      <w:proofErr w:type="gramStart"/>
      <w:r w:rsidRPr="004761ED">
        <w:rPr>
          <w:sz w:val="28"/>
          <w:szCs w:val="28"/>
        </w:rPr>
        <w:t>для</w:t>
      </w:r>
      <w:proofErr w:type="gramEnd"/>
      <w:r w:rsidRPr="004761ED">
        <w:rPr>
          <w:sz w:val="28"/>
          <w:szCs w:val="28"/>
        </w:rPr>
        <w:t xml:space="preserve"> обучающихся, имеющих академическую задолженность. ИУП </w:t>
      </w:r>
      <w:r w:rsidR="00E922DE">
        <w:rPr>
          <w:sz w:val="28"/>
          <w:szCs w:val="28"/>
        </w:rPr>
        <w:t>–</w:t>
      </w:r>
      <w:r w:rsidRPr="004761ED">
        <w:rPr>
          <w:sz w:val="28"/>
          <w:szCs w:val="28"/>
        </w:rPr>
        <w:t xml:space="preserve"> это учебный план, который содержит меры компенсирующего воздействия по тем учебным предметам, курсам, по которым данная задолженность не была ликвидирована. </w:t>
      </w:r>
    </w:p>
    <w:p w:rsidR="00544B1D" w:rsidRPr="004761ED" w:rsidRDefault="00544B1D" w:rsidP="004761ED">
      <w:pPr>
        <w:pStyle w:val="Default"/>
        <w:spacing w:line="276" w:lineRule="auto"/>
        <w:ind w:firstLine="567"/>
        <w:jc w:val="both"/>
        <w:rPr>
          <w:sz w:val="28"/>
          <w:szCs w:val="28"/>
        </w:rPr>
      </w:pPr>
      <w:r w:rsidRPr="004761ED">
        <w:rPr>
          <w:sz w:val="28"/>
          <w:szCs w:val="28"/>
        </w:rPr>
        <w:t xml:space="preserve">1.7. </w:t>
      </w:r>
      <w:proofErr w:type="gramStart"/>
      <w:r w:rsidRPr="004761ED">
        <w:rPr>
          <w:sz w:val="28"/>
          <w:szCs w:val="28"/>
        </w:rPr>
        <w:t xml:space="preserve">Обучение по индивидуальному учебному плану ускоренного обучения в пределах образовательной программы СПО допускается для лиц имеющих среднее профессиональное образование по соответствующему </w:t>
      </w:r>
      <w:r w:rsidRPr="004761ED">
        <w:rPr>
          <w:sz w:val="28"/>
          <w:szCs w:val="28"/>
        </w:rPr>
        <w:lastRenderedPageBreak/>
        <w:t xml:space="preserve">профилю программ подготовки квалифицированных рабочих (служащих) или программ подготовки специалистов среднего звена, а также высшее профессиональное образование либо для лиц, имеющих достаточный уровень практической предшествующей подготовки и опыт работы по профилю. </w:t>
      </w:r>
      <w:proofErr w:type="gramEnd"/>
    </w:p>
    <w:p w:rsidR="00544B1D" w:rsidRPr="004761ED" w:rsidRDefault="00544B1D" w:rsidP="004761ED">
      <w:pPr>
        <w:pStyle w:val="Default"/>
        <w:spacing w:line="276" w:lineRule="auto"/>
        <w:ind w:firstLine="567"/>
        <w:jc w:val="both"/>
        <w:rPr>
          <w:sz w:val="28"/>
          <w:szCs w:val="28"/>
        </w:rPr>
      </w:pPr>
      <w:r w:rsidRPr="004761ED">
        <w:rPr>
          <w:sz w:val="28"/>
          <w:szCs w:val="28"/>
        </w:rPr>
        <w:t xml:space="preserve">1.8. </w:t>
      </w:r>
      <w:proofErr w:type="gramStart"/>
      <w:r w:rsidRPr="004761ED">
        <w:rPr>
          <w:sz w:val="28"/>
          <w:szCs w:val="28"/>
        </w:rPr>
        <w:t xml:space="preserve">Обучение по индивидуальному учебному плану ускоренного обучения для лиц, завершивших образование по различным образовательным программам, и подтвердивших это соответствующими документами об образовании и о квалификации, реализуется в более короткий срок по сравнению с полным сроком освоения соответствующей образовательной программы, установленным ФГОС по профессии/ специальности и учебным планом по соответствующей форме обучения. </w:t>
      </w:r>
      <w:proofErr w:type="gramEnd"/>
    </w:p>
    <w:p w:rsidR="00544B1D" w:rsidRPr="004761ED" w:rsidRDefault="00544B1D" w:rsidP="004761ED">
      <w:pPr>
        <w:pStyle w:val="Default"/>
        <w:spacing w:line="276" w:lineRule="auto"/>
        <w:ind w:firstLine="567"/>
        <w:jc w:val="both"/>
        <w:rPr>
          <w:sz w:val="28"/>
          <w:szCs w:val="28"/>
        </w:rPr>
      </w:pPr>
      <w:r w:rsidRPr="004761ED">
        <w:rPr>
          <w:sz w:val="28"/>
          <w:szCs w:val="28"/>
        </w:rPr>
        <w:t xml:space="preserve">1.9. </w:t>
      </w:r>
      <w:proofErr w:type="gramStart"/>
      <w:r w:rsidRPr="004761ED">
        <w:rPr>
          <w:sz w:val="28"/>
          <w:szCs w:val="28"/>
        </w:rPr>
        <w:t xml:space="preserve">В целях обеспечения преемственности и непрерывности профессионального образования при обучении по индивидуальному учебному плану ускоренного обучения учитываются результаты освоения программ среднего общего образования с углубленным изучением отдельных учебных предметов или профильным обучением, а также иных образовательных программам, в том числе программ среднего профессионального образования, высшего образования, программ дополнительного профессионального образования и пр. </w:t>
      </w:r>
      <w:proofErr w:type="gramEnd"/>
    </w:p>
    <w:p w:rsidR="00544B1D" w:rsidRPr="004761ED" w:rsidRDefault="00544B1D" w:rsidP="004761ED">
      <w:pPr>
        <w:pStyle w:val="Default"/>
        <w:spacing w:line="276" w:lineRule="auto"/>
        <w:ind w:firstLine="567"/>
        <w:jc w:val="both"/>
        <w:rPr>
          <w:sz w:val="28"/>
          <w:szCs w:val="28"/>
        </w:rPr>
      </w:pPr>
      <w:r w:rsidRPr="004761ED">
        <w:rPr>
          <w:sz w:val="28"/>
          <w:szCs w:val="28"/>
        </w:rPr>
        <w:t xml:space="preserve">1.10. Реализация индивидуального учебного плана осуществляется в пределах осваиваемой образовательной программы в соответствии с требованиями федеральных государственных образовательных стандартов, среднего общего образования, среднего профессионального образования. </w:t>
      </w:r>
    </w:p>
    <w:p w:rsidR="00544B1D" w:rsidRPr="004761ED" w:rsidRDefault="00544B1D" w:rsidP="004761ED">
      <w:pPr>
        <w:pStyle w:val="Default"/>
        <w:spacing w:line="276" w:lineRule="auto"/>
        <w:ind w:firstLine="567"/>
        <w:jc w:val="both"/>
        <w:rPr>
          <w:sz w:val="28"/>
          <w:szCs w:val="28"/>
        </w:rPr>
      </w:pPr>
      <w:r w:rsidRPr="004761ED">
        <w:rPr>
          <w:sz w:val="28"/>
          <w:szCs w:val="28"/>
        </w:rPr>
        <w:t>1.11. Индивидуальный учебный план предоставляется</w:t>
      </w:r>
      <w:r w:rsidR="00DA4FB7" w:rsidRPr="004761ED">
        <w:rPr>
          <w:sz w:val="28"/>
          <w:szCs w:val="28"/>
        </w:rPr>
        <w:t xml:space="preserve"> </w:t>
      </w:r>
      <w:proofErr w:type="gramStart"/>
      <w:r w:rsidR="00DA4FB7" w:rsidRPr="004761ED">
        <w:rPr>
          <w:sz w:val="28"/>
          <w:szCs w:val="28"/>
        </w:rPr>
        <w:t>обучающимся</w:t>
      </w:r>
      <w:proofErr w:type="gramEnd"/>
      <w:r w:rsidR="00DA4FB7" w:rsidRPr="004761ED">
        <w:rPr>
          <w:sz w:val="28"/>
          <w:szCs w:val="28"/>
        </w:rPr>
        <w:t xml:space="preserve"> очной</w:t>
      </w:r>
      <w:r w:rsidRPr="004761ED">
        <w:rPr>
          <w:sz w:val="28"/>
          <w:szCs w:val="28"/>
        </w:rPr>
        <w:t xml:space="preserve">, заочной формы обучения на срок от одного месяца до 2-х лет. </w:t>
      </w:r>
    </w:p>
    <w:p w:rsidR="00544B1D" w:rsidRPr="004761ED" w:rsidRDefault="00544B1D" w:rsidP="004761ED">
      <w:pPr>
        <w:pStyle w:val="Default"/>
        <w:spacing w:line="276" w:lineRule="auto"/>
        <w:ind w:firstLine="567"/>
        <w:jc w:val="both"/>
        <w:rPr>
          <w:sz w:val="28"/>
          <w:szCs w:val="28"/>
        </w:rPr>
      </w:pPr>
      <w:r w:rsidRPr="004761ED">
        <w:rPr>
          <w:sz w:val="28"/>
          <w:szCs w:val="28"/>
        </w:rPr>
        <w:t>1.12. Ознакомление родителей (законных представителей) обучающихся с настоящим Положением осуществляется на родит</w:t>
      </w:r>
      <w:r w:rsidR="003F545D" w:rsidRPr="004761ED">
        <w:rPr>
          <w:sz w:val="28"/>
          <w:szCs w:val="28"/>
        </w:rPr>
        <w:t>ельских собраниях в Колледже</w:t>
      </w:r>
      <w:r w:rsidRPr="004761ED">
        <w:rPr>
          <w:sz w:val="28"/>
          <w:szCs w:val="28"/>
        </w:rPr>
        <w:t xml:space="preserve">. </w:t>
      </w:r>
    </w:p>
    <w:p w:rsidR="003F545D" w:rsidRPr="004761ED" w:rsidRDefault="003F545D" w:rsidP="004761ED">
      <w:pPr>
        <w:pStyle w:val="Default"/>
        <w:spacing w:line="276" w:lineRule="auto"/>
        <w:ind w:firstLine="567"/>
        <w:jc w:val="both"/>
        <w:rPr>
          <w:b/>
          <w:bCs/>
          <w:sz w:val="28"/>
          <w:szCs w:val="28"/>
        </w:rPr>
      </w:pPr>
    </w:p>
    <w:p w:rsidR="003F545D" w:rsidRPr="004761ED" w:rsidRDefault="003F545D" w:rsidP="004761ED">
      <w:pPr>
        <w:pStyle w:val="Default"/>
        <w:spacing w:line="276" w:lineRule="auto"/>
        <w:ind w:firstLine="567"/>
        <w:jc w:val="both"/>
        <w:rPr>
          <w:b/>
          <w:bCs/>
          <w:sz w:val="28"/>
          <w:szCs w:val="28"/>
        </w:rPr>
      </w:pPr>
    </w:p>
    <w:p w:rsidR="00235660" w:rsidRPr="004761ED" w:rsidRDefault="00004EF6" w:rsidP="00E922DE">
      <w:pPr>
        <w:pStyle w:val="Default"/>
        <w:spacing w:line="276" w:lineRule="auto"/>
        <w:jc w:val="center"/>
        <w:rPr>
          <w:b/>
          <w:bCs/>
          <w:sz w:val="28"/>
          <w:szCs w:val="28"/>
        </w:rPr>
      </w:pPr>
      <w:r w:rsidRPr="004761ED">
        <w:rPr>
          <w:b/>
          <w:bCs/>
          <w:sz w:val="28"/>
          <w:szCs w:val="28"/>
        </w:rPr>
        <w:t xml:space="preserve">2. Организация </w:t>
      </w:r>
      <w:proofErr w:type="gramStart"/>
      <w:r w:rsidRPr="004761ED">
        <w:rPr>
          <w:b/>
          <w:bCs/>
          <w:sz w:val="28"/>
          <w:szCs w:val="28"/>
        </w:rPr>
        <w:t>обучения</w:t>
      </w:r>
      <w:proofErr w:type="gramEnd"/>
      <w:r w:rsidRPr="004761ED">
        <w:rPr>
          <w:b/>
          <w:bCs/>
          <w:sz w:val="28"/>
          <w:szCs w:val="28"/>
        </w:rPr>
        <w:t xml:space="preserve"> по индивидуальному учебному плану, в том числе ускоренного обучения</w:t>
      </w:r>
    </w:p>
    <w:p w:rsidR="00C2032E" w:rsidRPr="004761ED" w:rsidRDefault="00C2032E" w:rsidP="004761ED">
      <w:pPr>
        <w:pStyle w:val="Default"/>
        <w:spacing w:line="276" w:lineRule="auto"/>
        <w:ind w:firstLine="567"/>
        <w:jc w:val="both"/>
        <w:rPr>
          <w:b/>
          <w:bCs/>
          <w:sz w:val="28"/>
          <w:szCs w:val="28"/>
        </w:rPr>
      </w:pPr>
    </w:p>
    <w:p w:rsidR="00C2032E" w:rsidRPr="004761ED" w:rsidRDefault="00C2032E" w:rsidP="004761ED">
      <w:pPr>
        <w:pStyle w:val="Default"/>
        <w:spacing w:line="276" w:lineRule="auto"/>
        <w:ind w:firstLine="567"/>
        <w:jc w:val="both"/>
        <w:rPr>
          <w:sz w:val="28"/>
          <w:szCs w:val="28"/>
        </w:rPr>
      </w:pPr>
      <w:r w:rsidRPr="004761ED">
        <w:rPr>
          <w:sz w:val="28"/>
          <w:szCs w:val="28"/>
        </w:rPr>
        <w:t>2.1 Лица, осваивающие в Колледже</w:t>
      </w:r>
      <w:r w:rsidR="00235660" w:rsidRPr="004761ED">
        <w:rPr>
          <w:sz w:val="28"/>
          <w:szCs w:val="28"/>
        </w:rPr>
        <w:t xml:space="preserve"> О</w:t>
      </w:r>
      <w:r w:rsidR="00E922DE">
        <w:rPr>
          <w:sz w:val="28"/>
          <w:szCs w:val="28"/>
        </w:rPr>
        <w:t>П</w:t>
      </w:r>
      <w:r w:rsidR="00235660" w:rsidRPr="004761ED">
        <w:rPr>
          <w:sz w:val="28"/>
          <w:szCs w:val="28"/>
        </w:rPr>
        <w:t xml:space="preserve">ОП СПО, имеют право на </w:t>
      </w:r>
      <w:proofErr w:type="gramStart"/>
      <w:r w:rsidR="00235660" w:rsidRPr="004761ED">
        <w:rPr>
          <w:sz w:val="28"/>
          <w:szCs w:val="28"/>
        </w:rPr>
        <w:t>обучение</w:t>
      </w:r>
      <w:proofErr w:type="gramEnd"/>
      <w:r w:rsidR="00235660" w:rsidRPr="004761ED">
        <w:rPr>
          <w:sz w:val="28"/>
          <w:szCs w:val="28"/>
        </w:rPr>
        <w:t xml:space="preserve"> по индивидуальному учебному плану, в том числе на ускоренное обучение.</w:t>
      </w:r>
    </w:p>
    <w:p w:rsidR="00C2032E" w:rsidRPr="004761ED" w:rsidRDefault="00C2032E" w:rsidP="004761ED">
      <w:pPr>
        <w:pStyle w:val="Default"/>
        <w:spacing w:line="276" w:lineRule="auto"/>
        <w:ind w:firstLine="567"/>
        <w:jc w:val="both"/>
        <w:rPr>
          <w:sz w:val="28"/>
          <w:szCs w:val="28"/>
        </w:rPr>
      </w:pPr>
      <w:r w:rsidRPr="004761ED">
        <w:rPr>
          <w:sz w:val="28"/>
          <w:szCs w:val="28"/>
        </w:rPr>
        <w:t>2.2 Прием в Колледж</w:t>
      </w:r>
      <w:r w:rsidR="00235660" w:rsidRPr="004761ED">
        <w:rPr>
          <w:sz w:val="28"/>
          <w:szCs w:val="28"/>
        </w:rPr>
        <w:t xml:space="preserve"> граждан, выразивших желание на ускоренное </w:t>
      </w:r>
      <w:proofErr w:type="gramStart"/>
      <w:r w:rsidR="00235660" w:rsidRPr="004761ED">
        <w:rPr>
          <w:sz w:val="28"/>
          <w:szCs w:val="28"/>
        </w:rPr>
        <w:t>обучение</w:t>
      </w:r>
      <w:proofErr w:type="gramEnd"/>
      <w:r w:rsidR="00235660" w:rsidRPr="004761ED">
        <w:rPr>
          <w:sz w:val="28"/>
          <w:szCs w:val="28"/>
        </w:rPr>
        <w:t xml:space="preserve"> по индивидуальному учебному плану, осуществляется на общих основаниях в соответств</w:t>
      </w:r>
      <w:r w:rsidRPr="004761ED">
        <w:rPr>
          <w:sz w:val="28"/>
          <w:szCs w:val="28"/>
        </w:rPr>
        <w:t>ии с Правилами приема в Колледж</w:t>
      </w:r>
    </w:p>
    <w:p w:rsidR="00004EF6" w:rsidRPr="004761ED" w:rsidRDefault="006F6E54" w:rsidP="004761ED">
      <w:pPr>
        <w:pStyle w:val="Default"/>
        <w:spacing w:line="276" w:lineRule="auto"/>
        <w:ind w:firstLine="567"/>
        <w:jc w:val="both"/>
        <w:rPr>
          <w:sz w:val="28"/>
          <w:szCs w:val="28"/>
        </w:rPr>
      </w:pPr>
      <w:proofErr w:type="gramStart"/>
      <w:r w:rsidRPr="004761ED">
        <w:rPr>
          <w:sz w:val="28"/>
          <w:szCs w:val="28"/>
        </w:rPr>
        <w:lastRenderedPageBreak/>
        <w:t>2.3</w:t>
      </w:r>
      <w:r w:rsidR="00C2032E" w:rsidRPr="004761ED">
        <w:rPr>
          <w:sz w:val="28"/>
          <w:szCs w:val="28"/>
        </w:rPr>
        <w:t xml:space="preserve"> </w:t>
      </w:r>
      <w:r w:rsidR="00004EF6" w:rsidRPr="004761ED">
        <w:rPr>
          <w:sz w:val="28"/>
          <w:szCs w:val="28"/>
        </w:rPr>
        <w:t xml:space="preserve">Обучение по индивидуальному учебному плану, в </w:t>
      </w:r>
      <w:proofErr w:type="spellStart"/>
      <w:r w:rsidR="00004EF6" w:rsidRPr="004761ED">
        <w:rPr>
          <w:sz w:val="28"/>
          <w:szCs w:val="28"/>
        </w:rPr>
        <w:t>т.ч</w:t>
      </w:r>
      <w:proofErr w:type="spellEnd"/>
      <w:r w:rsidR="00004EF6" w:rsidRPr="004761ED">
        <w:rPr>
          <w:sz w:val="28"/>
          <w:szCs w:val="28"/>
        </w:rPr>
        <w:t xml:space="preserve">. ускоренное обучение в пределах образовательных программ СПО осуществляется на основании заявлении лица, желающего обучаться по индивидуальному учебному (для несовершеннолетних обучающихся заявление согласуется с родителями). </w:t>
      </w:r>
      <w:proofErr w:type="gramEnd"/>
    </w:p>
    <w:p w:rsidR="00004EF6" w:rsidRPr="004761ED" w:rsidRDefault="006F6E54" w:rsidP="004761ED">
      <w:pPr>
        <w:pStyle w:val="Default"/>
        <w:spacing w:line="276" w:lineRule="auto"/>
        <w:ind w:firstLine="567"/>
        <w:jc w:val="both"/>
        <w:rPr>
          <w:sz w:val="28"/>
          <w:szCs w:val="28"/>
        </w:rPr>
      </w:pPr>
      <w:r w:rsidRPr="004761ED">
        <w:rPr>
          <w:sz w:val="28"/>
          <w:szCs w:val="28"/>
        </w:rPr>
        <w:t>2.4</w:t>
      </w:r>
      <w:r w:rsidR="00004EF6" w:rsidRPr="004761ED">
        <w:rPr>
          <w:sz w:val="28"/>
          <w:szCs w:val="28"/>
        </w:rPr>
        <w:t xml:space="preserve"> Заявление об </w:t>
      </w:r>
      <w:proofErr w:type="gramStart"/>
      <w:r w:rsidR="00004EF6" w:rsidRPr="004761ED">
        <w:rPr>
          <w:sz w:val="28"/>
          <w:szCs w:val="28"/>
        </w:rPr>
        <w:t>обучении</w:t>
      </w:r>
      <w:proofErr w:type="gramEnd"/>
      <w:r w:rsidR="00004EF6" w:rsidRPr="004761ED">
        <w:rPr>
          <w:sz w:val="28"/>
          <w:szCs w:val="28"/>
        </w:rPr>
        <w:t xml:space="preserve"> по индивидуальному учебному плану в </w:t>
      </w:r>
      <w:proofErr w:type="spellStart"/>
      <w:r w:rsidR="00004EF6" w:rsidRPr="004761ED">
        <w:rPr>
          <w:sz w:val="28"/>
          <w:szCs w:val="28"/>
        </w:rPr>
        <w:t>т.ч</w:t>
      </w:r>
      <w:proofErr w:type="spellEnd"/>
      <w:r w:rsidR="00004EF6" w:rsidRPr="004761ED">
        <w:rPr>
          <w:sz w:val="28"/>
          <w:szCs w:val="28"/>
        </w:rPr>
        <w:t>. ускоренном обучение может быть подан</w:t>
      </w:r>
      <w:r w:rsidR="003F545D" w:rsidRPr="004761ED">
        <w:rPr>
          <w:sz w:val="28"/>
          <w:szCs w:val="28"/>
        </w:rPr>
        <w:t>о при поступлении в Колледж</w:t>
      </w:r>
      <w:r w:rsidR="00004EF6" w:rsidRPr="004761ED">
        <w:rPr>
          <w:sz w:val="28"/>
          <w:szCs w:val="28"/>
        </w:rPr>
        <w:t xml:space="preserve"> или после зачисления путем подачи отдельного заявления. Заявление может быть отозвано по желанию </w:t>
      </w:r>
      <w:proofErr w:type="gramStart"/>
      <w:r w:rsidR="00004EF6" w:rsidRPr="004761ED">
        <w:rPr>
          <w:sz w:val="28"/>
          <w:szCs w:val="28"/>
        </w:rPr>
        <w:t>обучающегося</w:t>
      </w:r>
      <w:proofErr w:type="gramEnd"/>
      <w:r w:rsidR="00004EF6" w:rsidRPr="004761ED">
        <w:rPr>
          <w:sz w:val="28"/>
          <w:szCs w:val="28"/>
        </w:rPr>
        <w:t xml:space="preserve">. </w:t>
      </w:r>
    </w:p>
    <w:p w:rsidR="00C2032E" w:rsidRPr="004761ED" w:rsidRDefault="006F6E54" w:rsidP="004761ED">
      <w:pPr>
        <w:pStyle w:val="Default"/>
        <w:spacing w:line="276" w:lineRule="auto"/>
        <w:ind w:firstLine="567"/>
        <w:jc w:val="both"/>
        <w:rPr>
          <w:sz w:val="28"/>
          <w:szCs w:val="28"/>
        </w:rPr>
      </w:pPr>
      <w:r w:rsidRPr="004761ED">
        <w:rPr>
          <w:sz w:val="28"/>
          <w:szCs w:val="28"/>
        </w:rPr>
        <w:t>2.5</w:t>
      </w:r>
      <w:proofErr w:type="gramStart"/>
      <w:r w:rsidR="00C2032E" w:rsidRPr="004761ED">
        <w:rPr>
          <w:sz w:val="28"/>
          <w:szCs w:val="28"/>
        </w:rPr>
        <w:t xml:space="preserve"> Д</w:t>
      </w:r>
      <w:proofErr w:type="gramEnd"/>
      <w:r w:rsidR="00C2032E" w:rsidRPr="004761ED">
        <w:rPr>
          <w:sz w:val="28"/>
          <w:szCs w:val="28"/>
        </w:rPr>
        <w:t>ля ускоренного обучения по индивидуальному учебному плану Колледжа могут формироваться специальные учебные группы обучающихся, имеющих близкий исходный уровень образования.</w:t>
      </w:r>
    </w:p>
    <w:p w:rsidR="00004EF6" w:rsidRPr="004761ED" w:rsidRDefault="006F6E54" w:rsidP="004761ED">
      <w:pPr>
        <w:pStyle w:val="Default"/>
        <w:spacing w:line="276" w:lineRule="auto"/>
        <w:ind w:firstLine="567"/>
        <w:jc w:val="both"/>
        <w:rPr>
          <w:sz w:val="28"/>
          <w:szCs w:val="28"/>
        </w:rPr>
      </w:pPr>
      <w:r w:rsidRPr="004761ED">
        <w:rPr>
          <w:sz w:val="28"/>
          <w:szCs w:val="28"/>
        </w:rPr>
        <w:t>2.6</w:t>
      </w:r>
      <w:r w:rsidR="00004EF6" w:rsidRPr="004761ED">
        <w:rPr>
          <w:sz w:val="28"/>
          <w:szCs w:val="28"/>
        </w:rPr>
        <w:t xml:space="preserve"> Основаниями для </w:t>
      </w:r>
      <w:proofErr w:type="gramStart"/>
      <w:r w:rsidR="00004EF6" w:rsidRPr="004761ED">
        <w:rPr>
          <w:sz w:val="28"/>
          <w:szCs w:val="28"/>
        </w:rPr>
        <w:t>перевода</w:t>
      </w:r>
      <w:proofErr w:type="gramEnd"/>
      <w:r w:rsidR="00004EF6" w:rsidRPr="004761ED">
        <w:rPr>
          <w:sz w:val="28"/>
          <w:szCs w:val="28"/>
        </w:rPr>
        <w:t xml:space="preserve"> обучающегося на индивидуальный учебный план в </w:t>
      </w:r>
      <w:proofErr w:type="spellStart"/>
      <w:r w:rsidR="00004EF6" w:rsidRPr="004761ED">
        <w:rPr>
          <w:sz w:val="28"/>
          <w:szCs w:val="28"/>
        </w:rPr>
        <w:t>т.ч</w:t>
      </w:r>
      <w:proofErr w:type="spellEnd"/>
      <w:r w:rsidR="00004EF6" w:rsidRPr="004761ED">
        <w:rPr>
          <w:sz w:val="28"/>
          <w:szCs w:val="28"/>
        </w:rPr>
        <w:t xml:space="preserve">. ускоренного обучения: </w:t>
      </w:r>
    </w:p>
    <w:p w:rsidR="00004EF6" w:rsidRPr="004761ED" w:rsidRDefault="00004EF6" w:rsidP="004761ED">
      <w:pPr>
        <w:pStyle w:val="Default"/>
        <w:spacing w:line="276" w:lineRule="auto"/>
        <w:ind w:firstLine="567"/>
        <w:jc w:val="both"/>
        <w:rPr>
          <w:sz w:val="28"/>
          <w:szCs w:val="28"/>
        </w:rPr>
      </w:pPr>
      <w:proofErr w:type="gramStart"/>
      <w:r w:rsidRPr="004761ED">
        <w:rPr>
          <w:sz w:val="28"/>
          <w:szCs w:val="28"/>
        </w:rPr>
        <w:t xml:space="preserve">- разница в образовательных программах профессионального образования в случаях, когда обучающийся переведен с другой профессии/специальности, с другой формы обучения, из другой образовательной организации, восстановлен после отчисления или академического отпуска (наличие среднего профессионального образования по соответствующему профилю программ подготовки квалифицированных рабочих (служащих) или программ подготовки специалистов среднего звена, а также высшего образования); </w:t>
      </w:r>
      <w:proofErr w:type="gramEnd"/>
    </w:p>
    <w:p w:rsidR="00004EF6" w:rsidRPr="004761ED" w:rsidRDefault="00004EF6" w:rsidP="004761ED">
      <w:pPr>
        <w:pStyle w:val="Default"/>
        <w:spacing w:line="276" w:lineRule="auto"/>
        <w:ind w:firstLine="567"/>
        <w:jc w:val="both"/>
        <w:rPr>
          <w:sz w:val="28"/>
          <w:szCs w:val="28"/>
        </w:rPr>
      </w:pPr>
      <w:r w:rsidRPr="004761ED">
        <w:rPr>
          <w:sz w:val="28"/>
          <w:szCs w:val="28"/>
        </w:rPr>
        <w:t xml:space="preserve">- наличие достаточного уровня практической предшествующей подготовки и опыта работы по профилю профессии/ специальности;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 совпадение графика работы обучающегося с графиком учебного процесса в случае трудоустройства по профилю подготовки; </w:t>
      </w:r>
    </w:p>
    <w:p w:rsidR="00004EF6" w:rsidRPr="004761ED" w:rsidRDefault="00004EF6" w:rsidP="004761ED">
      <w:pPr>
        <w:pStyle w:val="Default"/>
        <w:spacing w:line="276" w:lineRule="auto"/>
        <w:ind w:firstLine="567"/>
        <w:jc w:val="both"/>
        <w:rPr>
          <w:sz w:val="28"/>
          <w:szCs w:val="28"/>
        </w:rPr>
      </w:pPr>
      <w:r w:rsidRPr="004761ED">
        <w:rPr>
          <w:sz w:val="28"/>
          <w:szCs w:val="28"/>
        </w:rPr>
        <w:t>- совпадение графика спортивной подготовки и выс</w:t>
      </w:r>
      <w:r w:rsidR="003F545D" w:rsidRPr="004761ED">
        <w:rPr>
          <w:sz w:val="28"/>
          <w:szCs w:val="28"/>
        </w:rPr>
        <w:t>туплений обучающегося с графиком учебного процесса в Колледже</w:t>
      </w:r>
      <w:r w:rsidRPr="004761ED">
        <w:rPr>
          <w:sz w:val="28"/>
          <w:szCs w:val="28"/>
        </w:rPr>
        <w:t xml:space="preserve">;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 нахождение в отпуске по уходу за ребенком; </w:t>
      </w:r>
    </w:p>
    <w:p w:rsidR="006F6E54" w:rsidRPr="004761ED" w:rsidRDefault="00004EF6" w:rsidP="004761ED">
      <w:pPr>
        <w:pStyle w:val="Default"/>
        <w:spacing w:line="276" w:lineRule="auto"/>
        <w:ind w:firstLine="567"/>
        <w:jc w:val="both"/>
        <w:rPr>
          <w:sz w:val="28"/>
          <w:szCs w:val="28"/>
        </w:rPr>
      </w:pPr>
      <w:r w:rsidRPr="004761ED">
        <w:rPr>
          <w:sz w:val="28"/>
          <w:szCs w:val="28"/>
        </w:rPr>
        <w:t xml:space="preserve">- наличие академических задолженностей (по болезни); </w:t>
      </w:r>
    </w:p>
    <w:p w:rsidR="003F545D" w:rsidRPr="004761ED" w:rsidRDefault="003F545D" w:rsidP="004761ED">
      <w:pPr>
        <w:pStyle w:val="Default"/>
        <w:spacing w:line="276" w:lineRule="auto"/>
        <w:ind w:firstLine="567"/>
        <w:jc w:val="both"/>
        <w:rPr>
          <w:sz w:val="28"/>
          <w:szCs w:val="28"/>
        </w:rPr>
      </w:pPr>
      <w:r w:rsidRPr="004761ED">
        <w:rPr>
          <w:sz w:val="28"/>
          <w:szCs w:val="28"/>
        </w:rPr>
        <w:t xml:space="preserve">- </w:t>
      </w:r>
      <w:r w:rsidR="00004EF6" w:rsidRPr="004761ED">
        <w:rPr>
          <w:sz w:val="28"/>
          <w:szCs w:val="28"/>
        </w:rPr>
        <w:t>наличие ли</w:t>
      </w:r>
      <w:r w:rsidRPr="004761ED">
        <w:rPr>
          <w:sz w:val="28"/>
          <w:szCs w:val="28"/>
        </w:rPr>
        <w:t>чных уважительных причин.</w:t>
      </w:r>
    </w:p>
    <w:p w:rsidR="00004EF6" w:rsidRPr="004761ED" w:rsidRDefault="006F6E54" w:rsidP="004761ED">
      <w:pPr>
        <w:pStyle w:val="Default"/>
        <w:spacing w:line="276" w:lineRule="auto"/>
        <w:ind w:firstLine="567"/>
        <w:jc w:val="both"/>
        <w:rPr>
          <w:sz w:val="28"/>
          <w:szCs w:val="28"/>
        </w:rPr>
      </w:pPr>
      <w:proofErr w:type="gramStart"/>
      <w:r w:rsidRPr="004761ED">
        <w:rPr>
          <w:sz w:val="28"/>
          <w:szCs w:val="28"/>
        </w:rPr>
        <w:t>2.7</w:t>
      </w:r>
      <w:r w:rsidR="00004EF6" w:rsidRPr="004761ED">
        <w:rPr>
          <w:sz w:val="28"/>
          <w:szCs w:val="28"/>
        </w:rPr>
        <w:t xml:space="preserve"> Решение о возможности обучения по индивидуальному учебному плану в </w:t>
      </w:r>
      <w:proofErr w:type="spellStart"/>
      <w:r w:rsidR="00004EF6" w:rsidRPr="004761ED">
        <w:rPr>
          <w:sz w:val="28"/>
          <w:szCs w:val="28"/>
        </w:rPr>
        <w:t>т.ч</w:t>
      </w:r>
      <w:proofErr w:type="spellEnd"/>
      <w:r w:rsidR="00004EF6" w:rsidRPr="004761ED">
        <w:rPr>
          <w:sz w:val="28"/>
          <w:szCs w:val="28"/>
        </w:rPr>
        <w:t xml:space="preserve">. об ускоренном обучении по программе СПО принимается на основании </w:t>
      </w:r>
      <w:proofErr w:type="spellStart"/>
      <w:r w:rsidR="00004EF6" w:rsidRPr="004761ED">
        <w:rPr>
          <w:sz w:val="28"/>
          <w:szCs w:val="28"/>
        </w:rPr>
        <w:t>перезачета</w:t>
      </w:r>
      <w:proofErr w:type="spellEnd"/>
      <w:r w:rsidR="00004EF6" w:rsidRPr="004761ED">
        <w:rPr>
          <w:sz w:val="28"/>
          <w:szCs w:val="28"/>
        </w:rPr>
        <w:t xml:space="preserve"> учебных дисциплин и (или) их разделов, междисциплинарных курсов, профессиональных модулей, освоенных в процессе предшествующего обучения, в том числе, по каждому виду практики, знаний, умений, общих и профессиональных компетенций, освоенных в процессе предшествующего обучения и (или) входного контроля. </w:t>
      </w:r>
      <w:proofErr w:type="gramEnd"/>
    </w:p>
    <w:p w:rsidR="00004EF6" w:rsidRPr="004761ED" w:rsidRDefault="006F6E54" w:rsidP="004761ED">
      <w:pPr>
        <w:pStyle w:val="Default"/>
        <w:spacing w:line="276" w:lineRule="auto"/>
        <w:ind w:firstLine="567"/>
        <w:jc w:val="both"/>
        <w:rPr>
          <w:sz w:val="28"/>
          <w:szCs w:val="28"/>
        </w:rPr>
      </w:pPr>
      <w:r w:rsidRPr="004761ED">
        <w:rPr>
          <w:sz w:val="28"/>
          <w:szCs w:val="28"/>
        </w:rPr>
        <w:lastRenderedPageBreak/>
        <w:t>2.8</w:t>
      </w:r>
      <w:r w:rsidR="00004EF6" w:rsidRPr="004761ED">
        <w:rPr>
          <w:sz w:val="28"/>
          <w:szCs w:val="28"/>
        </w:rPr>
        <w:t xml:space="preserve"> Перезачет может осуществляться путем аттестации обучающегося в форме собеседования, тестирования и (или) иной форме. В ходе </w:t>
      </w:r>
      <w:proofErr w:type="spellStart"/>
      <w:r w:rsidR="00004EF6" w:rsidRPr="004761ED">
        <w:rPr>
          <w:sz w:val="28"/>
          <w:szCs w:val="28"/>
        </w:rPr>
        <w:t>перезачета</w:t>
      </w:r>
      <w:proofErr w:type="spellEnd"/>
      <w:r w:rsidR="00004EF6" w:rsidRPr="004761ED">
        <w:rPr>
          <w:sz w:val="28"/>
          <w:szCs w:val="28"/>
        </w:rPr>
        <w:t xml:space="preserve"> проводится анализ представленных обучающимся документов об обучении/образовании и (или) квалификации, сертификатов, свидетельств, других материалов (портфолио обучающегося), полученных на различных этапах обучения или уровнях образования, в том числе в рамках практической деятельности. </w:t>
      </w:r>
    </w:p>
    <w:p w:rsidR="00004EF6" w:rsidRPr="004761ED" w:rsidRDefault="00004EF6" w:rsidP="004761ED">
      <w:pPr>
        <w:pStyle w:val="Default"/>
        <w:spacing w:line="276" w:lineRule="auto"/>
        <w:ind w:firstLine="567"/>
        <w:jc w:val="both"/>
        <w:rPr>
          <w:sz w:val="28"/>
          <w:szCs w:val="28"/>
        </w:rPr>
      </w:pPr>
      <w:r w:rsidRPr="004761ED">
        <w:rPr>
          <w:sz w:val="28"/>
          <w:szCs w:val="28"/>
        </w:rPr>
        <w:t>Документы и материалы, подтверждающие результаты освое</w:t>
      </w:r>
      <w:r w:rsidR="0045558C" w:rsidRPr="004761ED">
        <w:rPr>
          <w:sz w:val="28"/>
          <w:szCs w:val="28"/>
        </w:rPr>
        <w:t xml:space="preserve">ния </w:t>
      </w:r>
      <w:proofErr w:type="gramStart"/>
      <w:r w:rsidR="0045558C" w:rsidRPr="004761ED">
        <w:rPr>
          <w:sz w:val="28"/>
          <w:szCs w:val="28"/>
        </w:rPr>
        <w:t>обучающимися</w:t>
      </w:r>
      <w:proofErr w:type="gramEnd"/>
      <w:r w:rsidR="0045558C" w:rsidRPr="004761ED">
        <w:rPr>
          <w:sz w:val="28"/>
          <w:szCs w:val="28"/>
        </w:rPr>
        <w:t xml:space="preserve"> </w:t>
      </w:r>
      <w:r w:rsidRPr="004761ED">
        <w:rPr>
          <w:sz w:val="28"/>
          <w:szCs w:val="28"/>
        </w:rPr>
        <w:t xml:space="preserve"> соответствующего образовательного уровня, сопоставляю</w:t>
      </w:r>
      <w:r w:rsidR="003F545D" w:rsidRPr="004761ED">
        <w:rPr>
          <w:sz w:val="28"/>
          <w:szCs w:val="28"/>
        </w:rPr>
        <w:t>тся с реализуемой в Колледже</w:t>
      </w:r>
      <w:r w:rsidRPr="004761ED">
        <w:rPr>
          <w:sz w:val="28"/>
          <w:szCs w:val="28"/>
        </w:rPr>
        <w:t xml:space="preserve"> основной образовательной программой необ</w:t>
      </w:r>
      <w:r w:rsidR="003F545D" w:rsidRPr="004761ED">
        <w:rPr>
          <w:sz w:val="28"/>
          <w:szCs w:val="28"/>
        </w:rPr>
        <w:t>ходимого уровня</w:t>
      </w:r>
      <w:r w:rsidRPr="004761ED">
        <w:rPr>
          <w:sz w:val="28"/>
          <w:szCs w:val="28"/>
        </w:rPr>
        <w:t xml:space="preserve"> среднего профессионального образования.</w:t>
      </w:r>
      <w:r w:rsidR="003F545D" w:rsidRPr="004761ED">
        <w:rPr>
          <w:sz w:val="28"/>
          <w:szCs w:val="28"/>
        </w:rPr>
        <w:t xml:space="preserve"> Решение</w:t>
      </w:r>
      <w:r w:rsidR="0045558C" w:rsidRPr="004761ED">
        <w:rPr>
          <w:sz w:val="28"/>
          <w:szCs w:val="28"/>
        </w:rPr>
        <w:t xml:space="preserve"> о </w:t>
      </w:r>
      <w:proofErr w:type="spellStart"/>
      <w:r w:rsidR="0045558C" w:rsidRPr="004761ED">
        <w:rPr>
          <w:sz w:val="28"/>
          <w:szCs w:val="28"/>
        </w:rPr>
        <w:t>перезачете</w:t>
      </w:r>
      <w:proofErr w:type="spellEnd"/>
      <w:r w:rsidR="003F545D" w:rsidRPr="004761ED">
        <w:rPr>
          <w:sz w:val="28"/>
          <w:szCs w:val="28"/>
        </w:rPr>
        <w:t xml:space="preserve"> </w:t>
      </w:r>
      <w:r w:rsidR="00E5398B" w:rsidRPr="004761ED">
        <w:rPr>
          <w:sz w:val="28"/>
          <w:szCs w:val="28"/>
        </w:rPr>
        <w:t>учебных дисциплин и (или) их разделов, междисциплинарных курсов, профессиональных модулей, освоенных в процессе предшествующего обучения, в том числе, по каждому виду практики,</w:t>
      </w:r>
      <w:r w:rsidR="003F545D" w:rsidRPr="004761ED">
        <w:rPr>
          <w:sz w:val="28"/>
          <w:szCs w:val="28"/>
        </w:rPr>
        <w:t xml:space="preserve"> </w:t>
      </w:r>
      <w:r w:rsidR="00E5398B" w:rsidRPr="004761ED">
        <w:rPr>
          <w:sz w:val="28"/>
          <w:szCs w:val="28"/>
        </w:rPr>
        <w:t xml:space="preserve"> р</w:t>
      </w:r>
      <w:r w:rsidRPr="004761ED">
        <w:rPr>
          <w:sz w:val="28"/>
          <w:szCs w:val="28"/>
        </w:rPr>
        <w:t xml:space="preserve">езультаты аттестации обучающихся по образовательным программам СПО </w:t>
      </w:r>
      <w:r w:rsidR="00E5398B" w:rsidRPr="004761ED">
        <w:rPr>
          <w:sz w:val="28"/>
          <w:szCs w:val="28"/>
        </w:rPr>
        <w:t>принимается аттестационной комиссией и оформляе</w:t>
      </w:r>
      <w:r w:rsidRPr="004761ED">
        <w:rPr>
          <w:sz w:val="28"/>
          <w:szCs w:val="28"/>
        </w:rPr>
        <w:t xml:space="preserve">тся </w:t>
      </w:r>
      <w:r w:rsidR="00E5398B" w:rsidRPr="004761ED">
        <w:rPr>
          <w:sz w:val="28"/>
          <w:szCs w:val="28"/>
        </w:rPr>
        <w:t xml:space="preserve">протоколом о переаттестации </w:t>
      </w:r>
      <w:r w:rsidRPr="004761ED">
        <w:rPr>
          <w:sz w:val="28"/>
          <w:szCs w:val="28"/>
        </w:rPr>
        <w:t>на основании заявления</w:t>
      </w:r>
      <w:r w:rsidR="0045558C" w:rsidRPr="004761ED">
        <w:rPr>
          <w:sz w:val="28"/>
          <w:szCs w:val="28"/>
        </w:rPr>
        <w:t xml:space="preserve"> обучающегося.</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В аттестационный лист вносятся результаты аттестации: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 перечень и объем аттестованных дисциплин и (или) их разделов, междисциплинарных курсов, профессиональных модулей, по каждому виду практики, полученные оценки, а также формы промежуточной аттестации в соответствии с рабочим учебным планом при полном сроке обучения. </w:t>
      </w:r>
    </w:p>
    <w:p w:rsidR="00004EF6" w:rsidRPr="004761ED" w:rsidRDefault="006F6E54" w:rsidP="004761ED">
      <w:pPr>
        <w:pStyle w:val="Default"/>
        <w:spacing w:line="276" w:lineRule="auto"/>
        <w:ind w:firstLine="567"/>
        <w:jc w:val="both"/>
        <w:rPr>
          <w:sz w:val="28"/>
          <w:szCs w:val="28"/>
        </w:rPr>
      </w:pPr>
      <w:r w:rsidRPr="004761ED">
        <w:rPr>
          <w:sz w:val="28"/>
          <w:szCs w:val="28"/>
        </w:rPr>
        <w:t>2.9</w:t>
      </w:r>
      <w:proofErr w:type="gramStart"/>
      <w:r w:rsidRPr="004761ED">
        <w:rPr>
          <w:sz w:val="28"/>
          <w:szCs w:val="28"/>
        </w:rPr>
        <w:t xml:space="preserve"> </w:t>
      </w:r>
      <w:r w:rsidR="00004EF6" w:rsidRPr="004761ED">
        <w:rPr>
          <w:sz w:val="28"/>
          <w:szCs w:val="28"/>
        </w:rPr>
        <w:t>Д</w:t>
      </w:r>
      <w:proofErr w:type="gramEnd"/>
      <w:r w:rsidR="00004EF6" w:rsidRPr="004761ED">
        <w:rPr>
          <w:sz w:val="28"/>
          <w:szCs w:val="28"/>
        </w:rPr>
        <w:t xml:space="preserve">опускается принятие положительного решения о возможности ускоренного обучения в пределах образовательной программы СПО при неполном </w:t>
      </w:r>
      <w:proofErr w:type="spellStart"/>
      <w:r w:rsidR="00004EF6" w:rsidRPr="004761ED">
        <w:rPr>
          <w:sz w:val="28"/>
          <w:szCs w:val="28"/>
        </w:rPr>
        <w:t>перезачете</w:t>
      </w:r>
      <w:proofErr w:type="spellEnd"/>
      <w:r w:rsidR="00004EF6" w:rsidRPr="004761ED">
        <w:rPr>
          <w:sz w:val="28"/>
          <w:szCs w:val="28"/>
        </w:rPr>
        <w:t xml:space="preserve"> необходимого материала. В случае наличия академической задолженности при переходе на индивидуальный учебный план составляется график ликвидаци</w:t>
      </w:r>
      <w:r w:rsidR="0045558C" w:rsidRPr="004761ED">
        <w:rPr>
          <w:sz w:val="28"/>
          <w:szCs w:val="28"/>
        </w:rPr>
        <w:t>и академических задолженностей и выдается индивидуальная ведомость.</w:t>
      </w:r>
    </w:p>
    <w:p w:rsidR="0045558C" w:rsidRPr="004761ED" w:rsidRDefault="006F6E54" w:rsidP="004761ED">
      <w:pPr>
        <w:pStyle w:val="Default"/>
        <w:spacing w:line="276" w:lineRule="auto"/>
        <w:ind w:firstLine="567"/>
        <w:jc w:val="both"/>
        <w:rPr>
          <w:sz w:val="28"/>
          <w:szCs w:val="28"/>
        </w:rPr>
      </w:pPr>
      <w:proofErr w:type="gramStart"/>
      <w:r w:rsidRPr="004761ED">
        <w:rPr>
          <w:sz w:val="28"/>
          <w:szCs w:val="28"/>
        </w:rPr>
        <w:t>2.10</w:t>
      </w:r>
      <w:r w:rsidR="00004EF6" w:rsidRPr="004761ED">
        <w:rPr>
          <w:sz w:val="28"/>
          <w:szCs w:val="28"/>
        </w:rPr>
        <w:t xml:space="preserve"> Решение об организации обучения по обучения по индивидуальному учебному плану, в том числе об ускоренном обучении по образовательным программам СПО, о </w:t>
      </w:r>
      <w:proofErr w:type="spellStart"/>
      <w:r w:rsidR="00004EF6" w:rsidRPr="004761ED">
        <w:rPr>
          <w:sz w:val="28"/>
          <w:szCs w:val="28"/>
        </w:rPr>
        <w:t>перезачете</w:t>
      </w:r>
      <w:proofErr w:type="spellEnd"/>
      <w:r w:rsidR="00004EF6" w:rsidRPr="004761ED">
        <w:rPr>
          <w:sz w:val="28"/>
          <w:szCs w:val="28"/>
        </w:rPr>
        <w:t xml:space="preserve"> учебных дисциплин и (или) их разделов, междисциплинарных курсов, профессиональных модулей, освоенных в процессе предшествующего обучения, в том числе, по каждому виду практики, знаний, умений, общих и профессиональных компетенций, освоенных в процессе предшествующего обучения и (или) входного контроля</w:t>
      </w:r>
      <w:proofErr w:type="gramEnd"/>
      <w:r w:rsidR="00004EF6" w:rsidRPr="004761ED">
        <w:rPr>
          <w:sz w:val="28"/>
          <w:szCs w:val="28"/>
        </w:rPr>
        <w:t xml:space="preserve"> офор</w:t>
      </w:r>
      <w:r w:rsidR="0045558C" w:rsidRPr="004761ED">
        <w:rPr>
          <w:sz w:val="28"/>
          <w:szCs w:val="28"/>
        </w:rPr>
        <w:t>мляется приказом по Колледжу</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2.8. Оценки аттестованных учебных дисциплин и (или) их разделов, междисциплинарных курсов, профессиональных модулей, освоенных в процессе предшествующего обучения, в том числе, по каждому виду </w:t>
      </w:r>
      <w:r w:rsidRPr="004761ED">
        <w:rPr>
          <w:sz w:val="28"/>
          <w:szCs w:val="28"/>
        </w:rPr>
        <w:lastRenderedPageBreak/>
        <w:t>практики заносятся в зачетную книж</w:t>
      </w:r>
      <w:r w:rsidR="0045558C" w:rsidRPr="004761ED">
        <w:rPr>
          <w:sz w:val="28"/>
          <w:szCs w:val="28"/>
        </w:rPr>
        <w:t xml:space="preserve">ку обучающегося. </w:t>
      </w:r>
      <w:r w:rsidRPr="004761ED">
        <w:rPr>
          <w:sz w:val="28"/>
          <w:szCs w:val="28"/>
        </w:rPr>
        <w:t xml:space="preserve">При переводе или отчислении обучающегося указанные записи вносятся в справку, а по окончании обучения в приложение к диплому о СПО. При этом наименование и объем учебных дисциплин, междисциплинарных курсов, профессиональных модулей, в том числе, по каждому виду практики указываются в соответствии с рабочим учебном планом при полном сроке обучения.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2.9. Если обучающийся, получающий образование по индивидуальному учебному плану, в том числе предусматривающему ускоренное обучение демонстрирует неудовлетворительные результаты образовательной подготовки за семестр (по результатам текущего контроля и промежуточной аттестации) и (или) не выполняет утвержденный индивидуальный учебный план, то возможно досрочное прекращение действия </w:t>
      </w:r>
      <w:proofErr w:type="gramStart"/>
      <w:r w:rsidRPr="004761ED">
        <w:rPr>
          <w:sz w:val="28"/>
          <w:szCs w:val="28"/>
        </w:rPr>
        <w:t>приказа</w:t>
      </w:r>
      <w:proofErr w:type="gramEnd"/>
      <w:r w:rsidRPr="004761ED">
        <w:rPr>
          <w:sz w:val="28"/>
          <w:szCs w:val="28"/>
        </w:rPr>
        <w:t xml:space="preserve"> о переводе обучающегося на индивидуальный учебный план и перевод на обучение по учебному плану соответствующего года обучения. </w:t>
      </w:r>
    </w:p>
    <w:p w:rsidR="0045558C" w:rsidRPr="004761ED" w:rsidRDefault="0045558C" w:rsidP="004761ED">
      <w:pPr>
        <w:pStyle w:val="Default"/>
        <w:spacing w:line="276" w:lineRule="auto"/>
        <w:ind w:firstLine="567"/>
        <w:jc w:val="both"/>
        <w:rPr>
          <w:sz w:val="28"/>
          <w:szCs w:val="28"/>
        </w:rPr>
      </w:pPr>
    </w:p>
    <w:p w:rsidR="00004EF6" w:rsidRPr="004761ED" w:rsidRDefault="00004EF6" w:rsidP="00E922DE">
      <w:pPr>
        <w:pStyle w:val="Default"/>
        <w:spacing w:line="276" w:lineRule="auto"/>
        <w:jc w:val="center"/>
        <w:rPr>
          <w:b/>
          <w:bCs/>
          <w:sz w:val="28"/>
          <w:szCs w:val="28"/>
        </w:rPr>
      </w:pPr>
      <w:r w:rsidRPr="004761ED">
        <w:rPr>
          <w:b/>
          <w:bCs/>
          <w:sz w:val="28"/>
          <w:szCs w:val="28"/>
        </w:rPr>
        <w:t>3. Разработка и реализация индивидуальных учебных планов, в том числе ускоренного обучения</w:t>
      </w:r>
    </w:p>
    <w:p w:rsidR="0045558C" w:rsidRPr="004761ED" w:rsidRDefault="0045558C" w:rsidP="004761ED">
      <w:pPr>
        <w:pStyle w:val="Default"/>
        <w:spacing w:line="276" w:lineRule="auto"/>
        <w:ind w:firstLine="567"/>
        <w:jc w:val="both"/>
        <w:rPr>
          <w:sz w:val="28"/>
          <w:szCs w:val="28"/>
        </w:rPr>
      </w:pPr>
    </w:p>
    <w:p w:rsidR="00004EF6" w:rsidRPr="004761ED" w:rsidRDefault="00004EF6" w:rsidP="004761ED">
      <w:pPr>
        <w:pStyle w:val="Default"/>
        <w:spacing w:line="276" w:lineRule="auto"/>
        <w:ind w:firstLine="567"/>
        <w:jc w:val="both"/>
        <w:rPr>
          <w:sz w:val="28"/>
          <w:szCs w:val="28"/>
        </w:rPr>
      </w:pPr>
      <w:r w:rsidRPr="004761ED">
        <w:rPr>
          <w:sz w:val="28"/>
          <w:szCs w:val="28"/>
        </w:rPr>
        <w:t>3.1. Н</w:t>
      </w:r>
      <w:r w:rsidR="00122EBC" w:rsidRPr="004761ED">
        <w:rPr>
          <w:sz w:val="28"/>
          <w:szCs w:val="28"/>
        </w:rPr>
        <w:t>а основании решения комиссии о переаттестации</w:t>
      </w:r>
      <w:r w:rsidRPr="004761ED">
        <w:rPr>
          <w:sz w:val="28"/>
          <w:szCs w:val="28"/>
        </w:rPr>
        <w:t>, оф</w:t>
      </w:r>
      <w:r w:rsidR="0045558C" w:rsidRPr="004761ED">
        <w:rPr>
          <w:sz w:val="28"/>
          <w:szCs w:val="28"/>
        </w:rPr>
        <w:t>ормленного приказом по Колледжу</w:t>
      </w:r>
      <w:r w:rsidRPr="004761ED">
        <w:rPr>
          <w:sz w:val="28"/>
          <w:szCs w:val="28"/>
        </w:rPr>
        <w:t xml:space="preserve">, разрабатывается индивидуальный учебный план обучающегося (группы </w:t>
      </w:r>
      <w:proofErr w:type="gramStart"/>
      <w:r w:rsidRPr="004761ED">
        <w:rPr>
          <w:sz w:val="28"/>
          <w:szCs w:val="28"/>
        </w:rPr>
        <w:t>обучающихся</w:t>
      </w:r>
      <w:proofErr w:type="gramEnd"/>
      <w:r w:rsidRPr="004761ED">
        <w:rPr>
          <w:sz w:val="28"/>
          <w:szCs w:val="28"/>
        </w:rPr>
        <w:t xml:space="preserve">) и (или) индивидуальный учебный план ускоренного обучения.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3.2. Индивидуальный учебный план определяет перечень, последовательность, объем учебного времени на все компоненты обязательной и вариативной части циклов, разделов образовательной программы СПО в соответствии с ФГОС СПО. </w:t>
      </w:r>
    </w:p>
    <w:p w:rsidR="00062347" w:rsidRPr="004761ED" w:rsidRDefault="00004EF6" w:rsidP="004761ED">
      <w:pPr>
        <w:pStyle w:val="Default"/>
        <w:spacing w:line="276" w:lineRule="auto"/>
        <w:ind w:firstLine="567"/>
        <w:jc w:val="both"/>
        <w:rPr>
          <w:sz w:val="28"/>
          <w:szCs w:val="28"/>
        </w:rPr>
      </w:pPr>
      <w:r w:rsidRPr="004761ED">
        <w:rPr>
          <w:sz w:val="28"/>
          <w:szCs w:val="28"/>
        </w:rPr>
        <w:t>3.3. Индивидуальный учебный план разрабатывается в соответствии с кадровыми, материально – техническими, учебн</w:t>
      </w:r>
      <w:proofErr w:type="gramStart"/>
      <w:r w:rsidRPr="004761ED">
        <w:rPr>
          <w:sz w:val="28"/>
          <w:szCs w:val="28"/>
        </w:rPr>
        <w:t>о-</w:t>
      </w:r>
      <w:proofErr w:type="gramEnd"/>
      <w:r w:rsidRPr="004761ED">
        <w:rPr>
          <w:sz w:val="28"/>
          <w:szCs w:val="28"/>
        </w:rPr>
        <w:t xml:space="preserve"> методическими и информ</w:t>
      </w:r>
      <w:r w:rsidR="00062347" w:rsidRPr="004761ED">
        <w:rPr>
          <w:sz w:val="28"/>
          <w:szCs w:val="28"/>
        </w:rPr>
        <w:t>ационными ресурсами Колледжа</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3.4. Индивидуальный учебный план ускоренного обучения разрабатывается в соответствии с «Методическими рекомендациями об организации ускоренного </w:t>
      </w:r>
      <w:proofErr w:type="gramStart"/>
      <w:r w:rsidRPr="004761ED">
        <w:rPr>
          <w:sz w:val="28"/>
          <w:szCs w:val="28"/>
        </w:rPr>
        <w:t>обучения</w:t>
      </w:r>
      <w:proofErr w:type="gramEnd"/>
      <w:r w:rsidRPr="004761ED">
        <w:rPr>
          <w:sz w:val="28"/>
          <w:szCs w:val="28"/>
        </w:rPr>
        <w:t xml:space="preserve"> по основным профессиональным образовательным программам среднего профессионального образования» (направлены письмом </w:t>
      </w:r>
      <w:proofErr w:type="spellStart"/>
      <w:r w:rsidRPr="004761ED">
        <w:rPr>
          <w:sz w:val="28"/>
          <w:szCs w:val="28"/>
        </w:rPr>
        <w:t>Минобрнауки</w:t>
      </w:r>
      <w:proofErr w:type="spellEnd"/>
      <w:r w:rsidRPr="004761ED">
        <w:rPr>
          <w:sz w:val="28"/>
          <w:szCs w:val="28"/>
        </w:rPr>
        <w:t xml:space="preserve"> России от 20.07.2015 </w:t>
      </w:r>
      <w:r w:rsidR="00E922DE">
        <w:rPr>
          <w:sz w:val="28"/>
          <w:szCs w:val="28"/>
        </w:rPr>
        <w:t>№</w:t>
      </w:r>
      <w:r w:rsidRPr="004761ED">
        <w:rPr>
          <w:sz w:val="28"/>
          <w:szCs w:val="28"/>
        </w:rPr>
        <w:t xml:space="preserve"> 06-846).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3.5. Для получающих образование по индивидуальному учебному плану, в </w:t>
      </w:r>
      <w:proofErr w:type="spellStart"/>
      <w:r w:rsidRPr="004761ED">
        <w:rPr>
          <w:sz w:val="28"/>
          <w:szCs w:val="28"/>
        </w:rPr>
        <w:t>т.ч</w:t>
      </w:r>
      <w:proofErr w:type="spellEnd"/>
      <w:r w:rsidRPr="004761ED">
        <w:rPr>
          <w:sz w:val="28"/>
          <w:szCs w:val="28"/>
        </w:rPr>
        <w:t xml:space="preserve">. предусматривающему ускоренное обучение, возможно сочетание различных форм обучения, в том числе организация образовательной </w:t>
      </w:r>
      <w:r w:rsidRPr="004761ED">
        <w:rPr>
          <w:sz w:val="28"/>
          <w:szCs w:val="28"/>
        </w:rPr>
        <w:lastRenderedPageBreak/>
        <w:t xml:space="preserve">деятельности, основанная на модульном принципе представления содержания образовательной программы СПО.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3.6.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обеспечивающие реализацию образовательных программ в полном объеме. Формы, средства, методы обучения должны соответствовать возрастным, психофизическим особенностям, склонностям, способностям, интересам и потребностям </w:t>
      </w:r>
      <w:proofErr w:type="gramStart"/>
      <w:r w:rsidRPr="004761ED">
        <w:rPr>
          <w:sz w:val="28"/>
          <w:szCs w:val="28"/>
        </w:rPr>
        <w:t>обучающихся</w:t>
      </w:r>
      <w:proofErr w:type="gramEnd"/>
      <w:r w:rsidRPr="004761ED">
        <w:rPr>
          <w:sz w:val="28"/>
          <w:szCs w:val="28"/>
        </w:rPr>
        <w:t xml:space="preserve">. </w:t>
      </w:r>
    </w:p>
    <w:p w:rsidR="00004EF6" w:rsidRPr="004761ED" w:rsidRDefault="00004EF6" w:rsidP="004761ED">
      <w:pPr>
        <w:pStyle w:val="Default"/>
        <w:spacing w:line="276" w:lineRule="auto"/>
        <w:ind w:firstLine="567"/>
        <w:jc w:val="both"/>
        <w:rPr>
          <w:sz w:val="28"/>
          <w:szCs w:val="28"/>
        </w:rPr>
      </w:pPr>
      <w:r w:rsidRPr="004761ED">
        <w:rPr>
          <w:sz w:val="28"/>
          <w:szCs w:val="28"/>
        </w:rPr>
        <w:t>3.7. В случае совпадения графика работы обучающегося при его трудоустройстве по профилю специальности, графика спортивной подготовки и выступлений обучающегося с календарным учебным графиком, в случае нахождения в отпуске по уходу за ребенком или наличи</w:t>
      </w:r>
      <w:r w:rsidR="00062347" w:rsidRPr="004761ED">
        <w:rPr>
          <w:sz w:val="28"/>
          <w:szCs w:val="28"/>
        </w:rPr>
        <w:t>я других личных причин,</w:t>
      </w:r>
      <w:r w:rsidRPr="004761ED">
        <w:rPr>
          <w:sz w:val="28"/>
          <w:szCs w:val="28"/>
        </w:rPr>
        <w:t xml:space="preserve"> </w:t>
      </w:r>
      <w:proofErr w:type="gramStart"/>
      <w:r w:rsidRPr="004761ED">
        <w:rPr>
          <w:sz w:val="28"/>
          <w:szCs w:val="28"/>
        </w:rPr>
        <w:t>обучение</w:t>
      </w:r>
      <w:proofErr w:type="gramEnd"/>
      <w:r w:rsidRPr="004761ED">
        <w:rPr>
          <w:sz w:val="28"/>
          <w:szCs w:val="28"/>
        </w:rPr>
        <w:t xml:space="preserve"> по индивидуальному учебному плану осуществляется в соответствии с индивидуальным графиком освоения образовательной программы. </w:t>
      </w:r>
    </w:p>
    <w:p w:rsidR="00062347" w:rsidRPr="004761ED" w:rsidRDefault="00004EF6" w:rsidP="004761ED">
      <w:pPr>
        <w:pStyle w:val="Default"/>
        <w:spacing w:line="276" w:lineRule="auto"/>
        <w:ind w:firstLine="567"/>
        <w:jc w:val="both"/>
        <w:rPr>
          <w:sz w:val="28"/>
          <w:szCs w:val="28"/>
        </w:rPr>
      </w:pPr>
      <w:r w:rsidRPr="004761ED">
        <w:rPr>
          <w:sz w:val="28"/>
          <w:szCs w:val="28"/>
        </w:rPr>
        <w:t>3.8. Лицу, обучающемуся по индивидуальному учебному плану, предоставляется возможность получать необходимые консультации по учебным дисциплинам, курсам, литературу из библиотечного фонда, пользоваться учебными кабинетами и пользоваться другими правами, определенными Уставом и локальными нормативными а</w:t>
      </w:r>
      <w:r w:rsidR="00062347" w:rsidRPr="004761ED">
        <w:rPr>
          <w:sz w:val="28"/>
          <w:szCs w:val="28"/>
        </w:rPr>
        <w:t>ктами Колледжа.</w:t>
      </w:r>
    </w:p>
    <w:p w:rsidR="00122EBC" w:rsidRPr="004761ED" w:rsidRDefault="00004EF6" w:rsidP="004761ED">
      <w:pPr>
        <w:pStyle w:val="Default"/>
        <w:spacing w:line="276" w:lineRule="auto"/>
        <w:ind w:firstLine="567"/>
        <w:jc w:val="both"/>
        <w:rPr>
          <w:sz w:val="28"/>
          <w:szCs w:val="28"/>
        </w:rPr>
      </w:pPr>
      <w:r w:rsidRPr="004761ED">
        <w:rPr>
          <w:sz w:val="28"/>
          <w:szCs w:val="28"/>
        </w:rPr>
        <w:t xml:space="preserve">3.9. Обучающиеся обязаны ликвидировать, в установленные приказом сроки, академические задолженности, образующиеся в случае перехода на </w:t>
      </w:r>
      <w:proofErr w:type="gramStart"/>
      <w:r w:rsidRPr="004761ED">
        <w:rPr>
          <w:sz w:val="28"/>
          <w:szCs w:val="28"/>
        </w:rPr>
        <w:t>обучение</w:t>
      </w:r>
      <w:proofErr w:type="gramEnd"/>
      <w:r w:rsidRPr="004761ED">
        <w:rPr>
          <w:sz w:val="28"/>
          <w:szCs w:val="28"/>
        </w:rPr>
        <w:t xml:space="preserve"> по индивидуальному учебному плану, в том числе на ускоренное обучение; выполнять индивидуальный учебный план, в том числе, посещать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обязательные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 в том числе с применением дистанционных образовательных технологий, электронного обучения.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3.10. Промежуточная и государственная </w:t>
      </w:r>
      <w:r w:rsidR="00E922DE" w:rsidRPr="004761ED">
        <w:rPr>
          <w:sz w:val="28"/>
          <w:szCs w:val="28"/>
        </w:rPr>
        <w:t xml:space="preserve">итоговая </w:t>
      </w:r>
      <w:r w:rsidRPr="004761ED">
        <w:rPr>
          <w:sz w:val="28"/>
          <w:szCs w:val="28"/>
        </w:rPr>
        <w:t>аттестация, перевод обучающегося осуществляется в соответствии с Федеральным законом от 29 декабря 2012 г. № 273-ФЗ «Об образовании в Российской Федерации», локальными но</w:t>
      </w:r>
      <w:r w:rsidR="00062347" w:rsidRPr="004761ED">
        <w:rPr>
          <w:sz w:val="28"/>
          <w:szCs w:val="28"/>
        </w:rPr>
        <w:t>рмативными актами Колледжа.</w:t>
      </w:r>
    </w:p>
    <w:p w:rsidR="00062347" w:rsidRPr="004761ED" w:rsidRDefault="00062347" w:rsidP="004761ED">
      <w:pPr>
        <w:pStyle w:val="Default"/>
        <w:spacing w:line="276" w:lineRule="auto"/>
        <w:ind w:firstLine="567"/>
        <w:jc w:val="both"/>
        <w:rPr>
          <w:sz w:val="28"/>
          <w:szCs w:val="28"/>
        </w:rPr>
      </w:pPr>
    </w:p>
    <w:p w:rsidR="00062347" w:rsidRDefault="00062347" w:rsidP="004761ED">
      <w:pPr>
        <w:pStyle w:val="Default"/>
        <w:spacing w:line="276" w:lineRule="auto"/>
        <w:ind w:firstLine="567"/>
        <w:jc w:val="both"/>
        <w:rPr>
          <w:sz w:val="28"/>
          <w:szCs w:val="28"/>
        </w:rPr>
      </w:pPr>
    </w:p>
    <w:p w:rsidR="00E922DE" w:rsidRPr="004761ED" w:rsidRDefault="00E922DE" w:rsidP="004761ED">
      <w:pPr>
        <w:pStyle w:val="Default"/>
        <w:spacing w:line="276" w:lineRule="auto"/>
        <w:ind w:firstLine="567"/>
        <w:jc w:val="both"/>
        <w:rPr>
          <w:sz w:val="28"/>
          <w:szCs w:val="28"/>
        </w:rPr>
      </w:pPr>
    </w:p>
    <w:p w:rsidR="00004EF6" w:rsidRPr="004761ED" w:rsidRDefault="00004EF6" w:rsidP="00E922DE">
      <w:pPr>
        <w:pStyle w:val="Default"/>
        <w:spacing w:line="276" w:lineRule="auto"/>
        <w:jc w:val="center"/>
        <w:rPr>
          <w:b/>
          <w:bCs/>
          <w:sz w:val="28"/>
          <w:szCs w:val="28"/>
        </w:rPr>
      </w:pPr>
      <w:r w:rsidRPr="004761ED">
        <w:rPr>
          <w:b/>
          <w:bCs/>
          <w:sz w:val="28"/>
          <w:szCs w:val="28"/>
        </w:rPr>
        <w:lastRenderedPageBreak/>
        <w:t>4. Контроль исполнения индивидуального учебного плана, в том числе ускоренного обучения</w:t>
      </w:r>
    </w:p>
    <w:p w:rsidR="00062347" w:rsidRPr="004761ED" w:rsidRDefault="00062347" w:rsidP="004761ED">
      <w:pPr>
        <w:pStyle w:val="Default"/>
        <w:spacing w:line="276" w:lineRule="auto"/>
        <w:ind w:firstLine="567"/>
        <w:jc w:val="both"/>
        <w:rPr>
          <w:sz w:val="28"/>
          <w:szCs w:val="28"/>
        </w:rPr>
      </w:pPr>
    </w:p>
    <w:p w:rsidR="00004EF6" w:rsidRPr="004761ED" w:rsidRDefault="00004EF6" w:rsidP="004761ED">
      <w:pPr>
        <w:pStyle w:val="Default"/>
        <w:spacing w:line="276" w:lineRule="auto"/>
        <w:ind w:firstLine="567"/>
        <w:jc w:val="both"/>
        <w:rPr>
          <w:sz w:val="28"/>
          <w:szCs w:val="28"/>
        </w:rPr>
      </w:pPr>
      <w:r w:rsidRPr="004761ED">
        <w:rPr>
          <w:sz w:val="28"/>
          <w:szCs w:val="28"/>
        </w:rPr>
        <w:t xml:space="preserve">4.1. </w:t>
      </w:r>
      <w:proofErr w:type="gramStart"/>
      <w:r w:rsidRPr="004761ED">
        <w:rPr>
          <w:sz w:val="28"/>
          <w:szCs w:val="28"/>
        </w:rPr>
        <w:t xml:space="preserve">Заместитель директора вместе с ответственным за структурное подразделение разрабатывает индивидуальный учебный план обучающегося и (или) группы обучающихся, в том числе предусматривающий ускоренное обучение и (или) индивидуальный график освоения образовательной программы; готовит графики ликвидации задолженностей, возникающих у обучающихся в случае перехода его на обучение по индивидуальному учебному плану; контролирует выполнение индивидуального учебного плана обучающегося и (или) группы обучающихся. </w:t>
      </w:r>
      <w:proofErr w:type="gramEnd"/>
    </w:p>
    <w:p w:rsidR="00004EF6" w:rsidRPr="004761ED" w:rsidRDefault="00B75D54" w:rsidP="004761ED">
      <w:pPr>
        <w:pStyle w:val="Default"/>
        <w:spacing w:line="276" w:lineRule="auto"/>
        <w:ind w:firstLine="567"/>
        <w:jc w:val="both"/>
        <w:rPr>
          <w:sz w:val="28"/>
          <w:szCs w:val="28"/>
        </w:rPr>
      </w:pPr>
      <w:r w:rsidRPr="004761ED">
        <w:rPr>
          <w:sz w:val="28"/>
          <w:szCs w:val="28"/>
        </w:rPr>
        <w:t>4.2. Специалист учебного отдела корректирует (вноси</w:t>
      </w:r>
      <w:r w:rsidR="00004EF6" w:rsidRPr="004761ED">
        <w:rPr>
          <w:sz w:val="28"/>
          <w:szCs w:val="28"/>
        </w:rPr>
        <w:t xml:space="preserve">т) соответствующие записи в студенческом билете, зачетной книжке обучающегося, в журнале учебных занятий; контролируют посещение </w:t>
      </w:r>
      <w:proofErr w:type="gramStart"/>
      <w:r w:rsidR="00004EF6" w:rsidRPr="004761ED">
        <w:rPr>
          <w:sz w:val="28"/>
          <w:szCs w:val="28"/>
        </w:rPr>
        <w:t>обучающимися</w:t>
      </w:r>
      <w:proofErr w:type="gramEnd"/>
      <w:r w:rsidR="00004EF6" w:rsidRPr="004761ED">
        <w:rPr>
          <w:sz w:val="28"/>
          <w:szCs w:val="28"/>
        </w:rPr>
        <w:t xml:space="preserve"> учебных занятий, предусмотренных индивидуальным учебным планом; соблюдение индивидуальных графиков освоения образовательных программ, графиков ликвидации задолженностей. </w:t>
      </w:r>
    </w:p>
    <w:p w:rsidR="00004EF6" w:rsidRPr="004761ED" w:rsidRDefault="00004EF6" w:rsidP="004761ED">
      <w:pPr>
        <w:pStyle w:val="Default"/>
        <w:spacing w:line="276" w:lineRule="auto"/>
        <w:ind w:firstLine="567"/>
        <w:jc w:val="both"/>
        <w:rPr>
          <w:sz w:val="28"/>
          <w:szCs w:val="28"/>
        </w:rPr>
      </w:pPr>
      <w:r w:rsidRPr="004761ED">
        <w:rPr>
          <w:sz w:val="28"/>
          <w:szCs w:val="28"/>
        </w:rPr>
        <w:t>4.3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об организации текущего контроля успеваемости и промежуточн</w:t>
      </w:r>
      <w:r w:rsidR="00B75D54" w:rsidRPr="004761ED">
        <w:rPr>
          <w:sz w:val="28"/>
          <w:szCs w:val="28"/>
        </w:rPr>
        <w:t xml:space="preserve">ой </w:t>
      </w:r>
      <w:proofErr w:type="gramStart"/>
      <w:r w:rsidR="00B75D54" w:rsidRPr="004761ED">
        <w:rPr>
          <w:sz w:val="28"/>
          <w:szCs w:val="28"/>
        </w:rPr>
        <w:t>аттестации</w:t>
      </w:r>
      <w:proofErr w:type="gramEnd"/>
      <w:r w:rsidR="00B75D54" w:rsidRPr="004761ED">
        <w:rPr>
          <w:sz w:val="28"/>
          <w:szCs w:val="28"/>
        </w:rPr>
        <w:t xml:space="preserve"> обучающихся Колледжа</w:t>
      </w:r>
      <w:r w:rsidRPr="004761ED">
        <w:rPr>
          <w:sz w:val="28"/>
          <w:szCs w:val="28"/>
        </w:rPr>
        <w:t xml:space="preserve">. Сроки и порядок проведения промежуточной аттестации могут определяться индивидуальным учебным планом.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4.4. Государственная итоговая аттестация </w:t>
      </w:r>
      <w:proofErr w:type="gramStart"/>
      <w:r w:rsidRPr="004761ED">
        <w:rPr>
          <w:sz w:val="28"/>
          <w:szCs w:val="28"/>
        </w:rPr>
        <w:t>обучающихся</w:t>
      </w:r>
      <w:proofErr w:type="gramEnd"/>
      <w:r w:rsidRPr="004761ED">
        <w:rPr>
          <w:sz w:val="28"/>
          <w:szCs w:val="28"/>
        </w:rPr>
        <w:t xml:space="preserve">, переведенных на обучение по индивидуальному учебному плану, осуществляется в соответствии с действующим законодательством. </w:t>
      </w:r>
    </w:p>
    <w:p w:rsidR="00004EF6" w:rsidRPr="004761ED" w:rsidRDefault="00004EF6" w:rsidP="004761ED">
      <w:pPr>
        <w:pStyle w:val="Default"/>
        <w:spacing w:line="276" w:lineRule="auto"/>
        <w:ind w:firstLine="567"/>
        <w:jc w:val="both"/>
        <w:rPr>
          <w:sz w:val="28"/>
          <w:szCs w:val="28"/>
        </w:rPr>
      </w:pPr>
      <w:r w:rsidRPr="004761ED">
        <w:rPr>
          <w:sz w:val="28"/>
          <w:szCs w:val="28"/>
        </w:rPr>
        <w:t xml:space="preserve">4.5.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по соответствующим образовательным программам. </w:t>
      </w:r>
    </w:p>
    <w:p w:rsidR="00B75D54" w:rsidRPr="004761ED" w:rsidRDefault="00B75D54" w:rsidP="004761ED">
      <w:pPr>
        <w:pStyle w:val="Default"/>
        <w:spacing w:line="276" w:lineRule="auto"/>
        <w:ind w:firstLine="567"/>
        <w:jc w:val="both"/>
        <w:rPr>
          <w:sz w:val="28"/>
          <w:szCs w:val="28"/>
        </w:rPr>
      </w:pPr>
    </w:p>
    <w:p w:rsidR="00B75D54" w:rsidRPr="004761ED" w:rsidRDefault="00004EF6" w:rsidP="00E922DE">
      <w:pPr>
        <w:pStyle w:val="Default"/>
        <w:spacing w:line="276" w:lineRule="auto"/>
        <w:jc w:val="center"/>
        <w:rPr>
          <w:b/>
          <w:bCs/>
          <w:sz w:val="28"/>
          <w:szCs w:val="28"/>
        </w:rPr>
      </w:pPr>
      <w:r w:rsidRPr="004761ED">
        <w:rPr>
          <w:b/>
          <w:bCs/>
          <w:sz w:val="28"/>
          <w:szCs w:val="28"/>
        </w:rPr>
        <w:t>5.</w:t>
      </w:r>
      <w:r w:rsidR="00DA4FB7" w:rsidRPr="004761ED">
        <w:rPr>
          <w:b/>
          <w:bCs/>
          <w:sz w:val="28"/>
          <w:szCs w:val="28"/>
        </w:rPr>
        <w:t xml:space="preserve"> М</w:t>
      </w:r>
      <w:r w:rsidRPr="004761ED">
        <w:rPr>
          <w:b/>
          <w:bCs/>
          <w:sz w:val="28"/>
          <w:szCs w:val="28"/>
        </w:rPr>
        <w:t>атериально-техническое оснащение</w:t>
      </w:r>
    </w:p>
    <w:p w:rsidR="00E922DE" w:rsidRDefault="00E922DE" w:rsidP="004761ED">
      <w:pPr>
        <w:pStyle w:val="Default"/>
        <w:spacing w:line="276" w:lineRule="auto"/>
        <w:ind w:firstLine="567"/>
        <w:jc w:val="both"/>
        <w:rPr>
          <w:sz w:val="28"/>
          <w:szCs w:val="28"/>
        </w:rPr>
      </w:pPr>
    </w:p>
    <w:p w:rsidR="00004EF6" w:rsidRPr="004761ED" w:rsidRDefault="004F7638" w:rsidP="004761ED">
      <w:pPr>
        <w:pStyle w:val="Default"/>
        <w:spacing w:line="276" w:lineRule="auto"/>
        <w:ind w:firstLine="567"/>
        <w:jc w:val="both"/>
        <w:rPr>
          <w:sz w:val="28"/>
          <w:szCs w:val="28"/>
        </w:rPr>
      </w:pPr>
      <w:r w:rsidRPr="004761ED">
        <w:rPr>
          <w:sz w:val="28"/>
          <w:szCs w:val="28"/>
        </w:rPr>
        <w:t>5.1</w:t>
      </w:r>
      <w:r w:rsidR="00004EF6" w:rsidRPr="004761ED">
        <w:rPr>
          <w:sz w:val="28"/>
          <w:szCs w:val="28"/>
        </w:rPr>
        <w:t xml:space="preserve">. Материально-техническое оснащение образовательного процесса должно обеспечивать возможность реализации индивидуальных учебных планов обучающихся. </w:t>
      </w:r>
    </w:p>
    <w:p w:rsidR="004F7638" w:rsidRPr="004761ED" w:rsidRDefault="004F7638" w:rsidP="004761ED">
      <w:pPr>
        <w:pStyle w:val="Default"/>
        <w:spacing w:line="276" w:lineRule="auto"/>
        <w:ind w:firstLine="567"/>
        <w:jc w:val="both"/>
        <w:rPr>
          <w:sz w:val="28"/>
          <w:szCs w:val="28"/>
        </w:rPr>
      </w:pPr>
    </w:p>
    <w:p w:rsidR="004F7638" w:rsidRDefault="004F7638" w:rsidP="004761ED">
      <w:pPr>
        <w:pStyle w:val="Default"/>
        <w:spacing w:line="276" w:lineRule="auto"/>
        <w:ind w:firstLine="567"/>
        <w:jc w:val="both"/>
        <w:rPr>
          <w:sz w:val="28"/>
          <w:szCs w:val="28"/>
        </w:rPr>
      </w:pPr>
    </w:p>
    <w:p w:rsidR="00E922DE" w:rsidRPr="004761ED" w:rsidRDefault="00E922DE" w:rsidP="004761ED">
      <w:pPr>
        <w:pStyle w:val="Default"/>
        <w:spacing w:line="276" w:lineRule="auto"/>
        <w:ind w:firstLine="567"/>
        <w:jc w:val="both"/>
        <w:rPr>
          <w:sz w:val="28"/>
          <w:szCs w:val="28"/>
        </w:rPr>
      </w:pPr>
    </w:p>
    <w:p w:rsidR="00004EF6" w:rsidRPr="004761ED" w:rsidRDefault="004F7638" w:rsidP="00E922DE">
      <w:pPr>
        <w:pStyle w:val="Default"/>
        <w:spacing w:line="276" w:lineRule="auto"/>
        <w:ind w:firstLine="567"/>
        <w:jc w:val="center"/>
        <w:rPr>
          <w:b/>
          <w:bCs/>
          <w:sz w:val="28"/>
          <w:szCs w:val="28"/>
        </w:rPr>
      </w:pPr>
      <w:r w:rsidRPr="004761ED">
        <w:rPr>
          <w:b/>
          <w:bCs/>
          <w:sz w:val="28"/>
          <w:szCs w:val="28"/>
        </w:rPr>
        <w:lastRenderedPageBreak/>
        <w:t>6</w:t>
      </w:r>
      <w:r w:rsidR="00004EF6" w:rsidRPr="004761ED">
        <w:rPr>
          <w:b/>
          <w:bCs/>
          <w:sz w:val="28"/>
          <w:szCs w:val="28"/>
        </w:rPr>
        <w:t>. Порядок принятия и срок действия Положения</w:t>
      </w:r>
    </w:p>
    <w:p w:rsidR="00DA4FB7" w:rsidRPr="004761ED" w:rsidRDefault="00DA4FB7" w:rsidP="004761ED">
      <w:pPr>
        <w:pStyle w:val="Default"/>
        <w:spacing w:line="276" w:lineRule="auto"/>
        <w:ind w:firstLine="567"/>
        <w:jc w:val="both"/>
        <w:rPr>
          <w:sz w:val="28"/>
          <w:szCs w:val="28"/>
        </w:rPr>
      </w:pPr>
    </w:p>
    <w:p w:rsidR="00004EF6" w:rsidRPr="004761ED" w:rsidRDefault="004F7638" w:rsidP="004761ED">
      <w:pPr>
        <w:pStyle w:val="Default"/>
        <w:spacing w:line="276" w:lineRule="auto"/>
        <w:ind w:firstLine="567"/>
        <w:jc w:val="both"/>
        <w:rPr>
          <w:sz w:val="28"/>
          <w:szCs w:val="28"/>
        </w:rPr>
      </w:pPr>
      <w:r w:rsidRPr="004761ED">
        <w:rPr>
          <w:sz w:val="28"/>
          <w:szCs w:val="28"/>
        </w:rPr>
        <w:t>6</w:t>
      </w:r>
      <w:r w:rsidR="00004EF6" w:rsidRPr="004761ED">
        <w:rPr>
          <w:sz w:val="28"/>
          <w:szCs w:val="28"/>
        </w:rPr>
        <w:t xml:space="preserve">.1. Настоящее Положение принимается на неопределенный срок и вступает в силу с момента его утверждения. </w:t>
      </w:r>
    </w:p>
    <w:p w:rsidR="00004EF6" w:rsidRPr="004761ED" w:rsidRDefault="004F7638" w:rsidP="004761ED">
      <w:pPr>
        <w:pStyle w:val="Default"/>
        <w:spacing w:line="276" w:lineRule="auto"/>
        <w:ind w:firstLine="567"/>
        <w:jc w:val="both"/>
        <w:rPr>
          <w:sz w:val="28"/>
          <w:szCs w:val="28"/>
        </w:rPr>
      </w:pPr>
      <w:r w:rsidRPr="004761ED">
        <w:rPr>
          <w:sz w:val="28"/>
          <w:szCs w:val="28"/>
        </w:rPr>
        <w:t>6</w:t>
      </w:r>
      <w:r w:rsidR="00004EF6" w:rsidRPr="004761ED">
        <w:rPr>
          <w:sz w:val="28"/>
          <w:szCs w:val="28"/>
        </w:rPr>
        <w:t>.2. Настоящее Положение может быть изменено и дополнено в соответствии с вновь изданными нормативными актами федерального органов управления образованием, Департаментом образования города Москвы на основ</w:t>
      </w:r>
      <w:r w:rsidRPr="004761ED">
        <w:rPr>
          <w:sz w:val="28"/>
          <w:szCs w:val="28"/>
        </w:rPr>
        <w:t>е приказа директора Колледжа</w:t>
      </w:r>
      <w:r w:rsidR="00004EF6" w:rsidRPr="004761ED">
        <w:rPr>
          <w:sz w:val="28"/>
          <w:szCs w:val="28"/>
        </w:rPr>
        <w:t xml:space="preserve">. </w:t>
      </w:r>
    </w:p>
    <w:p w:rsidR="0041759A" w:rsidRPr="004761ED" w:rsidRDefault="004F7638" w:rsidP="004761ED">
      <w:pPr>
        <w:pStyle w:val="Default"/>
        <w:spacing w:line="276" w:lineRule="auto"/>
        <w:ind w:firstLine="567"/>
        <w:jc w:val="both"/>
        <w:rPr>
          <w:sz w:val="28"/>
          <w:szCs w:val="28"/>
        </w:rPr>
      </w:pPr>
      <w:r w:rsidRPr="004761ED">
        <w:rPr>
          <w:sz w:val="28"/>
          <w:szCs w:val="28"/>
        </w:rPr>
        <w:t>6</w:t>
      </w:r>
      <w:r w:rsidR="00004EF6" w:rsidRPr="004761ED">
        <w:rPr>
          <w:sz w:val="28"/>
          <w:szCs w:val="28"/>
        </w:rPr>
        <w:t xml:space="preserve">.3. Настоящее Положение, изменения и дополнения к Положению принимаются после рассмотрения на </w:t>
      </w:r>
      <w:r w:rsidRPr="004761ED">
        <w:rPr>
          <w:sz w:val="28"/>
          <w:szCs w:val="28"/>
        </w:rPr>
        <w:t>Педагогическом совете Колледжа</w:t>
      </w:r>
      <w:r w:rsidR="00004EF6" w:rsidRPr="004761ED">
        <w:rPr>
          <w:sz w:val="28"/>
          <w:szCs w:val="28"/>
        </w:rPr>
        <w:t>.</w:t>
      </w:r>
    </w:p>
    <w:p w:rsidR="0041759A" w:rsidRPr="004761ED" w:rsidRDefault="0041759A" w:rsidP="004761ED">
      <w:pPr>
        <w:pStyle w:val="Default"/>
        <w:spacing w:line="276" w:lineRule="auto"/>
        <w:ind w:firstLine="567"/>
        <w:jc w:val="both"/>
        <w:rPr>
          <w:sz w:val="28"/>
          <w:szCs w:val="28"/>
        </w:rPr>
      </w:pPr>
    </w:p>
    <w:sectPr w:rsidR="0041759A" w:rsidRPr="00476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D6D"/>
    <w:multiLevelType w:val="hybridMultilevel"/>
    <w:tmpl w:val="6D76B538"/>
    <w:lvl w:ilvl="0" w:tplc="F0661C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59FA3"/>
    <w:multiLevelType w:val="hybridMultilevel"/>
    <w:tmpl w:val="B24FDC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BF"/>
    <w:rsid w:val="00004EF6"/>
    <w:rsid w:val="00062347"/>
    <w:rsid w:val="00122EBC"/>
    <w:rsid w:val="0015704A"/>
    <w:rsid w:val="00220BFB"/>
    <w:rsid w:val="00235660"/>
    <w:rsid w:val="002878BF"/>
    <w:rsid w:val="003F545D"/>
    <w:rsid w:val="0041759A"/>
    <w:rsid w:val="0045558C"/>
    <w:rsid w:val="004761ED"/>
    <w:rsid w:val="004C5C1E"/>
    <w:rsid w:val="004F716C"/>
    <w:rsid w:val="004F7638"/>
    <w:rsid w:val="00544B1D"/>
    <w:rsid w:val="00597678"/>
    <w:rsid w:val="006F6E54"/>
    <w:rsid w:val="0083108B"/>
    <w:rsid w:val="00831E9F"/>
    <w:rsid w:val="008C5A1D"/>
    <w:rsid w:val="008E73BF"/>
    <w:rsid w:val="00932C28"/>
    <w:rsid w:val="00A303A5"/>
    <w:rsid w:val="00B75D54"/>
    <w:rsid w:val="00B92DEF"/>
    <w:rsid w:val="00C2032E"/>
    <w:rsid w:val="00DA4FB7"/>
    <w:rsid w:val="00E5398B"/>
    <w:rsid w:val="00E9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73B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97678"/>
    <w:rPr>
      <w:rFonts w:ascii="Tahoma" w:hAnsi="Tahoma" w:cs="Tahoma"/>
      <w:sz w:val="16"/>
      <w:szCs w:val="16"/>
    </w:rPr>
  </w:style>
  <w:style w:type="character" w:customStyle="1" w:styleId="a4">
    <w:name w:val="Текст выноски Знак"/>
    <w:basedOn w:val="a0"/>
    <w:link w:val="a3"/>
    <w:uiPriority w:val="99"/>
    <w:semiHidden/>
    <w:rsid w:val="005976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73B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97678"/>
    <w:rPr>
      <w:rFonts w:ascii="Tahoma" w:hAnsi="Tahoma" w:cs="Tahoma"/>
      <w:sz w:val="16"/>
      <w:szCs w:val="16"/>
    </w:rPr>
  </w:style>
  <w:style w:type="character" w:customStyle="1" w:styleId="a4">
    <w:name w:val="Текст выноски Знак"/>
    <w:basedOn w:val="a0"/>
    <w:link w:val="a3"/>
    <w:uiPriority w:val="99"/>
    <w:semiHidden/>
    <w:rsid w:val="005976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2700</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Галактика</dc:creator>
  <cp:lastModifiedBy>Алексей</cp:lastModifiedBy>
  <cp:revision>2</cp:revision>
  <cp:lastPrinted>2020-12-18T10:17:00Z</cp:lastPrinted>
  <dcterms:created xsi:type="dcterms:W3CDTF">2021-01-29T14:57:00Z</dcterms:created>
  <dcterms:modified xsi:type="dcterms:W3CDTF">2021-01-29T14:57:00Z</dcterms:modified>
</cp:coreProperties>
</file>