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F" w:rsidRPr="00882D24" w:rsidRDefault="00787299" w:rsidP="005F01FF">
      <w:pPr>
        <w:tabs>
          <w:tab w:val="center" w:pos="4677"/>
        </w:tabs>
        <w:rPr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color w:val="3535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05DF" wp14:editId="30EA0033">
                <wp:simplePos x="0" y="0"/>
                <wp:positionH relativeFrom="column">
                  <wp:posOffset>3480739</wp:posOffset>
                </wp:positionH>
                <wp:positionV relativeFrom="paragraph">
                  <wp:posOffset>119573</wp:posOffset>
                </wp:positionV>
                <wp:extent cx="2558994" cy="13963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994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346" w:rsidRPr="00787299" w:rsidRDefault="00DA4346" w:rsidP="0078729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7299"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  <w:p w:rsidR="00DA4346" w:rsidRPr="00787299" w:rsidRDefault="00953652" w:rsidP="0078729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787299">
                              <w:rPr>
                                <w:sz w:val="28"/>
                              </w:rPr>
                              <w:t>Д</w:t>
                            </w:r>
                            <w:r w:rsidR="00DA4346" w:rsidRPr="00787299">
                              <w:rPr>
                                <w:sz w:val="28"/>
                              </w:rPr>
                              <w:t>иректор КИТиС «Галактика»</w:t>
                            </w:r>
                          </w:p>
                          <w:p w:rsidR="00DA4346" w:rsidRPr="00787299" w:rsidRDefault="00787299" w:rsidP="0078729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  <w:r w:rsidR="00DA4346" w:rsidRPr="00787299">
                              <w:rPr>
                                <w:sz w:val="28"/>
                              </w:rPr>
                              <w:t xml:space="preserve">А.В. </w:t>
                            </w:r>
                            <w:proofErr w:type="spellStart"/>
                            <w:r w:rsidR="00DA4346" w:rsidRPr="00787299">
                              <w:rPr>
                                <w:sz w:val="28"/>
                              </w:rPr>
                              <w:t>Рош</w:t>
                            </w:r>
                            <w:proofErr w:type="spellEnd"/>
                          </w:p>
                          <w:p w:rsidR="00DA4346" w:rsidRPr="003B5251" w:rsidRDefault="00787299" w:rsidP="00787299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B5251">
                              <w:rPr>
                                <w:sz w:val="28"/>
                              </w:rPr>
                              <w:t xml:space="preserve">  </w:t>
                            </w:r>
                            <w:r w:rsidR="00DA4346" w:rsidRPr="003B5251">
                              <w:rPr>
                                <w:sz w:val="28"/>
                              </w:rPr>
                              <w:t>«2</w:t>
                            </w:r>
                            <w:r w:rsidR="00FE1B5E" w:rsidRPr="003B5251">
                              <w:rPr>
                                <w:sz w:val="28"/>
                              </w:rPr>
                              <w:t>6</w:t>
                            </w:r>
                            <w:r w:rsidR="00DA4346" w:rsidRPr="003B5251">
                              <w:rPr>
                                <w:sz w:val="28"/>
                              </w:rPr>
                              <w:t>» февраля 20</w:t>
                            </w:r>
                            <w:r w:rsidR="00FE1B5E" w:rsidRPr="003B5251">
                              <w:rPr>
                                <w:sz w:val="28"/>
                              </w:rPr>
                              <w:t>21</w:t>
                            </w:r>
                            <w:r w:rsidR="00DA4346" w:rsidRPr="003B5251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:rsidR="00DA4346" w:rsidRPr="00F03708" w:rsidRDefault="00DA4346" w:rsidP="005F01FF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4.05pt;margin-top:9.4pt;width:201.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" stroked="f">
                <v:textbox>
                  <w:txbxContent>
                    <w:p w:rsidR="00DA4346" w:rsidRPr="00787299" w:rsidRDefault="00DA4346" w:rsidP="00787299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787299">
                        <w:rPr>
                          <w:sz w:val="28"/>
                        </w:rPr>
                        <w:t>УТВЕРЖДАЮ</w:t>
                      </w:r>
                    </w:p>
                    <w:p w:rsidR="00DA4346" w:rsidRPr="00787299" w:rsidRDefault="00953652" w:rsidP="00787299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787299">
                        <w:rPr>
                          <w:sz w:val="28"/>
                        </w:rPr>
                        <w:t>Д</w:t>
                      </w:r>
                      <w:r w:rsidR="00DA4346" w:rsidRPr="00787299">
                        <w:rPr>
                          <w:sz w:val="28"/>
                        </w:rPr>
                        <w:t>иректор КИТиС «Галактика»</w:t>
                      </w:r>
                    </w:p>
                    <w:p w:rsidR="00DA4346" w:rsidRPr="00787299" w:rsidRDefault="00787299" w:rsidP="00787299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</w:t>
                      </w:r>
                      <w:r w:rsidR="00DA4346" w:rsidRPr="00787299">
                        <w:rPr>
                          <w:sz w:val="28"/>
                        </w:rPr>
                        <w:t xml:space="preserve">А.В. </w:t>
                      </w:r>
                      <w:proofErr w:type="spellStart"/>
                      <w:r w:rsidR="00DA4346" w:rsidRPr="00787299">
                        <w:rPr>
                          <w:sz w:val="28"/>
                        </w:rPr>
                        <w:t>Рош</w:t>
                      </w:r>
                      <w:proofErr w:type="spellEnd"/>
                    </w:p>
                    <w:p w:rsidR="00DA4346" w:rsidRPr="003B5251" w:rsidRDefault="00787299" w:rsidP="00787299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3B5251">
                        <w:rPr>
                          <w:sz w:val="28"/>
                        </w:rPr>
                        <w:t xml:space="preserve">  </w:t>
                      </w:r>
                      <w:r w:rsidR="00DA4346" w:rsidRPr="003B5251">
                        <w:rPr>
                          <w:sz w:val="28"/>
                        </w:rPr>
                        <w:t>«2</w:t>
                      </w:r>
                      <w:r w:rsidR="00FE1B5E" w:rsidRPr="003B5251">
                        <w:rPr>
                          <w:sz w:val="28"/>
                        </w:rPr>
                        <w:t>6</w:t>
                      </w:r>
                      <w:r w:rsidR="00DA4346" w:rsidRPr="003B5251">
                        <w:rPr>
                          <w:sz w:val="28"/>
                        </w:rPr>
                        <w:t>» февраля 20</w:t>
                      </w:r>
                      <w:r w:rsidR="00FE1B5E" w:rsidRPr="003B5251">
                        <w:rPr>
                          <w:sz w:val="28"/>
                        </w:rPr>
                        <w:t>21</w:t>
                      </w:r>
                      <w:r w:rsidR="00DA4346" w:rsidRPr="003B5251">
                        <w:rPr>
                          <w:sz w:val="28"/>
                        </w:rPr>
                        <w:t xml:space="preserve"> г.</w:t>
                      </w:r>
                    </w:p>
                    <w:p w:rsidR="00DA4346" w:rsidRPr="00F03708" w:rsidRDefault="00DA4346" w:rsidP="005F01FF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38A2" wp14:editId="5662A3A0">
                <wp:simplePos x="0" y="0"/>
                <wp:positionH relativeFrom="column">
                  <wp:posOffset>-113251</wp:posOffset>
                </wp:positionH>
                <wp:positionV relativeFrom="paragraph">
                  <wp:posOffset>119573</wp:posOffset>
                </wp:positionV>
                <wp:extent cx="2894275" cy="1144988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346" w:rsidRPr="00787299" w:rsidRDefault="00DA4346" w:rsidP="00787299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787299">
                              <w:rPr>
                                <w:sz w:val="28"/>
                              </w:rPr>
                              <w:t>Рассмотрено и утверждено на заседании Педагогического совета</w:t>
                            </w:r>
                          </w:p>
                          <w:p w:rsidR="00DA4346" w:rsidRPr="003B5251" w:rsidRDefault="00DA4346" w:rsidP="00787299">
                            <w:pPr>
                              <w:spacing w:line="276" w:lineRule="auto"/>
                              <w:rPr>
                                <w:sz w:val="28"/>
                                <w:u w:val="single"/>
                              </w:rPr>
                            </w:pPr>
                            <w:r w:rsidRPr="003B5251">
                              <w:rPr>
                                <w:sz w:val="28"/>
                              </w:rPr>
                              <w:t xml:space="preserve">Протокол № </w:t>
                            </w:r>
                            <w:r w:rsidR="003B5251" w:rsidRPr="003B5251">
                              <w:rPr>
                                <w:sz w:val="28"/>
                              </w:rPr>
                              <w:t>7</w:t>
                            </w:r>
                            <w:r w:rsidRPr="003B5251">
                              <w:rPr>
                                <w:sz w:val="28"/>
                              </w:rPr>
                              <w:t>-</w:t>
                            </w:r>
                            <w:r w:rsidR="00FE1B5E" w:rsidRPr="003B5251">
                              <w:rPr>
                                <w:sz w:val="28"/>
                              </w:rPr>
                              <w:t>21</w:t>
                            </w:r>
                            <w:r w:rsidRPr="003B5251">
                              <w:rPr>
                                <w:sz w:val="28"/>
                              </w:rPr>
                              <w:t>/02</w:t>
                            </w:r>
                          </w:p>
                          <w:p w:rsidR="00DA4346" w:rsidRPr="003B5251" w:rsidRDefault="00DA4346" w:rsidP="00787299">
                            <w:pPr>
                              <w:spacing w:line="276" w:lineRule="auto"/>
                            </w:pPr>
                            <w:r w:rsidRPr="003B5251">
                              <w:rPr>
                                <w:sz w:val="28"/>
                              </w:rPr>
                              <w:t>от «2</w:t>
                            </w:r>
                            <w:r w:rsidR="00FE1B5E" w:rsidRPr="003B5251">
                              <w:rPr>
                                <w:sz w:val="28"/>
                              </w:rPr>
                              <w:t>6</w:t>
                            </w:r>
                            <w:r w:rsidRPr="003B5251">
                              <w:rPr>
                                <w:sz w:val="28"/>
                              </w:rPr>
                              <w:t>» февраля 20</w:t>
                            </w:r>
                            <w:r w:rsidR="00FE1B5E" w:rsidRPr="003B5251">
                              <w:rPr>
                                <w:sz w:val="28"/>
                              </w:rPr>
                              <w:t>21</w:t>
                            </w:r>
                            <w:r w:rsidRPr="003B5251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8.9pt;margin-top:9.4pt;width:227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" stroked="f">
                <v:textbox>
                  <w:txbxContent>
                    <w:p w:rsidR="00DA4346" w:rsidRPr="00787299" w:rsidRDefault="00DA4346" w:rsidP="00787299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787299">
                        <w:rPr>
                          <w:sz w:val="28"/>
                        </w:rPr>
                        <w:t>Рассмотрено и утверждено на заседании Педагогического совета</w:t>
                      </w:r>
                    </w:p>
                    <w:p w:rsidR="00DA4346" w:rsidRPr="003B5251" w:rsidRDefault="00DA4346" w:rsidP="00787299">
                      <w:pPr>
                        <w:spacing w:line="276" w:lineRule="auto"/>
                        <w:rPr>
                          <w:sz w:val="28"/>
                          <w:u w:val="single"/>
                        </w:rPr>
                      </w:pPr>
                      <w:r w:rsidRPr="003B5251">
                        <w:rPr>
                          <w:sz w:val="28"/>
                        </w:rPr>
                        <w:t xml:space="preserve">Протокол № </w:t>
                      </w:r>
                      <w:r w:rsidR="003B5251" w:rsidRPr="003B5251">
                        <w:rPr>
                          <w:sz w:val="28"/>
                        </w:rPr>
                        <w:t>7</w:t>
                      </w:r>
                      <w:r w:rsidRPr="003B5251">
                        <w:rPr>
                          <w:sz w:val="28"/>
                        </w:rPr>
                        <w:t>-</w:t>
                      </w:r>
                      <w:r w:rsidR="00FE1B5E" w:rsidRPr="003B5251">
                        <w:rPr>
                          <w:sz w:val="28"/>
                        </w:rPr>
                        <w:t>21</w:t>
                      </w:r>
                      <w:r w:rsidRPr="003B5251">
                        <w:rPr>
                          <w:sz w:val="28"/>
                        </w:rPr>
                        <w:t>/02</w:t>
                      </w:r>
                    </w:p>
                    <w:p w:rsidR="00DA4346" w:rsidRPr="003B5251" w:rsidRDefault="00DA4346" w:rsidP="00787299">
                      <w:pPr>
                        <w:spacing w:line="276" w:lineRule="auto"/>
                      </w:pPr>
                      <w:r w:rsidRPr="003B5251">
                        <w:rPr>
                          <w:sz w:val="28"/>
                        </w:rPr>
                        <w:t>от «2</w:t>
                      </w:r>
                      <w:r w:rsidR="00FE1B5E" w:rsidRPr="003B5251">
                        <w:rPr>
                          <w:sz w:val="28"/>
                        </w:rPr>
                        <w:t>6</w:t>
                      </w:r>
                      <w:r w:rsidRPr="003B5251">
                        <w:rPr>
                          <w:sz w:val="28"/>
                        </w:rPr>
                        <w:t>» февраля 20</w:t>
                      </w:r>
                      <w:r w:rsidR="00FE1B5E" w:rsidRPr="003B5251">
                        <w:rPr>
                          <w:sz w:val="28"/>
                        </w:rPr>
                        <w:t>21</w:t>
                      </w:r>
                      <w:r w:rsidRPr="003B5251">
                        <w:rPr>
                          <w:sz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5F01FF" w:rsidRPr="00882D24">
        <w:rPr>
          <w:sz w:val="28"/>
          <w:szCs w:val="28"/>
        </w:rPr>
        <w:tab/>
      </w: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EC6667" w:rsidRPr="00065998" w:rsidRDefault="00A37301" w:rsidP="00A3730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/>
          <w:b/>
          <w:spacing w:val="10"/>
          <w:sz w:val="36"/>
          <w:szCs w:val="44"/>
        </w:rPr>
      </w:pPr>
      <w:r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>ПОЛОЖЕНИЕ</w:t>
      </w:r>
    </w:p>
    <w:p w:rsidR="005F01FF" w:rsidRPr="00065998" w:rsidRDefault="0034601C" w:rsidP="00A3730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/>
          <w:b/>
          <w:spacing w:val="10"/>
          <w:sz w:val="36"/>
          <w:szCs w:val="44"/>
        </w:rPr>
      </w:pPr>
      <w:r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>о</w:t>
      </w:r>
      <w:r w:rsidR="00C23DA4"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 xml:space="preserve"> </w:t>
      </w:r>
      <w:r w:rsidR="002C4FF9"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>поддержке</w:t>
      </w:r>
      <w:r w:rsidR="004A4EAD"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 xml:space="preserve"> обучающихся в </w:t>
      </w:r>
    </w:p>
    <w:p w:rsidR="00DC20E3" w:rsidRPr="00065998" w:rsidRDefault="008377E2" w:rsidP="00A3730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Полужирный" w:hAnsi="Times New Roman Полужирный"/>
          <w:b/>
          <w:spacing w:val="10"/>
          <w:sz w:val="36"/>
          <w:szCs w:val="44"/>
        </w:rPr>
      </w:pPr>
      <w:r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>Профессиональном образовательном частном учреждении</w:t>
      </w:r>
      <w:r w:rsidR="000444DF" w:rsidRPr="00065998">
        <w:rPr>
          <w:rFonts w:ascii="Times New Roman Полужирный" w:hAnsi="Times New Roman Полужирный"/>
          <w:b/>
          <w:spacing w:val="10"/>
          <w:sz w:val="36"/>
          <w:szCs w:val="44"/>
        </w:rPr>
        <w:t xml:space="preserve"> «Колледж инновационных технологий и сервиса «Галактика»</w:t>
      </w:r>
    </w:p>
    <w:p w:rsidR="00F06C3A" w:rsidRPr="00065998" w:rsidRDefault="00F06C3A">
      <w:pPr>
        <w:widowControl w:val="0"/>
        <w:autoSpaceDE w:val="0"/>
        <w:autoSpaceDN w:val="0"/>
        <w:adjustRightInd w:val="0"/>
        <w:rPr>
          <w:rFonts w:ascii="Times New Roman Полужирный" w:hAnsi="Times New Roman Полужирный" w:cs="TimesNewRoman,Bold"/>
          <w:b/>
          <w:bCs/>
          <w:color w:val="000000"/>
          <w:spacing w:val="10"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F569C" w:rsidRDefault="001F569C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Pr="00022704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Pr="00022704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Default="005F01FF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Default="005F01FF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Default="005F01FF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DC20E3" w:rsidRDefault="00DC20E3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53652" w:rsidRDefault="0095365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A37301" w:rsidRDefault="00A37301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A37301" w:rsidRDefault="00A37301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53652" w:rsidRDefault="0095365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787299" w:rsidRDefault="0078729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53652" w:rsidRDefault="0095365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DC20E3" w:rsidRDefault="00DC20E3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Pr="00DC20E3" w:rsidRDefault="00C97447" w:rsidP="00C97447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</w:rPr>
      </w:pPr>
      <w:r w:rsidRPr="00DC20E3">
        <w:rPr>
          <w:rFonts w:ascii="TimesNewRoman,Bold" w:hAnsi="TimesNewRoman,Bold" w:cs="TimesNewRoman,Bold"/>
          <w:bCs/>
          <w:color w:val="000000"/>
        </w:rPr>
        <w:t>г. Москва</w:t>
      </w:r>
    </w:p>
    <w:p w:rsidR="005F01FF" w:rsidRPr="00DC20E3" w:rsidRDefault="00DF755D" w:rsidP="00C97447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20</w:t>
      </w:r>
      <w:r w:rsidR="00953652">
        <w:rPr>
          <w:rFonts w:ascii="TimesNewRoman,Bold" w:hAnsi="TimesNewRoman,Bold" w:cs="TimesNewRoman,Bold"/>
          <w:bCs/>
          <w:color w:val="000000"/>
        </w:rPr>
        <w:t>2</w:t>
      </w:r>
      <w:r w:rsidR="00FE1B5E">
        <w:rPr>
          <w:rFonts w:ascii="TimesNewRoman,Bold" w:hAnsi="TimesNewRoman,Bold" w:cs="TimesNewRoman,Bold"/>
          <w:bCs/>
          <w:color w:val="000000"/>
        </w:rPr>
        <w:t>1</w:t>
      </w:r>
    </w:p>
    <w:p w:rsidR="00486D43" w:rsidRPr="00A37301" w:rsidRDefault="00A37301" w:rsidP="00A37301">
      <w:pPr>
        <w:pStyle w:val="1"/>
        <w:pageBreakBefore/>
        <w:spacing w:before="0"/>
        <w:rPr>
          <w:u w:val="none"/>
        </w:rPr>
      </w:pPr>
      <w:bookmarkStart w:id="0" w:name="_Toc83530508"/>
      <w:bookmarkStart w:id="1" w:name="_Toc446596594"/>
      <w:bookmarkStart w:id="2" w:name="_GoBack"/>
      <w:bookmarkEnd w:id="2"/>
      <w:r w:rsidRPr="00A37301">
        <w:rPr>
          <w:caps w:val="0"/>
          <w:sz w:val="28"/>
          <w:u w:val="none"/>
        </w:rPr>
        <w:lastRenderedPageBreak/>
        <w:t>Введение</w:t>
      </w:r>
      <w:bookmarkEnd w:id="0"/>
      <w:bookmarkEnd w:id="1"/>
    </w:p>
    <w:p w:rsidR="00486D43" w:rsidRPr="00486D43" w:rsidRDefault="00486D43" w:rsidP="00486D43">
      <w:pPr>
        <w:ind w:firstLine="85"/>
        <w:jc w:val="both"/>
      </w:pPr>
    </w:p>
    <w:p w:rsidR="00486D43" w:rsidRPr="00A37301" w:rsidRDefault="00486D43" w:rsidP="00A37301">
      <w:pPr>
        <w:tabs>
          <w:tab w:val="num" w:pos="-142"/>
        </w:tabs>
        <w:spacing w:line="276" w:lineRule="auto"/>
        <w:ind w:firstLine="567"/>
        <w:jc w:val="both"/>
        <w:rPr>
          <w:color w:val="FF0000"/>
          <w:sz w:val="28"/>
        </w:rPr>
      </w:pPr>
      <w:r w:rsidRPr="00A37301">
        <w:rPr>
          <w:sz w:val="28"/>
        </w:rPr>
        <w:t xml:space="preserve">Настоящее Положение разработано с целью создания у </w:t>
      </w:r>
      <w:r w:rsidR="00711C11" w:rsidRPr="00A37301">
        <w:rPr>
          <w:sz w:val="28"/>
        </w:rPr>
        <w:t xml:space="preserve">обучающихся </w:t>
      </w:r>
      <w:r w:rsidR="00DE3BEE" w:rsidRPr="00A37301">
        <w:rPr>
          <w:sz w:val="28"/>
        </w:rPr>
        <w:t xml:space="preserve">в </w:t>
      </w:r>
      <w:r w:rsidR="00DC20E3" w:rsidRPr="00A37301">
        <w:rPr>
          <w:sz w:val="28"/>
        </w:rPr>
        <w:t>Профессиональном образовательном частном учреждении «Колледж инновационных технологий и сервиса «Галактика»</w:t>
      </w:r>
      <w:r w:rsidR="005F01FF" w:rsidRPr="00A37301">
        <w:rPr>
          <w:sz w:val="28"/>
        </w:rPr>
        <w:t xml:space="preserve"> </w:t>
      </w:r>
      <w:r w:rsidR="002541D8" w:rsidRPr="00A37301">
        <w:rPr>
          <w:sz w:val="28"/>
        </w:rPr>
        <w:t>(далее – Колледж)</w:t>
      </w:r>
      <w:r w:rsidRPr="00A37301">
        <w:rPr>
          <w:sz w:val="28"/>
        </w:rPr>
        <w:t xml:space="preserve"> стимулов к повышению успеваемости, социальной и творческой активности, поддержки </w:t>
      </w:r>
      <w:r w:rsidR="00711C11" w:rsidRPr="00A37301">
        <w:rPr>
          <w:sz w:val="28"/>
        </w:rPr>
        <w:t>абитуриентов и обучающихся</w:t>
      </w:r>
      <w:r w:rsidRPr="00A37301">
        <w:rPr>
          <w:sz w:val="28"/>
        </w:rPr>
        <w:t>, а так же предоставления социальных гарантий отдельным категориям населения, предусмотренных законодательством.</w:t>
      </w:r>
    </w:p>
    <w:p w:rsidR="00486D43" w:rsidRPr="00A37301" w:rsidRDefault="00486D43" w:rsidP="00A37301">
      <w:pPr>
        <w:spacing w:line="276" w:lineRule="auto"/>
        <w:ind w:firstLine="567"/>
        <w:rPr>
          <w:sz w:val="28"/>
        </w:rPr>
      </w:pPr>
      <w:r w:rsidRPr="00A37301">
        <w:rPr>
          <w:sz w:val="28"/>
        </w:rPr>
        <w:t xml:space="preserve">Положение вступает в силу со дня утверждения. </w:t>
      </w:r>
    </w:p>
    <w:p w:rsidR="00486D43" w:rsidRPr="00A37301" w:rsidRDefault="00A37301" w:rsidP="00A37301">
      <w:pPr>
        <w:pStyle w:val="1"/>
        <w:spacing w:before="360" w:after="240"/>
        <w:rPr>
          <w:rStyle w:val="af3"/>
          <w:i w:val="0"/>
          <w:sz w:val="28"/>
          <w:u w:val="none"/>
        </w:rPr>
      </w:pPr>
      <w:bookmarkStart w:id="3" w:name="_Toc446596595"/>
      <w:r w:rsidRPr="00A37301">
        <w:rPr>
          <w:rStyle w:val="af3"/>
          <w:i w:val="0"/>
          <w:caps w:val="0"/>
          <w:sz w:val="28"/>
          <w:u w:val="none"/>
        </w:rPr>
        <w:t>Основные положения</w:t>
      </w:r>
      <w:bookmarkEnd w:id="3"/>
    </w:p>
    <w:p w:rsidR="00486D43" w:rsidRPr="00A37301" w:rsidRDefault="00486D43" w:rsidP="00A37301">
      <w:pPr>
        <w:tabs>
          <w:tab w:val="num" w:pos="-142"/>
        </w:tabs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Установить </w:t>
      </w:r>
      <w:r w:rsidR="00582E07" w:rsidRPr="00A37301">
        <w:rPr>
          <w:sz w:val="28"/>
        </w:rPr>
        <w:t>на 20</w:t>
      </w:r>
      <w:r w:rsidR="00953652" w:rsidRPr="00A37301">
        <w:rPr>
          <w:sz w:val="28"/>
        </w:rPr>
        <w:t>2</w:t>
      </w:r>
      <w:r w:rsidR="00C64E08" w:rsidRPr="00A37301">
        <w:rPr>
          <w:sz w:val="28"/>
        </w:rPr>
        <w:t>1</w:t>
      </w:r>
      <w:r w:rsidR="00582E07" w:rsidRPr="00A37301">
        <w:rPr>
          <w:sz w:val="28"/>
        </w:rPr>
        <w:t>-20</w:t>
      </w:r>
      <w:r w:rsidR="00C07A5C" w:rsidRPr="00A37301">
        <w:rPr>
          <w:sz w:val="28"/>
        </w:rPr>
        <w:t>2</w:t>
      </w:r>
      <w:r w:rsidR="00C64E08" w:rsidRPr="00A37301">
        <w:rPr>
          <w:sz w:val="28"/>
        </w:rPr>
        <w:t>2</w:t>
      </w:r>
      <w:r w:rsidR="007A6F9A" w:rsidRPr="00A37301">
        <w:rPr>
          <w:sz w:val="28"/>
        </w:rPr>
        <w:t xml:space="preserve"> учебный год </w:t>
      </w:r>
      <w:r w:rsidRPr="00A37301">
        <w:rPr>
          <w:sz w:val="28"/>
        </w:rPr>
        <w:t>следующие скидки от стоимости обу</w:t>
      </w:r>
      <w:r w:rsidR="007A6F9A" w:rsidRPr="00A37301">
        <w:rPr>
          <w:sz w:val="28"/>
        </w:rPr>
        <w:t xml:space="preserve">чения </w:t>
      </w:r>
      <w:r w:rsidR="00BF6FD2" w:rsidRPr="00A37301">
        <w:rPr>
          <w:sz w:val="28"/>
        </w:rPr>
        <w:t>по реализуемым</w:t>
      </w:r>
      <w:r w:rsidR="00BF6FD2" w:rsidRPr="00A37301">
        <w:rPr>
          <w:b/>
          <w:bCs/>
          <w:sz w:val="28"/>
        </w:rPr>
        <w:t xml:space="preserve"> </w:t>
      </w:r>
      <w:r w:rsidR="00BF6FD2" w:rsidRPr="00A37301">
        <w:rPr>
          <w:bCs/>
          <w:sz w:val="28"/>
        </w:rPr>
        <w:t>основным профессиональным образовательным программам</w:t>
      </w:r>
      <w:r w:rsidR="00BF6FD2" w:rsidRPr="00A37301">
        <w:rPr>
          <w:sz w:val="28"/>
        </w:rPr>
        <w:t xml:space="preserve"> среднего профессионального образования </w:t>
      </w:r>
      <w:r w:rsidR="007A6F9A" w:rsidRPr="00A37301">
        <w:rPr>
          <w:sz w:val="28"/>
        </w:rPr>
        <w:t>для студентов очной формы обучения</w:t>
      </w:r>
      <w:r w:rsidR="00F871C0" w:rsidRPr="00A37301">
        <w:rPr>
          <w:sz w:val="28"/>
        </w:rPr>
        <w:t>:</w:t>
      </w:r>
    </w:p>
    <w:p w:rsidR="00582E07" w:rsidRDefault="00582E07" w:rsidP="0060320C">
      <w:pPr>
        <w:jc w:val="right"/>
        <w:rPr>
          <w:b/>
        </w:rPr>
      </w:pPr>
    </w:p>
    <w:p w:rsidR="00486D43" w:rsidRPr="00A37301" w:rsidRDefault="00A37301" w:rsidP="0060320C">
      <w:pPr>
        <w:jc w:val="right"/>
        <w:rPr>
          <w:sz w:val="28"/>
        </w:rPr>
      </w:pPr>
      <w:r w:rsidRPr="00A37301">
        <w:rPr>
          <w:sz w:val="28"/>
        </w:rPr>
        <w:t xml:space="preserve">Таблица </w:t>
      </w:r>
      <w:r w:rsidR="0060320C" w:rsidRPr="00A37301">
        <w:rPr>
          <w:sz w:val="28"/>
        </w:rPr>
        <w:t>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54"/>
        <w:gridCol w:w="3257"/>
        <w:gridCol w:w="1316"/>
        <w:gridCol w:w="2441"/>
        <w:gridCol w:w="2129"/>
      </w:tblGrid>
      <w:tr w:rsidR="005E1A13" w:rsidRPr="00486D43" w:rsidTr="00582E07">
        <w:tc>
          <w:tcPr>
            <w:tcW w:w="427" w:type="pct"/>
            <w:vAlign w:val="center"/>
          </w:tcPr>
          <w:p w:rsidR="005E1A13" w:rsidRPr="00F871C0" w:rsidRDefault="005E1A13" w:rsidP="00486D43">
            <w:pPr>
              <w:jc w:val="center"/>
              <w:rPr>
                <w:b/>
                <w:sz w:val="22"/>
                <w:szCs w:val="22"/>
              </w:rPr>
            </w:pPr>
            <w:r w:rsidRPr="00F871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29" w:type="pct"/>
            <w:vAlign w:val="center"/>
          </w:tcPr>
          <w:p w:rsidR="005E1A13" w:rsidRPr="00F871C0" w:rsidRDefault="005E1A13" w:rsidP="00486D43">
            <w:pPr>
              <w:jc w:val="center"/>
              <w:rPr>
                <w:b/>
                <w:sz w:val="22"/>
                <w:szCs w:val="22"/>
              </w:rPr>
            </w:pPr>
            <w:r w:rsidRPr="00F871C0">
              <w:rPr>
                <w:b/>
                <w:sz w:val="22"/>
                <w:szCs w:val="22"/>
              </w:rPr>
              <w:t>Категория лиц</w:t>
            </w:r>
          </w:p>
        </w:tc>
        <w:tc>
          <w:tcPr>
            <w:tcW w:w="658" w:type="pct"/>
            <w:vAlign w:val="center"/>
          </w:tcPr>
          <w:p w:rsidR="005E1A13" w:rsidRPr="00F871C0" w:rsidRDefault="005E1A13" w:rsidP="00486D43">
            <w:pPr>
              <w:jc w:val="center"/>
              <w:rPr>
                <w:b/>
                <w:sz w:val="22"/>
                <w:szCs w:val="22"/>
              </w:rPr>
            </w:pPr>
            <w:r w:rsidRPr="00F871C0">
              <w:rPr>
                <w:b/>
                <w:sz w:val="22"/>
                <w:szCs w:val="22"/>
              </w:rPr>
              <w:t>% скидки</w:t>
            </w:r>
          </w:p>
        </w:tc>
        <w:tc>
          <w:tcPr>
            <w:tcW w:w="1221" w:type="pct"/>
            <w:vAlign w:val="center"/>
          </w:tcPr>
          <w:p w:rsidR="005E1A13" w:rsidRPr="00F871C0" w:rsidRDefault="005E1A13" w:rsidP="00486D43">
            <w:pPr>
              <w:jc w:val="center"/>
              <w:rPr>
                <w:b/>
                <w:sz w:val="22"/>
                <w:szCs w:val="22"/>
              </w:rPr>
            </w:pPr>
            <w:r w:rsidRPr="00F871C0">
              <w:rPr>
                <w:b/>
                <w:sz w:val="22"/>
                <w:szCs w:val="22"/>
              </w:rPr>
              <w:t>Период предоставления скидки</w:t>
            </w:r>
          </w:p>
        </w:tc>
        <w:tc>
          <w:tcPr>
            <w:tcW w:w="1065" w:type="pct"/>
            <w:vAlign w:val="center"/>
          </w:tcPr>
          <w:p w:rsidR="005E1A13" w:rsidRPr="00F871C0" w:rsidRDefault="005E1A13" w:rsidP="00486D43">
            <w:pPr>
              <w:jc w:val="center"/>
              <w:rPr>
                <w:b/>
                <w:sz w:val="22"/>
                <w:szCs w:val="22"/>
              </w:rPr>
            </w:pPr>
            <w:r w:rsidRPr="00F871C0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5E1A13" w:rsidRPr="00486D43" w:rsidTr="00582E07">
        <w:tc>
          <w:tcPr>
            <w:tcW w:w="427" w:type="pct"/>
            <w:vAlign w:val="center"/>
          </w:tcPr>
          <w:p w:rsidR="005E1A13" w:rsidRPr="00486D43" w:rsidRDefault="005E1A13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  <w:vAlign w:val="center"/>
          </w:tcPr>
          <w:p w:rsidR="00EE2EE1" w:rsidRPr="00486D43" w:rsidRDefault="00EE2EE1" w:rsidP="004F3FC1">
            <w:pPr>
              <w:numPr>
                <w:ilvl w:val="0"/>
                <w:numId w:val="4"/>
              </w:numPr>
              <w:ind w:left="235" w:hanging="267"/>
            </w:pPr>
            <w:r>
              <w:t>инвалиды</w:t>
            </w:r>
            <w:r w:rsidRPr="00486D43">
              <w:t xml:space="preserve"> </w:t>
            </w:r>
            <w:r w:rsidRPr="00486D43">
              <w:rPr>
                <w:lang w:val="en-GB"/>
              </w:rPr>
              <w:t>I</w:t>
            </w:r>
            <w:r w:rsidRPr="00486D43">
              <w:t xml:space="preserve">, </w:t>
            </w:r>
            <w:r w:rsidRPr="00486D43">
              <w:rPr>
                <w:lang w:val="en-GB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группы, инвалиды</w:t>
            </w:r>
            <w:r w:rsidRPr="00486D43">
              <w:t xml:space="preserve"> боевых действий </w:t>
            </w:r>
          </w:p>
          <w:p w:rsidR="00EE2EE1" w:rsidRPr="00486D43" w:rsidRDefault="004F3FC1" w:rsidP="004F3FC1">
            <w:pPr>
              <w:numPr>
                <w:ilvl w:val="0"/>
                <w:numId w:val="4"/>
              </w:numPr>
              <w:ind w:left="235" w:hanging="267"/>
            </w:pPr>
            <w:r>
              <w:t xml:space="preserve">граждане, </w:t>
            </w:r>
            <w:r w:rsidR="005B784A">
              <w:t>имеющие</w:t>
            </w:r>
            <w:r w:rsidR="00EE2EE1" w:rsidRPr="00486D43">
              <w:t xml:space="preserve"> только одного родителя - инвалида </w:t>
            </w:r>
            <w:r w:rsidR="00EE2EE1" w:rsidRPr="00486D43">
              <w:rPr>
                <w:lang w:val="en-GB"/>
              </w:rPr>
              <w:t>I</w:t>
            </w:r>
            <w:r w:rsidR="00EE2EE1">
              <w:t xml:space="preserve"> группы</w:t>
            </w:r>
          </w:p>
          <w:p w:rsidR="00EE2EE1" w:rsidRPr="00486D43" w:rsidRDefault="005B784A" w:rsidP="004F3FC1">
            <w:pPr>
              <w:numPr>
                <w:ilvl w:val="0"/>
                <w:numId w:val="4"/>
              </w:numPr>
              <w:ind w:left="269" w:hanging="284"/>
            </w:pPr>
            <w:r>
              <w:t>лица, имеющие</w:t>
            </w:r>
            <w:r w:rsidR="00EE2EE1">
              <w:t xml:space="preserve"> более 3 детей</w:t>
            </w:r>
          </w:p>
          <w:p w:rsidR="00025007" w:rsidRPr="00486D43" w:rsidRDefault="00EE2EE1" w:rsidP="004F3FC1">
            <w:pPr>
              <w:numPr>
                <w:ilvl w:val="0"/>
                <w:numId w:val="4"/>
              </w:numPr>
              <w:ind w:left="235" w:hanging="267"/>
            </w:pPr>
            <w:r>
              <w:t>граждане</w:t>
            </w:r>
            <w:r w:rsidRPr="00486D43">
              <w:t xml:space="preserve"> при потере кормильца</w:t>
            </w:r>
          </w:p>
        </w:tc>
        <w:tc>
          <w:tcPr>
            <w:tcW w:w="658" w:type="pct"/>
            <w:vAlign w:val="center"/>
          </w:tcPr>
          <w:p w:rsidR="005E1A13" w:rsidRPr="00486D43" w:rsidRDefault="00BF6FD2" w:rsidP="00486D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E2EE1" w:rsidRPr="00486D43">
              <w:rPr>
                <w:b/>
              </w:rPr>
              <w:t>%</w:t>
            </w:r>
          </w:p>
        </w:tc>
        <w:tc>
          <w:tcPr>
            <w:tcW w:w="1221" w:type="pct"/>
            <w:vMerge w:val="restart"/>
            <w:vAlign w:val="center"/>
          </w:tcPr>
          <w:p w:rsidR="005E1A13" w:rsidRDefault="005E1A13" w:rsidP="00486D43">
            <w:pPr>
              <w:ind w:firstLine="85"/>
              <w:jc w:val="center"/>
            </w:pPr>
            <w:r>
              <w:t>На первый семестр, при условии документарного подтверждения оснований для предоставления скидки.</w:t>
            </w:r>
          </w:p>
          <w:p w:rsidR="005E1A13" w:rsidRPr="00486D43" w:rsidRDefault="005E1A13" w:rsidP="00486D43">
            <w:pPr>
              <w:ind w:firstLine="85"/>
              <w:jc w:val="center"/>
            </w:pPr>
            <w:r>
              <w:t xml:space="preserve">На последующие семестры, при условии отсутствия академической и финансовой задолженности  </w:t>
            </w:r>
          </w:p>
          <w:p w:rsidR="005E1A13" w:rsidRPr="00486D43" w:rsidRDefault="005E1A13" w:rsidP="00486D43">
            <w:pPr>
              <w:ind w:firstLine="85"/>
              <w:jc w:val="center"/>
            </w:pPr>
            <w:r w:rsidRPr="00486D43">
              <w:t xml:space="preserve"> </w:t>
            </w:r>
          </w:p>
        </w:tc>
        <w:tc>
          <w:tcPr>
            <w:tcW w:w="1065" w:type="pct"/>
            <w:vMerge w:val="restart"/>
            <w:vAlign w:val="center"/>
          </w:tcPr>
          <w:p w:rsidR="005E1A13" w:rsidRPr="00486D43" w:rsidRDefault="005E1A13" w:rsidP="00486D43">
            <w:pPr>
              <w:jc w:val="center"/>
            </w:pPr>
            <w:r w:rsidRPr="00486D43">
              <w:t>Предоставляются на основе установленных в РФ оригиналов или нотариально заверенных копий документов, удостоверяющих это право (статус), и действуют с момента предъявления этих документов</w:t>
            </w:r>
          </w:p>
          <w:p w:rsidR="005E1A13" w:rsidRPr="00486D43" w:rsidRDefault="005E1A13" w:rsidP="00486D43">
            <w:pPr>
              <w:jc w:val="center"/>
            </w:pPr>
          </w:p>
        </w:tc>
      </w:tr>
      <w:tr w:rsidR="004F3FC1" w:rsidRPr="00486D43" w:rsidTr="00582E07">
        <w:tc>
          <w:tcPr>
            <w:tcW w:w="427" w:type="pct"/>
            <w:vAlign w:val="center"/>
          </w:tcPr>
          <w:p w:rsidR="004F3FC1" w:rsidRPr="00486D43" w:rsidRDefault="004F3FC1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  <w:vAlign w:val="center"/>
          </w:tcPr>
          <w:p w:rsidR="004F3FC1" w:rsidRDefault="004F3FC1" w:rsidP="004F3FC1">
            <w:pPr>
              <w:numPr>
                <w:ilvl w:val="0"/>
                <w:numId w:val="4"/>
              </w:numPr>
              <w:ind w:left="235" w:hanging="267"/>
            </w:pPr>
            <w:r>
              <w:t>граждане</w:t>
            </w:r>
            <w:r w:rsidRPr="00486D43">
              <w:t xml:space="preserve"> в возрасте до 2</w:t>
            </w:r>
            <w:r>
              <w:t>0</w:t>
            </w:r>
            <w:r w:rsidRPr="00486D43">
              <w:t xml:space="preserve"> лет </w:t>
            </w:r>
            <w:r>
              <w:t>из многодетной семьи</w:t>
            </w:r>
          </w:p>
        </w:tc>
        <w:tc>
          <w:tcPr>
            <w:tcW w:w="658" w:type="pct"/>
            <w:vAlign w:val="center"/>
          </w:tcPr>
          <w:p w:rsidR="004F3FC1" w:rsidRDefault="00BF6FD2" w:rsidP="006655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F3FC1">
              <w:rPr>
                <w:b/>
              </w:rPr>
              <w:t>%</w:t>
            </w:r>
          </w:p>
        </w:tc>
        <w:tc>
          <w:tcPr>
            <w:tcW w:w="1221" w:type="pct"/>
            <w:vMerge/>
            <w:vAlign w:val="center"/>
          </w:tcPr>
          <w:p w:rsidR="004F3FC1" w:rsidRPr="00486D43" w:rsidRDefault="004F3FC1" w:rsidP="00486D43">
            <w:pPr>
              <w:ind w:firstLine="85"/>
              <w:jc w:val="center"/>
            </w:pPr>
          </w:p>
        </w:tc>
        <w:tc>
          <w:tcPr>
            <w:tcW w:w="1065" w:type="pct"/>
            <w:vMerge/>
          </w:tcPr>
          <w:p w:rsidR="004F3FC1" w:rsidRPr="00486D43" w:rsidRDefault="004F3FC1" w:rsidP="00486D43">
            <w:pPr>
              <w:ind w:firstLine="85"/>
              <w:jc w:val="both"/>
              <w:rPr>
                <w:b/>
              </w:rPr>
            </w:pPr>
          </w:p>
        </w:tc>
      </w:tr>
      <w:tr w:rsidR="005E1A13" w:rsidRPr="00486D43" w:rsidTr="00582E07">
        <w:tc>
          <w:tcPr>
            <w:tcW w:w="427" w:type="pct"/>
            <w:vAlign w:val="center"/>
          </w:tcPr>
          <w:p w:rsidR="005E1A13" w:rsidRPr="00486D43" w:rsidRDefault="005E1A13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  <w:vAlign w:val="center"/>
          </w:tcPr>
          <w:p w:rsidR="005E1A13" w:rsidRPr="00486D43" w:rsidRDefault="00EE2EE1" w:rsidP="00EE2EE1">
            <w:pPr>
              <w:numPr>
                <w:ilvl w:val="0"/>
                <w:numId w:val="4"/>
              </w:numPr>
              <w:ind w:left="235" w:hanging="267"/>
            </w:pPr>
            <w:r>
              <w:t>дети-сироты до 23 лет</w:t>
            </w:r>
          </w:p>
        </w:tc>
        <w:tc>
          <w:tcPr>
            <w:tcW w:w="658" w:type="pct"/>
            <w:vAlign w:val="center"/>
          </w:tcPr>
          <w:p w:rsidR="005E1A13" w:rsidRPr="00486D43" w:rsidRDefault="00BF6FD2" w:rsidP="006655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1A13">
              <w:rPr>
                <w:b/>
              </w:rPr>
              <w:t>0</w:t>
            </w:r>
            <w:r w:rsidR="005E1A13" w:rsidRPr="00486D43">
              <w:rPr>
                <w:b/>
              </w:rPr>
              <w:t>%</w:t>
            </w:r>
          </w:p>
        </w:tc>
        <w:tc>
          <w:tcPr>
            <w:tcW w:w="1221" w:type="pct"/>
            <w:vMerge/>
            <w:vAlign w:val="center"/>
          </w:tcPr>
          <w:p w:rsidR="005E1A13" w:rsidRPr="00486D43" w:rsidRDefault="005E1A13" w:rsidP="00486D43">
            <w:pPr>
              <w:ind w:firstLine="85"/>
              <w:jc w:val="center"/>
            </w:pPr>
          </w:p>
        </w:tc>
        <w:tc>
          <w:tcPr>
            <w:tcW w:w="1065" w:type="pct"/>
            <w:vMerge/>
          </w:tcPr>
          <w:p w:rsidR="005E1A13" w:rsidRPr="00486D43" w:rsidRDefault="005E1A13" w:rsidP="00486D43">
            <w:pPr>
              <w:ind w:firstLine="85"/>
              <w:jc w:val="both"/>
              <w:rPr>
                <w:b/>
              </w:rPr>
            </w:pPr>
          </w:p>
        </w:tc>
      </w:tr>
      <w:tr w:rsidR="005E1A13" w:rsidRPr="00486D43" w:rsidTr="00582E07">
        <w:tc>
          <w:tcPr>
            <w:tcW w:w="427" w:type="pct"/>
            <w:vAlign w:val="center"/>
          </w:tcPr>
          <w:p w:rsidR="005E1A13" w:rsidRPr="00486D43" w:rsidRDefault="005E1A13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  <w:vAlign w:val="center"/>
          </w:tcPr>
          <w:p w:rsidR="005E1A13" w:rsidRDefault="00025007" w:rsidP="0066552C">
            <w:pPr>
              <w:numPr>
                <w:ilvl w:val="0"/>
                <w:numId w:val="4"/>
              </w:numPr>
              <w:ind w:left="235" w:hanging="267"/>
            </w:pPr>
            <w:r>
              <w:t xml:space="preserve">участники (ветераны) боевых действий, </w:t>
            </w:r>
            <w:r w:rsidR="00EE2EE1">
              <w:t>военнослужащие, проходящие</w:t>
            </w:r>
            <w:r w:rsidR="005E1A13" w:rsidRPr="00486D43">
              <w:t xml:space="preserve"> военную </w:t>
            </w:r>
            <w:r w:rsidR="00EE2EE1">
              <w:t>службу по контракту, лица, пострадавшие</w:t>
            </w:r>
            <w:r w:rsidR="005E1A13" w:rsidRPr="00486D43">
              <w:t xml:space="preserve"> от аварии на Чернобыльской АЭС</w:t>
            </w:r>
            <w:r w:rsidR="005E1A13">
              <w:t xml:space="preserve"> </w:t>
            </w:r>
          </w:p>
          <w:p w:rsidR="005E1A13" w:rsidRPr="00486D43" w:rsidRDefault="00EE2EE1" w:rsidP="0066552C">
            <w:pPr>
              <w:numPr>
                <w:ilvl w:val="0"/>
                <w:numId w:val="4"/>
              </w:numPr>
              <w:ind w:left="235" w:hanging="267"/>
            </w:pPr>
            <w:r>
              <w:t>лица, имеющие</w:t>
            </w:r>
            <w:r w:rsidR="005E1A13">
              <w:t xml:space="preserve"> государственные </w:t>
            </w:r>
            <w:r>
              <w:t>награды и члены</w:t>
            </w:r>
            <w:r w:rsidR="005E1A13">
              <w:t xml:space="preserve"> их семей</w:t>
            </w:r>
          </w:p>
        </w:tc>
        <w:tc>
          <w:tcPr>
            <w:tcW w:w="658" w:type="pct"/>
            <w:vAlign w:val="center"/>
          </w:tcPr>
          <w:p w:rsidR="005E1A13" w:rsidRPr="00486D43" w:rsidRDefault="00BF6FD2" w:rsidP="006655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5007">
              <w:rPr>
                <w:b/>
              </w:rPr>
              <w:t>0</w:t>
            </w:r>
            <w:r w:rsidR="005E1A13">
              <w:rPr>
                <w:b/>
              </w:rPr>
              <w:t xml:space="preserve"> </w:t>
            </w:r>
            <w:r w:rsidR="005E1A13" w:rsidRPr="00486D43">
              <w:rPr>
                <w:b/>
              </w:rPr>
              <w:t>%</w:t>
            </w:r>
          </w:p>
        </w:tc>
        <w:tc>
          <w:tcPr>
            <w:tcW w:w="1221" w:type="pct"/>
            <w:vMerge/>
            <w:vAlign w:val="center"/>
          </w:tcPr>
          <w:p w:rsidR="005E1A13" w:rsidRPr="00486D43" w:rsidRDefault="005E1A13" w:rsidP="00486D43">
            <w:pPr>
              <w:jc w:val="center"/>
            </w:pPr>
          </w:p>
        </w:tc>
        <w:tc>
          <w:tcPr>
            <w:tcW w:w="1065" w:type="pct"/>
            <w:vMerge/>
          </w:tcPr>
          <w:p w:rsidR="005E1A13" w:rsidRPr="00486D43" w:rsidRDefault="005E1A13" w:rsidP="00486D43">
            <w:pPr>
              <w:jc w:val="both"/>
              <w:rPr>
                <w:b/>
              </w:rPr>
            </w:pPr>
          </w:p>
        </w:tc>
      </w:tr>
      <w:tr w:rsidR="005E1A13" w:rsidRPr="00486D43" w:rsidTr="00582E07">
        <w:tc>
          <w:tcPr>
            <w:tcW w:w="427" w:type="pct"/>
          </w:tcPr>
          <w:p w:rsidR="005E1A13" w:rsidRPr="00486D43" w:rsidRDefault="005E1A13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</w:tcPr>
          <w:p w:rsidR="005E1A13" w:rsidRPr="00486D43" w:rsidRDefault="00EE2EE1" w:rsidP="004F3FC1">
            <w:pPr>
              <w:pStyle w:val="af1"/>
              <w:numPr>
                <w:ilvl w:val="0"/>
                <w:numId w:val="22"/>
              </w:numPr>
              <w:ind w:left="307" w:hanging="307"/>
            </w:pPr>
            <w:r>
              <w:t>Мамы</w:t>
            </w:r>
            <w:r w:rsidR="005E1A13" w:rsidRPr="00486D43">
              <w:t xml:space="preserve"> с детьми от 0 до 3 лет</w:t>
            </w:r>
          </w:p>
        </w:tc>
        <w:tc>
          <w:tcPr>
            <w:tcW w:w="658" w:type="pct"/>
          </w:tcPr>
          <w:p w:rsidR="005E1A13" w:rsidRPr="00BF611F" w:rsidRDefault="00BF6FD2" w:rsidP="00203D93">
            <w:pPr>
              <w:jc w:val="center"/>
            </w:pPr>
            <w:r>
              <w:rPr>
                <w:b/>
              </w:rPr>
              <w:t>1</w:t>
            </w:r>
            <w:r w:rsidR="004F3FC1">
              <w:rPr>
                <w:b/>
              </w:rPr>
              <w:t>0</w:t>
            </w:r>
            <w:r w:rsidR="005E1A13" w:rsidRPr="00BF611F">
              <w:rPr>
                <w:b/>
              </w:rPr>
              <w:t>%</w:t>
            </w:r>
          </w:p>
        </w:tc>
        <w:tc>
          <w:tcPr>
            <w:tcW w:w="1221" w:type="pct"/>
            <w:vMerge w:val="restart"/>
          </w:tcPr>
          <w:p w:rsidR="005E1A13" w:rsidRDefault="005E1A13" w:rsidP="00203D93">
            <w:pPr>
              <w:ind w:firstLine="85"/>
              <w:jc w:val="center"/>
            </w:pPr>
            <w:r>
              <w:t xml:space="preserve">На первый семестр, при условии </w:t>
            </w:r>
            <w:r>
              <w:lastRenderedPageBreak/>
              <w:t>документарного подтверждения оснований для предоставления скидки.</w:t>
            </w:r>
          </w:p>
          <w:p w:rsidR="005E1A13" w:rsidRPr="00BF611F" w:rsidRDefault="005E1A13" w:rsidP="00203D93">
            <w:pPr>
              <w:ind w:firstLine="85"/>
              <w:jc w:val="center"/>
            </w:pPr>
            <w:r>
              <w:t xml:space="preserve">На последующие семестры, при условии отсутствия академической и финансовой задолженности </w:t>
            </w:r>
          </w:p>
        </w:tc>
        <w:tc>
          <w:tcPr>
            <w:tcW w:w="1065" w:type="pct"/>
            <w:vMerge w:val="restart"/>
          </w:tcPr>
          <w:p w:rsidR="005E1A13" w:rsidRPr="00486D43" w:rsidRDefault="005E1A13" w:rsidP="00BF611F">
            <w:pPr>
              <w:jc w:val="center"/>
            </w:pPr>
            <w:r w:rsidRPr="00486D43">
              <w:lastRenderedPageBreak/>
              <w:t xml:space="preserve">Скидка предоставляется </w:t>
            </w:r>
            <w:r w:rsidRPr="00486D43">
              <w:lastRenderedPageBreak/>
              <w:t>на основании свидетельства о рождении ребенка/детей</w:t>
            </w:r>
          </w:p>
          <w:p w:rsidR="005E1A13" w:rsidRPr="00486D43" w:rsidRDefault="005E1A13" w:rsidP="00BF611F">
            <w:pPr>
              <w:jc w:val="center"/>
            </w:pPr>
            <w:r>
              <w:t xml:space="preserve"> </w:t>
            </w:r>
          </w:p>
        </w:tc>
      </w:tr>
      <w:tr w:rsidR="005E1A13" w:rsidRPr="00486D43" w:rsidTr="00582E07">
        <w:tc>
          <w:tcPr>
            <w:tcW w:w="427" w:type="pct"/>
          </w:tcPr>
          <w:p w:rsidR="005E1A13" w:rsidRPr="00486D43" w:rsidRDefault="005E1A13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</w:tcPr>
          <w:p w:rsidR="005E1A13" w:rsidRPr="00486D43" w:rsidRDefault="00EE2EE1" w:rsidP="004F3FC1">
            <w:pPr>
              <w:pStyle w:val="af1"/>
              <w:numPr>
                <w:ilvl w:val="0"/>
                <w:numId w:val="22"/>
              </w:numPr>
              <w:ind w:left="307" w:hanging="307"/>
            </w:pPr>
            <w:r>
              <w:t>Одинокие мате</w:t>
            </w:r>
            <w:r w:rsidR="003A7EC3">
              <w:t>ри</w:t>
            </w:r>
            <w:r>
              <w:t>/одинокие</w:t>
            </w:r>
            <w:r w:rsidR="005E1A13">
              <w:t xml:space="preserve"> отц</w:t>
            </w:r>
            <w:r>
              <w:t>ы</w:t>
            </w:r>
          </w:p>
        </w:tc>
        <w:tc>
          <w:tcPr>
            <w:tcW w:w="658" w:type="pct"/>
          </w:tcPr>
          <w:p w:rsidR="005E1A13" w:rsidRPr="00BF611F" w:rsidRDefault="00BF6FD2" w:rsidP="00203D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3FC1">
              <w:rPr>
                <w:b/>
              </w:rPr>
              <w:t>0</w:t>
            </w:r>
            <w:r w:rsidR="005E1A13" w:rsidRPr="00BF611F">
              <w:rPr>
                <w:b/>
              </w:rPr>
              <w:t>%</w:t>
            </w:r>
          </w:p>
        </w:tc>
        <w:tc>
          <w:tcPr>
            <w:tcW w:w="1221" w:type="pct"/>
            <w:vMerge/>
          </w:tcPr>
          <w:p w:rsidR="005E1A13" w:rsidRPr="00486D43" w:rsidRDefault="005E1A13" w:rsidP="00BF611F">
            <w:pPr>
              <w:jc w:val="center"/>
            </w:pPr>
          </w:p>
        </w:tc>
        <w:tc>
          <w:tcPr>
            <w:tcW w:w="1065" w:type="pct"/>
            <w:vMerge/>
          </w:tcPr>
          <w:p w:rsidR="005E1A13" w:rsidRPr="00486D43" w:rsidRDefault="005E1A13" w:rsidP="00BF611F">
            <w:pPr>
              <w:jc w:val="center"/>
            </w:pPr>
          </w:p>
        </w:tc>
      </w:tr>
      <w:tr w:rsidR="00362AC6" w:rsidRPr="00486D43" w:rsidTr="00A37301">
        <w:trPr>
          <w:trHeight w:val="2625"/>
        </w:trPr>
        <w:tc>
          <w:tcPr>
            <w:tcW w:w="427" w:type="pct"/>
            <w:vAlign w:val="center"/>
          </w:tcPr>
          <w:p w:rsidR="00362AC6" w:rsidRPr="00486D43" w:rsidRDefault="00362AC6" w:rsidP="0060320C">
            <w:pPr>
              <w:pStyle w:val="af1"/>
              <w:numPr>
                <w:ilvl w:val="0"/>
                <w:numId w:val="23"/>
              </w:numPr>
              <w:jc w:val="center"/>
            </w:pPr>
          </w:p>
        </w:tc>
        <w:tc>
          <w:tcPr>
            <w:tcW w:w="1629" w:type="pct"/>
            <w:vAlign w:val="center"/>
          </w:tcPr>
          <w:p w:rsidR="00362AC6" w:rsidRPr="00486D43" w:rsidRDefault="00362AC6" w:rsidP="00711FDA">
            <w:pPr>
              <w:numPr>
                <w:ilvl w:val="0"/>
                <w:numId w:val="6"/>
              </w:numPr>
            </w:pPr>
            <w:r w:rsidRPr="00486D43">
              <w:t xml:space="preserve">скидка </w:t>
            </w:r>
            <w:r>
              <w:t xml:space="preserve">обучающемуся при оплате через участие в акции  </w:t>
            </w:r>
          </w:p>
        </w:tc>
        <w:tc>
          <w:tcPr>
            <w:tcW w:w="658" w:type="pct"/>
            <w:vAlign w:val="center"/>
          </w:tcPr>
          <w:p w:rsidR="00362AC6" w:rsidRPr="00486D43" w:rsidRDefault="00362AC6" w:rsidP="00B45005">
            <w:pPr>
              <w:jc w:val="center"/>
              <w:rPr>
                <w:b/>
              </w:rPr>
            </w:pPr>
            <w:r>
              <w:rPr>
                <w:b/>
              </w:rPr>
              <w:t>согласно условиям акции</w:t>
            </w:r>
          </w:p>
        </w:tc>
        <w:tc>
          <w:tcPr>
            <w:tcW w:w="1221" w:type="pct"/>
            <w:vAlign w:val="center"/>
          </w:tcPr>
          <w:p w:rsidR="00362AC6" w:rsidRPr="00486D43" w:rsidRDefault="00362AC6" w:rsidP="00486D43">
            <w:pPr>
              <w:jc w:val="center"/>
            </w:pPr>
            <w:r>
              <w:t>На период указанный в акции</w:t>
            </w:r>
          </w:p>
        </w:tc>
        <w:tc>
          <w:tcPr>
            <w:tcW w:w="1065" w:type="pct"/>
            <w:vAlign w:val="center"/>
          </w:tcPr>
          <w:p w:rsidR="00362AC6" w:rsidRPr="00486D43" w:rsidRDefault="00362AC6" w:rsidP="00A37301">
            <w:pPr>
              <w:jc w:val="center"/>
            </w:pPr>
            <w:r w:rsidRPr="00B45005">
              <w:t>Разовые акции, направленные на повышение спроса на услуги</w:t>
            </w:r>
            <w:r>
              <w:t>, узнаваемости бренда, расширения рынка услуг, вывод новых видов услуг на рынок</w:t>
            </w:r>
          </w:p>
        </w:tc>
      </w:tr>
    </w:tbl>
    <w:p w:rsidR="00486D43" w:rsidRPr="00486D43" w:rsidRDefault="00486D43" w:rsidP="00486D43">
      <w:pPr>
        <w:jc w:val="both"/>
        <w:rPr>
          <w:b/>
        </w:rPr>
      </w:pPr>
    </w:p>
    <w:p w:rsidR="00486D43" w:rsidRPr="00A37301" w:rsidRDefault="00A37301" w:rsidP="00A37301">
      <w:pPr>
        <w:pStyle w:val="af1"/>
        <w:keepNext/>
        <w:numPr>
          <w:ilvl w:val="1"/>
          <w:numId w:val="2"/>
        </w:numPr>
        <w:spacing w:before="240" w:after="120"/>
        <w:jc w:val="center"/>
        <w:outlineLvl w:val="1"/>
        <w:rPr>
          <w:rStyle w:val="af3"/>
          <w:b/>
          <w:i w:val="0"/>
          <w:sz w:val="28"/>
        </w:rPr>
      </w:pPr>
      <w:bookmarkStart w:id="4" w:name="_Toc446596596"/>
      <w:r w:rsidRPr="00A37301">
        <w:rPr>
          <w:rStyle w:val="af3"/>
          <w:b/>
          <w:i w:val="0"/>
          <w:sz w:val="28"/>
        </w:rPr>
        <w:t>Порядок предоставления скидок</w:t>
      </w:r>
      <w:bookmarkEnd w:id="4"/>
    </w:p>
    <w:p w:rsidR="00486D43" w:rsidRPr="00A37301" w:rsidRDefault="00486D43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Скидка оформляется приказом на основании личного заявления </w:t>
      </w:r>
      <w:r w:rsidR="00711FDA" w:rsidRPr="00A37301">
        <w:rPr>
          <w:sz w:val="28"/>
        </w:rPr>
        <w:t>обучающегося</w:t>
      </w:r>
      <w:r w:rsidRPr="00A37301">
        <w:rPr>
          <w:sz w:val="28"/>
        </w:rPr>
        <w:t>. Ответственный за предоставление скидки</w:t>
      </w:r>
      <w:r w:rsidR="00971DFD" w:rsidRPr="00A37301">
        <w:rPr>
          <w:sz w:val="28"/>
        </w:rPr>
        <w:t xml:space="preserve"> проверяет основания для её предоставления, при необходимости запрашивает документы у </w:t>
      </w:r>
      <w:r w:rsidR="00711FDA" w:rsidRPr="00A37301">
        <w:rPr>
          <w:sz w:val="28"/>
        </w:rPr>
        <w:t>обучающегося</w:t>
      </w:r>
      <w:r w:rsidR="00971DFD" w:rsidRPr="00A37301">
        <w:rPr>
          <w:sz w:val="28"/>
        </w:rPr>
        <w:t xml:space="preserve"> или подразделения </w:t>
      </w:r>
      <w:r w:rsidR="000E0564" w:rsidRPr="00A37301">
        <w:rPr>
          <w:sz w:val="28"/>
        </w:rPr>
        <w:t>Колледжа</w:t>
      </w:r>
      <w:r w:rsidR="00971DFD" w:rsidRPr="00A37301">
        <w:rPr>
          <w:sz w:val="28"/>
        </w:rPr>
        <w:t>,</w:t>
      </w:r>
      <w:r w:rsidRPr="00A37301">
        <w:rPr>
          <w:sz w:val="28"/>
        </w:rPr>
        <w:t xml:space="preserve"> </w:t>
      </w:r>
      <w:r w:rsidR="00971DFD" w:rsidRPr="00A37301">
        <w:rPr>
          <w:sz w:val="28"/>
        </w:rPr>
        <w:t>готовит</w:t>
      </w:r>
      <w:r w:rsidRPr="00A37301">
        <w:rPr>
          <w:sz w:val="28"/>
        </w:rPr>
        <w:t xml:space="preserve"> приказ и подписывает у </w:t>
      </w:r>
      <w:r w:rsidR="000E0564" w:rsidRPr="00A37301">
        <w:rPr>
          <w:sz w:val="28"/>
        </w:rPr>
        <w:t>директора</w:t>
      </w:r>
      <w:r w:rsidRPr="00A37301">
        <w:rPr>
          <w:sz w:val="28"/>
        </w:rPr>
        <w:t xml:space="preserve">. Срок рассмотрения и издания приказа на скидку не должен превышать </w:t>
      </w:r>
      <w:r w:rsidR="00971DFD" w:rsidRPr="00A37301">
        <w:rPr>
          <w:sz w:val="28"/>
        </w:rPr>
        <w:t>15</w:t>
      </w:r>
      <w:r w:rsidRPr="00A37301">
        <w:rPr>
          <w:sz w:val="28"/>
        </w:rPr>
        <w:t xml:space="preserve"> рабочих дней</w:t>
      </w:r>
      <w:r w:rsidR="00971DFD" w:rsidRPr="00A37301">
        <w:rPr>
          <w:sz w:val="28"/>
        </w:rPr>
        <w:t xml:space="preserve"> с момента поступления заявления</w:t>
      </w:r>
      <w:r w:rsidRPr="00A37301">
        <w:rPr>
          <w:sz w:val="28"/>
        </w:rPr>
        <w:t>.</w:t>
      </w:r>
    </w:p>
    <w:p w:rsidR="00327FAF" w:rsidRPr="00A37301" w:rsidRDefault="00327FAF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Утверждённое </w:t>
      </w:r>
      <w:r w:rsidR="000E0564" w:rsidRPr="00A37301">
        <w:rPr>
          <w:sz w:val="28"/>
        </w:rPr>
        <w:t>ди</w:t>
      </w:r>
      <w:r w:rsidRPr="00A37301">
        <w:rPr>
          <w:sz w:val="28"/>
        </w:rPr>
        <w:t>ректором заявление о предоставлении скидки является неотъемлемой частью договора на предоставление образовательных услуг и в силу ст. 434 ГК РФ имеет статус дополнительного соглашения.</w:t>
      </w:r>
    </w:p>
    <w:p w:rsidR="00522D7D" w:rsidRPr="00A37301" w:rsidRDefault="000E0564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>Дир</w:t>
      </w:r>
      <w:r w:rsidR="00486D43" w:rsidRPr="00A37301">
        <w:rPr>
          <w:sz w:val="28"/>
        </w:rPr>
        <w:t xml:space="preserve">ектор вправе устанавливать дополнительные скидки для </w:t>
      </w:r>
      <w:r w:rsidR="00711FDA" w:rsidRPr="00A37301">
        <w:rPr>
          <w:sz w:val="28"/>
        </w:rPr>
        <w:t>обучающихся</w:t>
      </w:r>
      <w:r w:rsidR="00486D43" w:rsidRPr="00A37301">
        <w:rPr>
          <w:sz w:val="28"/>
        </w:rPr>
        <w:t xml:space="preserve"> по основаниям, не предусмотренным п. </w:t>
      </w:r>
      <w:r w:rsidR="0060320C" w:rsidRPr="00A37301">
        <w:rPr>
          <w:sz w:val="28"/>
        </w:rPr>
        <w:t>2</w:t>
      </w:r>
      <w:r w:rsidR="00486D43" w:rsidRPr="00A37301">
        <w:rPr>
          <w:sz w:val="28"/>
        </w:rPr>
        <w:t xml:space="preserve"> настоящего Положения</w:t>
      </w:r>
      <w:r w:rsidR="00522D7D" w:rsidRPr="00A37301">
        <w:rPr>
          <w:sz w:val="28"/>
        </w:rPr>
        <w:t xml:space="preserve">. </w:t>
      </w:r>
    </w:p>
    <w:p w:rsidR="00486D43" w:rsidRPr="00A37301" w:rsidRDefault="00486D43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>Скидки не суммируются. В случае возникновения  оснований на предоставлени</w:t>
      </w:r>
      <w:r w:rsidR="00D83A5A" w:rsidRPr="00A37301">
        <w:rPr>
          <w:sz w:val="28"/>
        </w:rPr>
        <w:t xml:space="preserve">я </w:t>
      </w:r>
      <w:r w:rsidRPr="00A37301">
        <w:rPr>
          <w:sz w:val="28"/>
        </w:rPr>
        <w:t xml:space="preserve">нескольких видов скидок, предоставляется наибольшая из возможных. </w:t>
      </w:r>
      <w:r w:rsidR="00D83A5A" w:rsidRPr="00A37301">
        <w:rPr>
          <w:sz w:val="28"/>
        </w:rPr>
        <w:t xml:space="preserve">При  проведении акций, предусмотренных </w:t>
      </w:r>
      <w:r w:rsidR="00582E07" w:rsidRPr="00A37301">
        <w:rPr>
          <w:sz w:val="28"/>
        </w:rPr>
        <w:t>п.9</w:t>
      </w:r>
      <w:r w:rsidR="0060320C" w:rsidRPr="00A37301">
        <w:rPr>
          <w:sz w:val="28"/>
        </w:rPr>
        <w:t>. Таблицы</w:t>
      </w:r>
      <w:r w:rsidR="00D83A5A" w:rsidRPr="00A37301">
        <w:rPr>
          <w:sz w:val="28"/>
        </w:rPr>
        <w:t xml:space="preserve"> 1, иные виды скидок не предоставляются. </w:t>
      </w:r>
    </w:p>
    <w:p w:rsidR="00486D43" w:rsidRPr="00A37301" w:rsidRDefault="00486D43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В случае если </w:t>
      </w:r>
      <w:r w:rsidR="00711FDA" w:rsidRPr="00A37301">
        <w:rPr>
          <w:sz w:val="28"/>
        </w:rPr>
        <w:t>обучающийся</w:t>
      </w:r>
      <w:r w:rsidRPr="00A37301">
        <w:rPr>
          <w:sz w:val="28"/>
        </w:rPr>
        <w:t>, на которого распространяется скидка, оплатил полную стоимость обучения за семестр, скидка переносится на следующий семестр.</w:t>
      </w:r>
    </w:p>
    <w:p w:rsidR="00486D43" w:rsidRPr="00A37301" w:rsidRDefault="00486D43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Основанием для лишения </w:t>
      </w:r>
      <w:r w:rsidR="00711FDA" w:rsidRPr="00A37301">
        <w:rPr>
          <w:sz w:val="28"/>
        </w:rPr>
        <w:t xml:space="preserve">обучающего </w:t>
      </w:r>
      <w:r w:rsidR="00BF611F" w:rsidRPr="00A37301">
        <w:rPr>
          <w:sz w:val="28"/>
        </w:rPr>
        <w:t>предоставленной</w:t>
      </w:r>
      <w:r w:rsidRPr="00A37301">
        <w:rPr>
          <w:sz w:val="28"/>
        </w:rPr>
        <w:t xml:space="preserve"> скидки в течение текущего периода может являться нарушение </w:t>
      </w:r>
      <w:r w:rsidR="00711FDA" w:rsidRPr="00A37301">
        <w:rPr>
          <w:sz w:val="28"/>
        </w:rPr>
        <w:t>обучающимся</w:t>
      </w:r>
      <w:r w:rsidRPr="00A37301">
        <w:rPr>
          <w:sz w:val="28"/>
        </w:rPr>
        <w:t xml:space="preserve"> Устава и правил</w:t>
      </w:r>
      <w:r w:rsidR="00BC5473" w:rsidRPr="00A37301">
        <w:rPr>
          <w:sz w:val="28"/>
        </w:rPr>
        <w:t xml:space="preserve"> </w:t>
      </w:r>
      <w:r w:rsidR="0060320C" w:rsidRPr="00A37301">
        <w:rPr>
          <w:sz w:val="28"/>
        </w:rPr>
        <w:lastRenderedPageBreak/>
        <w:t>внутреннего распорядка</w:t>
      </w:r>
      <w:r w:rsidR="00BC5473" w:rsidRPr="00A37301">
        <w:rPr>
          <w:sz w:val="28"/>
        </w:rPr>
        <w:t xml:space="preserve"> </w:t>
      </w:r>
      <w:r w:rsidR="000E0564" w:rsidRPr="00A37301">
        <w:rPr>
          <w:sz w:val="28"/>
        </w:rPr>
        <w:t>Колледжа</w:t>
      </w:r>
      <w:r w:rsidRPr="00A37301">
        <w:rPr>
          <w:sz w:val="28"/>
        </w:rPr>
        <w:t xml:space="preserve">, если факт нарушения зафиксирован и </w:t>
      </w:r>
      <w:r w:rsidR="00711FDA" w:rsidRPr="00A37301">
        <w:rPr>
          <w:sz w:val="28"/>
        </w:rPr>
        <w:t>обучающемуся</w:t>
      </w:r>
      <w:r w:rsidRPr="00A37301">
        <w:rPr>
          <w:sz w:val="28"/>
        </w:rPr>
        <w:t xml:space="preserve"> объявлено дисциплинарное взыскание</w:t>
      </w:r>
      <w:r w:rsidR="00BC5473" w:rsidRPr="00A37301">
        <w:rPr>
          <w:sz w:val="28"/>
        </w:rPr>
        <w:t>, а так же иные основания, предусмотренные настоящим Положением</w:t>
      </w:r>
      <w:r w:rsidRPr="00A37301">
        <w:rPr>
          <w:sz w:val="28"/>
        </w:rPr>
        <w:t>.</w:t>
      </w:r>
    </w:p>
    <w:p w:rsidR="00180D27" w:rsidRPr="00A37301" w:rsidRDefault="00180D27" w:rsidP="00A37301">
      <w:pPr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 xml:space="preserve">Основанием для прекращения предоставления скидки </w:t>
      </w:r>
      <w:r w:rsidR="00711FDA" w:rsidRPr="00A37301">
        <w:rPr>
          <w:sz w:val="28"/>
        </w:rPr>
        <w:t>обучающемуся</w:t>
      </w:r>
      <w:r w:rsidRPr="00A37301">
        <w:rPr>
          <w:sz w:val="28"/>
        </w:rPr>
        <w:t xml:space="preserve"> является отсутствие документарного подтверждения.  </w:t>
      </w:r>
    </w:p>
    <w:p w:rsidR="00486D43" w:rsidRPr="00A37301" w:rsidRDefault="00486D43" w:rsidP="00A37301">
      <w:pPr>
        <w:pStyle w:val="af1"/>
        <w:keepNext/>
        <w:numPr>
          <w:ilvl w:val="1"/>
          <w:numId w:val="2"/>
        </w:numPr>
        <w:spacing w:before="240" w:after="120"/>
        <w:jc w:val="center"/>
        <w:outlineLvl w:val="1"/>
        <w:rPr>
          <w:rStyle w:val="af3"/>
          <w:b/>
          <w:i w:val="0"/>
          <w:sz w:val="28"/>
        </w:rPr>
      </w:pPr>
      <w:bookmarkStart w:id="5" w:name="_Toc446596597"/>
      <w:r w:rsidRPr="00A37301">
        <w:rPr>
          <w:rStyle w:val="af3"/>
          <w:b/>
          <w:i w:val="0"/>
          <w:sz w:val="28"/>
        </w:rPr>
        <w:t>Предоставление рассрочки н</w:t>
      </w:r>
      <w:r w:rsidR="002330B4" w:rsidRPr="00A37301">
        <w:rPr>
          <w:rStyle w:val="af3"/>
          <w:b/>
          <w:i w:val="0"/>
          <w:sz w:val="28"/>
        </w:rPr>
        <w:t>а оплату образовательных услуг</w:t>
      </w:r>
      <w:bookmarkEnd w:id="5"/>
    </w:p>
    <w:p w:rsidR="0060320C" w:rsidRPr="00A37301" w:rsidRDefault="0060320C" w:rsidP="00A37301">
      <w:pPr>
        <w:tabs>
          <w:tab w:val="left" w:pos="709"/>
        </w:tabs>
        <w:spacing w:line="276" w:lineRule="auto"/>
        <w:ind w:firstLine="567"/>
        <w:jc w:val="both"/>
        <w:rPr>
          <w:sz w:val="28"/>
        </w:rPr>
      </w:pPr>
      <w:r w:rsidRPr="00A37301">
        <w:rPr>
          <w:sz w:val="28"/>
        </w:rPr>
        <w:t>О</w:t>
      </w:r>
      <w:r w:rsidR="00BE0FDE" w:rsidRPr="00A37301">
        <w:rPr>
          <w:sz w:val="28"/>
        </w:rPr>
        <w:t>бучающемуся</w:t>
      </w:r>
      <w:r w:rsidR="00486D43" w:rsidRPr="00A37301">
        <w:rPr>
          <w:sz w:val="28"/>
        </w:rPr>
        <w:t xml:space="preserve"> может быть предоставлена возможность оплаты образовательных услуг в рассрочку</w:t>
      </w:r>
      <w:r w:rsidR="00327FAF" w:rsidRPr="00A37301">
        <w:rPr>
          <w:sz w:val="28"/>
        </w:rPr>
        <w:t xml:space="preserve"> на первый год обучения</w:t>
      </w:r>
      <w:r w:rsidR="00486D43" w:rsidRPr="00A37301">
        <w:rPr>
          <w:sz w:val="28"/>
        </w:rPr>
        <w:t xml:space="preserve"> (оплата стоимости </w:t>
      </w:r>
      <w:r w:rsidR="00D83A5A" w:rsidRPr="00A37301">
        <w:rPr>
          <w:sz w:val="28"/>
        </w:rPr>
        <w:t xml:space="preserve">двумя </w:t>
      </w:r>
      <w:r w:rsidR="00486D43" w:rsidRPr="00A37301">
        <w:rPr>
          <w:sz w:val="28"/>
        </w:rPr>
        <w:t xml:space="preserve">равными долями в течение </w:t>
      </w:r>
      <w:r w:rsidR="00327FAF" w:rsidRPr="00A37301">
        <w:rPr>
          <w:sz w:val="28"/>
        </w:rPr>
        <w:t xml:space="preserve"> каждого </w:t>
      </w:r>
      <w:r w:rsidR="00486D43" w:rsidRPr="00A37301">
        <w:rPr>
          <w:sz w:val="28"/>
        </w:rPr>
        <w:t>семестра). Для предоставления рассрочки платежа необходимо написать заявление с указанием обстоятельств</w:t>
      </w:r>
      <w:r w:rsidR="00BC5473" w:rsidRPr="00A37301">
        <w:rPr>
          <w:sz w:val="28"/>
        </w:rPr>
        <w:t xml:space="preserve">, заслуживающих внимания: </w:t>
      </w:r>
      <w:r w:rsidR="00486D43" w:rsidRPr="00A37301">
        <w:rPr>
          <w:sz w:val="28"/>
        </w:rPr>
        <w:t>тяжелого материального положения</w:t>
      </w:r>
      <w:r w:rsidR="00180D27" w:rsidRPr="00A37301">
        <w:rPr>
          <w:sz w:val="28"/>
        </w:rPr>
        <w:t xml:space="preserve"> </w:t>
      </w:r>
      <w:r w:rsidR="00486D43" w:rsidRPr="00A37301">
        <w:rPr>
          <w:sz w:val="28"/>
        </w:rPr>
        <w:t xml:space="preserve">и т.д. на имя </w:t>
      </w:r>
      <w:r w:rsidR="000E0564" w:rsidRPr="00A37301">
        <w:rPr>
          <w:sz w:val="28"/>
        </w:rPr>
        <w:t>директора</w:t>
      </w:r>
      <w:r w:rsidR="00180D27" w:rsidRPr="00A37301">
        <w:rPr>
          <w:sz w:val="28"/>
        </w:rPr>
        <w:t>, приложить подтверждающие документы (справка о размере заработной платы, копия трудовой книжки, справка из органов занятости населения и т.п.)</w:t>
      </w:r>
      <w:r w:rsidR="00BC5473" w:rsidRPr="00A37301">
        <w:rPr>
          <w:sz w:val="28"/>
        </w:rPr>
        <w:t xml:space="preserve">. </w:t>
      </w:r>
      <w:r w:rsidR="00327FAF" w:rsidRPr="00A37301">
        <w:rPr>
          <w:sz w:val="28"/>
        </w:rPr>
        <w:t xml:space="preserve">Утверждённое </w:t>
      </w:r>
      <w:r w:rsidR="000E0564" w:rsidRPr="00A37301">
        <w:rPr>
          <w:sz w:val="28"/>
        </w:rPr>
        <w:t>ди</w:t>
      </w:r>
      <w:r w:rsidR="00327FAF" w:rsidRPr="00A37301">
        <w:rPr>
          <w:sz w:val="28"/>
        </w:rPr>
        <w:t xml:space="preserve">ректором заявление о предоставлении рассрочки платежей на первый год обучения является неотъемлемой частью договора на предоставление образовательных услуг и в силу ст. 434 ГК РФ имеет статус дополнительного соглашения. </w:t>
      </w:r>
    </w:p>
    <w:p w:rsidR="0060320C" w:rsidRPr="00A37301" w:rsidRDefault="0060320C" w:rsidP="00A37301">
      <w:pPr>
        <w:tabs>
          <w:tab w:val="left" w:pos="709"/>
        </w:tabs>
        <w:spacing w:line="276" w:lineRule="auto"/>
        <w:ind w:firstLine="567"/>
        <w:jc w:val="both"/>
        <w:rPr>
          <w:sz w:val="28"/>
        </w:rPr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p w:rsidR="0060320C" w:rsidRDefault="0060320C" w:rsidP="0060320C">
      <w:pPr>
        <w:ind w:firstLine="85"/>
        <w:jc w:val="both"/>
      </w:pPr>
    </w:p>
    <w:sectPr w:rsidR="0060320C" w:rsidSect="005D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708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1E" w:rsidRDefault="00C4581E">
      <w:r>
        <w:separator/>
      </w:r>
    </w:p>
  </w:endnote>
  <w:endnote w:type="continuationSeparator" w:id="0">
    <w:p w:rsidR="00C4581E" w:rsidRDefault="00C4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99" w:rsidRDefault="007872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998"/>
      <w:gridCol w:w="4999"/>
    </w:tblGrid>
    <w:tr w:rsidR="00DA4346">
      <w:tc>
        <w:tcPr>
          <w:tcW w:w="4785" w:type="dxa"/>
        </w:tcPr>
        <w:p w:rsidR="00DA4346" w:rsidRPr="00913991" w:rsidRDefault="00DA4346" w:rsidP="00C45B77">
          <w:pPr>
            <w:pStyle w:val="a5"/>
            <w:rPr>
              <w:sz w:val="20"/>
              <w:szCs w:val="20"/>
            </w:rPr>
          </w:pPr>
        </w:p>
      </w:tc>
      <w:tc>
        <w:tcPr>
          <w:tcW w:w="4786" w:type="dxa"/>
        </w:tcPr>
        <w:p w:rsidR="00DA4346" w:rsidRPr="00913991" w:rsidRDefault="00DA4346" w:rsidP="00913991">
          <w:pPr>
            <w:pStyle w:val="a5"/>
            <w:jc w:val="right"/>
            <w:rPr>
              <w:sz w:val="20"/>
              <w:szCs w:val="20"/>
            </w:rPr>
          </w:pPr>
        </w:p>
      </w:tc>
    </w:tr>
  </w:tbl>
  <w:p w:rsidR="00DA4346" w:rsidRPr="00C45B77" w:rsidRDefault="00DA4346" w:rsidP="00C45B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99" w:rsidRDefault="00787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1E" w:rsidRDefault="00C4581E">
      <w:r>
        <w:separator/>
      </w:r>
    </w:p>
  </w:footnote>
  <w:footnote w:type="continuationSeparator" w:id="0">
    <w:p w:rsidR="00C4581E" w:rsidRDefault="00C4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99" w:rsidRDefault="007872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99" w:rsidRDefault="007872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99" w:rsidRDefault="00787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372A75"/>
    <w:multiLevelType w:val="hybridMultilevel"/>
    <w:tmpl w:val="6128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BE"/>
    <w:multiLevelType w:val="hybridMultilevel"/>
    <w:tmpl w:val="150E421E"/>
    <w:lvl w:ilvl="0" w:tplc="FD88D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15009"/>
    <w:multiLevelType w:val="hybridMultilevel"/>
    <w:tmpl w:val="517EDDB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D4E62D4"/>
    <w:multiLevelType w:val="hybridMultilevel"/>
    <w:tmpl w:val="63E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797D"/>
    <w:multiLevelType w:val="hybridMultilevel"/>
    <w:tmpl w:val="007CDFE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23BE7965"/>
    <w:multiLevelType w:val="multilevel"/>
    <w:tmpl w:val="B7EEC7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2E664CAA"/>
    <w:multiLevelType w:val="hybridMultilevel"/>
    <w:tmpl w:val="D0F0045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93A335F"/>
    <w:multiLevelType w:val="hybridMultilevel"/>
    <w:tmpl w:val="26DE6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7C7D9D"/>
    <w:multiLevelType w:val="hybridMultilevel"/>
    <w:tmpl w:val="127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E50E0"/>
    <w:multiLevelType w:val="multilevel"/>
    <w:tmpl w:val="31C0F958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26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1">
    <w:nsid w:val="58A02941"/>
    <w:multiLevelType w:val="hybridMultilevel"/>
    <w:tmpl w:val="CDE69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E19AD"/>
    <w:multiLevelType w:val="hybridMultilevel"/>
    <w:tmpl w:val="84DE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977E4"/>
    <w:multiLevelType w:val="hybridMultilevel"/>
    <w:tmpl w:val="BD5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71DF6"/>
    <w:multiLevelType w:val="hybridMultilevel"/>
    <w:tmpl w:val="65222B2C"/>
    <w:lvl w:ilvl="0" w:tplc="B9A8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37C50"/>
    <w:multiLevelType w:val="hybridMultilevel"/>
    <w:tmpl w:val="FD9A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01546A"/>
    <w:multiLevelType w:val="hybridMultilevel"/>
    <w:tmpl w:val="6974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  <w:num w:numId="23">
    <w:abstractNumId w:val="8"/>
  </w:num>
  <w:num w:numId="24">
    <w:abstractNumId w:val="12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01AE9"/>
    <w:rsid w:val="00001BBB"/>
    <w:rsid w:val="00011D5A"/>
    <w:rsid w:val="0001314A"/>
    <w:rsid w:val="00017D29"/>
    <w:rsid w:val="000211F8"/>
    <w:rsid w:val="00022704"/>
    <w:rsid w:val="00025007"/>
    <w:rsid w:val="00025E96"/>
    <w:rsid w:val="00026CFE"/>
    <w:rsid w:val="00036880"/>
    <w:rsid w:val="00044375"/>
    <w:rsid w:val="000444DF"/>
    <w:rsid w:val="00045623"/>
    <w:rsid w:val="00047715"/>
    <w:rsid w:val="00057ABD"/>
    <w:rsid w:val="00065998"/>
    <w:rsid w:val="00066F46"/>
    <w:rsid w:val="00067AE2"/>
    <w:rsid w:val="00074852"/>
    <w:rsid w:val="00076509"/>
    <w:rsid w:val="00081970"/>
    <w:rsid w:val="00085C1F"/>
    <w:rsid w:val="000900CC"/>
    <w:rsid w:val="000B7DF6"/>
    <w:rsid w:val="000C0921"/>
    <w:rsid w:val="000C0B3F"/>
    <w:rsid w:val="000C3C2F"/>
    <w:rsid w:val="000C434C"/>
    <w:rsid w:val="000C4B4D"/>
    <w:rsid w:val="000C77B4"/>
    <w:rsid w:val="000D6FD1"/>
    <w:rsid w:val="000E0564"/>
    <w:rsid w:val="000E1743"/>
    <w:rsid w:val="000E2109"/>
    <w:rsid w:val="000F1AEC"/>
    <w:rsid w:val="000F5387"/>
    <w:rsid w:val="001009F6"/>
    <w:rsid w:val="001158B4"/>
    <w:rsid w:val="00122491"/>
    <w:rsid w:val="0013045A"/>
    <w:rsid w:val="00131E8C"/>
    <w:rsid w:val="001327F3"/>
    <w:rsid w:val="001553AB"/>
    <w:rsid w:val="00157975"/>
    <w:rsid w:val="00161DC8"/>
    <w:rsid w:val="00171921"/>
    <w:rsid w:val="00176653"/>
    <w:rsid w:val="00180D27"/>
    <w:rsid w:val="0018153A"/>
    <w:rsid w:val="00181ED6"/>
    <w:rsid w:val="00181F81"/>
    <w:rsid w:val="00190CA2"/>
    <w:rsid w:val="00191968"/>
    <w:rsid w:val="00194D50"/>
    <w:rsid w:val="001A09F0"/>
    <w:rsid w:val="001A5AE5"/>
    <w:rsid w:val="001A5CAE"/>
    <w:rsid w:val="001B1049"/>
    <w:rsid w:val="001B3E3D"/>
    <w:rsid w:val="001B6597"/>
    <w:rsid w:val="001C33F8"/>
    <w:rsid w:val="001C395A"/>
    <w:rsid w:val="001C39B2"/>
    <w:rsid w:val="001C45C2"/>
    <w:rsid w:val="001C6D60"/>
    <w:rsid w:val="001D1526"/>
    <w:rsid w:val="001E2470"/>
    <w:rsid w:val="001E5833"/>
    <w:rsid w:val="001E6CC3"/>
    <w:rsid w:val="001F181E"/>
    <w:rsid w:val="001F569C"/>
    <w:rsid w:val="001F68F2"/>
    <w:rsid w:val="00203D93"/>
    <w:rsid w:val="0020534B"/>
    <w:rsid w:val="002125E1"/>
    <w:rsid w:val="00212B48"/>
    <w:rsid w:val="00213441"/>
    <w:rsid w:val="0022697E"/>
    <w:rsid w:val="00230BBC"/>
    <w:rsid w:val="002330B4"/>
    <w:rsid w:val="00233437"/>
    <w:rsid w:val="002400BA"/>
    <w:rsid w:val="0024131D"/>
    <w:rsid w:val="00245606"/>
    <w:rsid w:val="002465A9"/>
    <w:rsid w:val="00250777"/>
    <w:rsid w:val="00251861"/>
    <w:rsid w:val="00252B93"/>
    <w:rsid w:val="002541D8"/>
    <w:rsid w:val="002656FB"/>
    <w:rsid w:val="00266178"/>
    <w:rsid w:val="00267485"/>
    <w:rsid w:val="00272385"/>
    <w:rsid w:val="00280ED3"/>
    <w:rsid w:val="002826C7"/>
    <w:rsid w:val="002838AA"/>
    <w:rsid w:val="0028782D"/>
    <w:rsid w:val="002955B1"/>
    <w:rsid w:val="0029631D"/>
    <w:rsid w:val="002971A9"/>
    <w:rsid w:val="00297EB3"/>
    <w:rsid w:val="002A2BFC"/>
    <w:rsid w:val="002A700D"/>
    <w:rsid w:val="002B0B50"/>
    <w:rsid w:val="002B2741"/>
    <w:rsid w:val="002B7092"/>
    <w:rsid w:val="002C0DF1"/>
    <w:rsid w:val="002C4FF9"/>
    <w:rsid w:val="002D3A34"/>
    <w:rsid w:val="0030586B"/>
    <w:rsid w:val="00306D1B"/>
    <w:rsid w:val="00306FCA"/>
    <w:rsid w:val="00311FE3"/>
    <w:rsid w:val="00317D73"/>
    <w:rsid w:val="003227EA"/>
    <w:rsid w:val="003241F1"/>
    <w:rsid w:val="003254F0"/>
    <w:rsid w:val="00327FAF"/>
    <w:rsid w:val="00332E40"/>
    <w:rsid w:val="0033587C"/>
    <w:rsid w:val="00335BF3"/>
    <w:rsid w:val="003428BB"/>
    <w:rsid w:val="0034601C"/>
    <w:rsid w:val="00357863"/>
    <w:rsid w:val="00362AC6"/>
    <w:rsid w:val="00370D41"/>
    <w:rsid w:val="00372AAB"/>
    <w:rsid w:val="00377700"/>
    <w:rsid w:val="003827FE"/>
    <w:rsid w:val="003860BC"/>
    <w:rsid w:val="003877CB"/>
    <w:rsid w:val="003906FE"/>
    <w:rsid w:val="003A12EE"/>
    <w:rsid w:val="003A426E"/>
    <w:rsid w:val="003A7EC3"/>
    <w:rsid w:val="003B1E82"/>
    <w:rsid w:val="003B25D7"/>
    <w:rsid w:val="003B5251"/>
    <w:rsid w:val="003B54BE"/>
    <w:rsid w:val="003B79D3"/>
    <w:rsid w:val="003C08CF"/>
    <w:rsid w:val="003C2A27"/>
    <w:rsid w:val="003C543D"/>
    <w:rsid w:val="003D620D"/>
    <w:rsid w:val="003D75F1"/>
    <w:rsid w:val="003E39B8"/>
    <w:rsid w:val="003E3F9A"/>
    <w:rsid w:val="003E53B7"/>
    <w:rsid w:val="003F6B8D"/>
    <w:rsid w:val="0040068C"/>
    <w:rsid w:val="00413B6F"/>
    <w:rsid w:val="004146A5"/>
    <w:rsid w:val="00424F68"/>
    <w:rsid w:val="0044501C"/>
    <w:rsid w:val="004513AE"/>
    <w:rsid w:val="00463253"/>
    <w:rsid w:val="00463453"/>
    <w:rsid w:val="00482ED0"/>
    <w:rsid w:val="00483ACB"/>
    <w:rsid w:val="004857DD"/>
    <w:rsid w:val="00485C9F"/>
    <w:rsid w:val="00486D43"/>
    <w:rsid w:val="004A03A6"/>
    <w:rsid w:val="004A223F"/>
    <w:rsid w:val="004A2E2A"/>
    <w:rsid w:val="004A324F"/>
    <w:rsid w:val="004A32A4"/>
    <w:rsid w:val="004A4EAD"/>
    <w:rsid w:val="004B6CCA"/>
    <w:rsid w:val="004C599F"/>
    <w:rsid w:val="004D0475"/>
    <w:rsid w:val="004E1184"/>
    <w:rsid w:val="004E4EE4"/>
    <w:rsid w:val="004F3FC1"/>
    <w:rsid w:val="00500734"/>
    <w:rsid w:val="00507BBD"/>
    <w:rsid w:val="00513AC4"/>
    <w:rsid w:val="00522215"/>
    <w:rsid w:val="00522521"/>
    <w:rsid w:val="00522D7D"/>
    <w:rsid w:val="0052435B"/>
    <w:rsid w:val="00531DE8"/>
    <w:rsid w:val="005321B1"/>
    <w:rsid w:val="0053232D"/>
    <w:rsid w:val="00532CD7"/>
    <w:rsid w:val="0054192B"/>
    <w:rsid w:val="0054321E"/>
    <w:rsid w:val="00567EF9"/>
    <w:rsid w:val="00570BC7"/>
    <w:rsid w:val="00571DE3"/>
    <w:rsid w:val="00571E65"/>
    <w:rsid w:val="00577B37"/>
    <w:rsid w:val="005822C5"/>
    <w:rsid w:val="00582E07"/>
    <w:rsid w:val="005846EF"/>
    <w:rsid w:val="0058564E"/>
    <w:rsid w:val="005A5C51"/>
    <w:rsid w:val="005B27A7"/>
    <w:rsid w:val="005B2E69"/>
    <w:rsid w:val="005B30A5"/>
    <w:rsid w:val="005B43F7"/>
    <w:rsid w:val="005B6964"/>
    <w:rsid w:val="005B6C72"/>
    <w:rsid w:val="005B784A"/>
    <w:rsid w:val="005C100E"/>
    <w:rsid w:val="005C496C"/>
    <w:rsid w:val="005D1C63"/>
    <w:rsid w:val="005D670F"/>
    <w:rsid w:val="005D7DA9"/>
    <w:rsid w:val="005E1A13"/>
    <w:rsid w:val="005E5695"/>
    <w:rsid w:val="005F01FF"/>
    <w:rsid w:val="005F44EF"/>
    <w:rsid w:val="005F4674"/>
    <w:rsid w:val="005F68DC"/>
    <w:rsid w:val="0060320C"/>
    <w:rsid w:val="00603D27"/>
    <w:rsid w:val="00604E2D"/>
    <w:rsid w:val="006129BE"/>
    <w:rsid w:val="006132E2"/>
    <w:rsid w:val="006178F5"/>
    <w:rsid w:val="006234C1"/>
    <w:rsid w:val="006264A8"/>
    <w:rsid w:val="00631F45"/>
    <w:rsid w:val="0063476F"/>
    <w:rsid w:val="00646D5C"/>
    <w:rsid w:val="00652456"/>
    <w:rsid w:val="006606A1"/>
    <w:rsid w:val="006615D1"/>
    <w:rsid w:val="00663B1D"/>
    <w:rsid w:val="0066552C"/>
    <w:rsid w:val="0068328E"/>
    <w:rsid w:val="006835A9"/>
    <w:rsid w:val="00685EF1"/>
    <w:rsid w:val="00687241"/>
    <w:rsid w:val="006904E7"/>
    <w:rsid w:val="006A23D5"/>
    <w:rsid w:val="006B094A"/>
    <w:rsid w:val="006B11C5"/>
    <w:rsid w:val="006B56AF"/>
    <w:rsid w:val="006B5D26"/>
    <w:rsid w:val="006D1AE2"/>
    <w:rsid w:val="006D37AA"/>
    <w:rsid w:val="006D52B1"/>
    <w:rsid w:val="006D6279"/>
    <w:rsid w:val="006D7EB6"/>
    <w:rsid w:val="006E2BDC"/>
    <w:rsid w:val="006E3197"/>
    <w:rsid w:val="006E33B0"/>
    <w:rsid w:val="006F49BC"/>
    <w:rsid w:val="006F4C6E"/>
    <w:rsid w:val="006F4DB3"/>
    <w:rsid w:val="006F6E62"/>
    <w:rsid w:val="006F78BC"/>
    <w:rsid w:val="00703DBE"/>
    <w:rsid w:val="00706AB0"/>
    <w:rsid w:val="00711C11"/>
    <w:rsid w:val="00711FDA"/>
    <w:rsid w:val="007153E7"/>
    <w:rsid w:val="007362FD"/>
    <w:rsid w:val="0073694A"/>
    <w:rsid w:val="0073696A"/>
    <w:rsid w:val="00741A62"/>
    <w:rsid w:val="00746359"/>
    <w:rsid w:val="00761C11"/>
    <w:rsid w:val="00766380"/>
    <w:rsid w:val="00770097"/>
    <w:rsid w:val="007717C5"/>
    <w:rsid w:val="00774F8F"/>
    <w:rsid w:val="00776233"/>
    <w:rsid w:val="00785F80"/>
    <w:rsid w:val="00787299"/>
    <w:rsid w:val="0078764F"/>
    <w:rsid w:val="00794F76"/>
    <w:rsid w:val="00797550"/>
    <w:rsid w:val="007A2FF0"/>
    <w:rsid w:val="007A6029"/>
    <w:rsid w:val="007A6F9A"/>
    <w:rsid w:val="007B5178"/>
    <w:rsid w:val="007C1449"/>
    <w:rsid w:val="007D0E02"/>
    <w:rsid w:val="007D1F9B"/>
    <w:rsid w:val="007D3117"/>
    <w:rsid w:val="007E2E34"/>
    <w:rsid w:val="00800B28"/>
    <w:rsid w:val="00801B40"/>
    <w:rsid w:val="0080425B"/>
    <w:rsid w:val="00807B6A"/>
    <w:rsid w:val="00812209"/>
    <w:rsid w:val="0081360B"/>
    <w:rsid w:val="00822E1C"/>
    <w:rsid w:val="0083074F"/>
    <w:rsid w:val="008377E2"/>
    <w:rsid w:val="00840AAE"/>
    <w:rsid w:val="00845486"/>
    <w:rsid w:val="00846538"/>
    <w:rsid w:val="008466BE"/>
    <w:rsid w:val="008556EB"/>
    <w:rsid w:val="008564EF"/>
    <w:rsid w:val="008646B1"/>
    <w:rsid w:val="00865133"/>
    <w:rsid w:val="008755E2"/>
    <w:rsid w:val="008813F0"/>
    <w:rsid w:val="00886B3F"/>
    <w:rsid w:val="00891924"/>
    <w:rsid w:val="0089275F"/>
    <w:rsid w:val="00892898"/>
    <w:rsid w:val="00892A44"/>
    <w:rsid w:val="00893A97"/>
    <w:rsid w:val="00893C30"/>
    <w:rsid w:val="0089406B"/>
    <w:rsid w:val="008A1448"/>
    <w:rsid w:val="008A77C4"/>
    <w:rsid w:val="008B6683"/>
    <w:rsid w:val="008C43EA"/>
    <w:rsid w:val="008C5DDB"/>
    <w:rsid w:val="008D1B6E"/>
    <w:rsid w:val="008D4440"/>
    <w:rsid w:val="008D56F1"/>
    <w:rsid w:val="008E0589"/>
    <w:rsid w:val="008E1C2D"/>
    <w:rsid w:val="008E2C1F"/>
    <w:rsid w:val="008E5F86"/>
    <w:rsid w:val="00900828"/>
    <w:rsid w:val="00902AA3"/>
    <w:rsid w:val="00913991"/>
    <w:rsid w:val="00914DC1"/>
    <w:rsid w:val="00915660"/>
    <w:rsid w:val="00923F27"/>
    <w:rsid w:val="00925B34"/>
    <w:rsid w:val="00927F71"/>
    <w:rsid w:val="00931713"/>
    <w:rsid w:val="00931E52"/>
    <w:rsid w:val="00934CAC"/>
    <w:rsid w:val="00937976"/>
    <w:rsid w:val="009508DA"/>
    <w:rsid w:val="00951DE2"/>
    <w:rsid w:val="009524CA"/>
    <w:rsid w:val="00953652"/>
    <w:rsid w:val="00957D47"/>
    <w:rsid w:val="009622A7"/>
    <w:rsid w:val="00970A8F"/>
    <w:rsid w:val="00971DFD"/>
    <w:rsid w:val="00972D96"/>
    <w:rsid w:val="009750FF"/>
    <w:rsid w:val="00980963"/>
    <w:rsid w:val="00981028"/>
    <w:rsid w:val="00982369"/>
    <w:rsid w:val="00985EEC"/>
    <w:rsid w:val="00992981"/>
    <w:rsid w:val="00995996"/>
    <w:rsid w:val="009B0575"/>
    <w:rsid w:val="009B23DC"/>
    <w:rsid w:val="009B45FF"/>
    <w:rsid w:val="009B49F9"/>
    <w:rsid w:val="009B56A3"/>
    <w:rsid w:val="009C74CC"/>
    <w:rsid w:val="009D5162"/>
    <w:rsid w:val="009E2DD7"/>
    <w:rsid w:val="009E2E75"/>
    <w:rsid w:val="009F0655"/>
    <w:rsid w:val="009F2467"/>
    <w:rsid w:val="009F67C9"/>
    <w:rsid w:val="009F7AAE"/>
    <w:rsid w:val="00A0334B"/>
    <w:rsid w:val="00A04F9F"/>
    <w:rsid w:val="00A063E5"/>
    <w:rsid w:val="00A129A7"/>
    <w:rsid w:val="00A14877"/>
    <w:rsid w:val="00A15CA7"/>
    <w:rsid w:val="00A223E5"/>
    <w:rsid w:val="00A25C13"/>
    <w:rsid w:val="00A26635"/>
    <w:rsid w:val="00A3080E"/>
    <w:rsid w:val="00A32416"/>
    <w:rsid w:val="00A33131"/>
    <w:rsid w:val="00A35539"/>
    <w:rsid w:val="00A37301"/>
    <w:rsid w:val="00A37DB4"/>
    <w:rsid w:val="00A5416D"/>
    <w:rsid w:val="00A601B5"/>
    <w:rsid w:val="00A61C0D"/>
    <w:rsid w:val="00A82369"/>
    <w:rsid w:val="00A8265C"/>
    <w:rsid w:val="00A87019"/>
    <w:rsid w:val="00A9060F"/>
    <w:rsid w:val="00A92149"/>
    <w:rsid w:val="00AA3DD5"/>
    <w:rsid w:val="00AB37F5"/>
    <w:rsid w:val="00AC6417"/>
    <w:rsid w:val="00AC6D64"/>
    <w:rsid w:val="00AD006E"/>
    <w:rsid w:val="00AD203A"/>
    <w:rsid w:val="00AD687D"/>
    <w:rsid w:val="00AD6C77"/>
    <w:rsid w:val="00AE09DD"/>
    <w:rsid w:val="00AE1F56"/>
    <w:rsid w:val="00AE2A79"/>
    <w:rsid w:val="00AE4501"/>
    <w:rsid w:val="00AF58F3"/>
    <w:rsid w:val="00B035BF"/>
    <w:rsid w:val="00B045F8"/>
    <w:rsid w:val="00B05416"/>
    <w:rsid w:val="00B07AC2"/>
    <w:rsid w:val="00B1413B"/>
    <w:rsid w:val="00B309D9"/>
    <w:rsid w:val="00B328B3"/>
    <w:rsid w:val="00B35CEB"/>
    <w:rsid w:val="00B36306"/>
    <w:rsid w:val="00B45005"/>
    <w:rsid w:val="00B54CED"/>
    <w:rsid w:val="00B54E64"/>
    <w:rsid w:val="00B62EF6"/>
    <w:rsid w:val="00B6614F"/>
    <w:rsid w:val="00B71800"/>
    <w:rsid w:val="00B77B3C"/>
    <w:rsid w:val="00B8359A"/>
    <w:rsid w:val="00B86938"/>
    <w:rsid w:val="00B94CB5"/>
    <w:rsid w:val="00B96D13"/>
    <w:rsid w:val="00BA52B4"/>
    <w:rsid w:val="00BA5A58"/>
    <w:rsid w:val="00BB00F5"/>
    <w:rsid w:val="00BB2163"/>
    <w:rsid w:val="00BB2D37"/>
    <w:rsid w:val="00BB6DA0"/>
    <w:rsid w:val="00BC1F81"/>
    <w:rsid w:val="00BC5473"/>
    <w:rsid w:val="00BD2D48"/>
    <w:rsid w:val="00BD38F9"/>
    <w:rsid w:val="00BE0D88"/>
    <w:rsid w:val="00BE0FDE"/>
    <w:rsid w:val="00BE4AFB"/>
    <w:rsid w:val="00BF611F"/>
    <w:rsid w:val="00BF67A9"/>
    <w:rsid w:val="00BF6FD2"/>
    <w:rsid w:val="00C00234"/>
    <w:rsid w:val="00C015B6"/>
    <w:rsid w:val="00C07A5C"/>
    <w:rsid w:val="00C12BF2"/>
    <w:rsid w:val="00C16090"/>
    <w:rsid w:val="00C207C9"/>
    <w:rsid w:val="00C23DA4"/>
    <w:rsid w:val="00C30A0D"/>
    <w:rsid w:val="00C3551E"/>
    <w:rsid w:val="00C40190"/>
    <w:rsid w:val="00C42DFE"/>
    <w:rsid w:val="00C42E55"/>
    <w:rsid w:val="00C45670"/>
    <w:rsid w:val="00C4581E"/>
    <w:rsid w:val="00C45B77"/>
    <w:rsid w:val="00C5163F"/>
    <w:rsid w:val="00C53014"/>
    <w:rsid w:val="00C55335"/>
    <w:rsid w:val="00C56D4D"/>
    <w:rsid w:val="00C57390"/>
    <w:rsid w:val="00C5745B"/>
    <w:rsid w:val="00C575C3"/>
    <w:rsid w:val="00C62448"/>
    <w:rsid w:val="00C63C5F"/>
    <w:rsid w:val="00C64E08"/>
    <w:rsid w:val="00C66B4F"/>
    <w:rsid w:val="00C74F2A"/>
    <w:rsid w:val="00C84EE9"/>
    <w:rsid w:val="00C93180"/>
    <w:rsid w:val="00C93357"/>
    <w:rsid w:val="00C97447"/>
    <w:rsid w:val="00C9791E"/>
    <w:rsid w:val="00CA1166"/>
    <w:rsid w:val="00CA1715"/>
    <w:rsid w:val="00CA4804"/>
    <w:rsid w:val="00CB0290"/>
    <w:rsid w:val="00CB2639"/>
    <w:rsid w:val="00CB74E4"/>
    <w:rsid w:val="00CB7EF1"/>
    <w:rsid w:val="00CD30F1"/>
    <w:rsid w:val="00CD3BAA"/>
    <w:rsid w:val="00CD53CC"/>
    <w:rsid w:val="00CD6CF3"/>
    <w:rsid w:val="00CE375F"/>
    <w:rsid w:val="00CF2B0F"/>
    <w:rsid w:val="00D011B2"/>
    <w:rsid w:val="00D05646"/>
    <w:rsid w:val="00D10F7E"/>
    <w:rsid w:val="00D27199"/>
    <w:rsid w:val="00D31816"/>
    <w:rsid w:val="00D33A2A"/>
    <w:rsid w:val="00D40269"/>
    <w:rsid w:val="00D42277"/>
    <w:rsid w:val="00D43F8E"/>
    <w:rsid w:val="00D45E68"/>
    <w:rsid w:val="00D477F2"/>
    <w:rsid w:val="00D50BCF"/>
    <w:rsid w:val="00D57583"/>
    <w:rsid w:val="00D6263D"/>
    <w:rsid w:val="00D634DA"/>
    <w:rsid w:val="00D655CD"/>
    <w:rsid w:val="00D8150B"/>
    <w:rsid w:val="00D83A5A"/>
    <w:rsid w:val="00D90C9D"/>
    <w:rsid w:val="00D91AE2"/>
    <w:rsid w:val="00D947CE"/>
    <w:rsid w:val="00DA0C75"/>
    <w:rsid w:val="00DA4346"/>
    <w:rsid w:val="00DA542F"/>
    <w:rsid w:val="00DA7B52"/>
    <w:rsid w:val="00DB0DAA"/>
    <w:rsid w:val="00DB4F86"/>
    <w:rsid w:val="00DB7CDC"/>
    <w:rsid w:val="00DC20E3"/>
    <w:rsid w:val="00DD3CE5"/>
    <w:rsid w:val="00DE3BEE"/>
    <w:rsid w:val="00DE5E24"/>
    <w:rsid w:val="00DE7546"/>
    <w:rsid w:val="00DF10CE"/>
    <w:rsid w:val="00DF1382"/>
    <w:rsid w:val="00DF2844"/>
    <w:rsid w:val="00DF34CB"/>
    <w:rsid w:val="00DF3DBC"/>
    <w:rsid w:val="00DF4B8C"/>
    <w:rsid w:val="00DF5015"/>
    <w:rsid w:val="00DF68BE"/>
    <w:rsid w:val="00DF755D"/>
    <w:rsid w:val="00E0640A"/>
    <w:rsid w:val="00E22A4E"/>
    <w:rsid w:val="00E238BA"/>
    <w:rsid w:val="00E3735B"/>
    <w:rsid w:val="00E41F69"/>
    <w:rsid w:val="00E509E3"/>
    <w:rsid w:val="00E5176F"/>
    <w:rsid w:val="00E521EE"/>
    <w:rsid w:val="00E5418F"/>
    <w:rsid w:val="00E579F4"/>
    <w:rsid w:val="00E57C91"/>
    <w:rsid w:val="00E64413"/>
    <w:rsid w:val="00E655D6"/>
    <w:rsid w:val="00E6650C"/>
    <w:rsid w:val="00E74E38"/>
    <w:rsid w:val="00E76E39"/>
    <w:rsid w:val="00E77690"/>
    <w:rsid w:val="00E86FCF"/>
    <w:rsid w:val="00E97516"/>
    <w:rsid w:val="00EA12C5"/>
    <w:rsid w:val="00EA3061"/>
    <w:rsid w:val="00EA6D81"/>
    <w:rsid w:val="00EA7843"/>
    <w:rsid w:val="00EC2307"/>
    <w:rsid w:val="00EC5628"/>
    <w:rsid w:val="00EC6667"/>
    <w:rsid w:val="00ED216E"/>
    <w:rsid w:val="00ED3281"/>
    <w:rsid w:val="00ED3E52"/>
    <w:rsid w:val="00ED51B7"/>
    <w:rsid w:val="00ED5B4D"/>
    <w:rsid w:val="00ED6B94"/>
    <w:rsid w:val="00EE08AE"/>
    <w:rsid w:val="00EE2C25"/>
    <w:rsid w:val="00EE2EE1"/>
    <w:rsid w:val="00EE69ED"/>
    <w:rsid w:val="00EE733B"/>
    <w:rsid w:val="00EE753B"/>
    <w:rsid w:val="00EF0D20"/>
    <w:rsid w:val="00F03FE4"/>
    <w:rsid w:val="00F05A43"/>
    <w:rsid w:val="00F06C3A"/>
    <w:rsid w:val="00F203BF"/>
    <w:rsid w:val="00F207AD"/>
    <w:rsid w:val="00F22686"/>
    <w:rsid w:val="00F23978"/>
    <w:rsid w:val="00F3258F"/>
    <w:rsid w:val="00F3440E"/>
    <w:rsid w:val="00F404F7"/>
    <w:rsid w:val="00F44E35"/>
    <w:rsid w:val="00F477C0"/>
    <w:rsid w:val="00F54C7D"/>
    <w:rsid w:val="00F56757"/>
    <w:rsid w:val="00F60126"/>
    <w:rsid w:val="00F61D71"/>
    <w:rsid w:val="00F778D8"/>
    <w:rsid w:val="00F80655"/>
    <w:rsid w:val="00F812AE"/>
    <w:rsid w:val="00F81C5B"/>
    <w:rsid w:val="00F840F4"/>
    <w:rsid w:val="00F85074"/>
    <w:rsid w:val="00F871C0"/>
    <w:rsid w:val="00FA0650"/>
    <w:rsid w:val="00FB51C5"/>
    <w:rsid w:val="00FB65AC"/>
    <w:rsid w:val="00FC1C70"/>
    <w:rsid w:val="00FC7F52"/>
    <w:rsid w:val="00FD167F"/>
    <w:rsid w:val="00FD44CB"/>
    <w:rsid w:val="00FE0C5D"/>
    <w:rsid w:val="00FE100F"/>
    <w:rsid w:val="00FE1B5E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346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basedOn w:val="a1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basedOn w:val="a1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basedOn w:val="a1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basedOn w:val="a1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character" w:styleId="af3">
    <w:name w:val="Emphasis"/>
    <w:basedOn w:val="a1"/>
    <w:qFormat/>
    <w:rsid w:val="00A37301"/>
    <w:rPr>
      <w:i/>
      <w:iCs/>
    </w:rPr>
  </w:style>
  <w:style w:type="character" w:customStyle="1" w:styleId="a6">
    <w:name w:val="Нижний колонтитул Знак"/>
    <w:basedOn w:val="a1"/>
    <w:link w:val="a5"/>
    <w:uiPriority w:val="99"/>
    <w:rsid w:val="00787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346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basedOn w:val="a1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basedOn w:val="a1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basedOn w:val="a1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basedOn w:val="a1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character" w:styleId="af3">
    <w:name w:val="Emphasis"/>
    <w:basedOn w:val="a1"/>
    <w:qFormat/>
    <w:rsid w:val="00A37301"/>
    <w:rPr>
      <w:i/>
      <w:iCs/>
    </w:rPr>
  </w:style>
  <w:style w:type="character" w:customStyle="1" w:styleId="a6">
    <w:name w:val="Нижний колонтитул Знак"/>
    <w:basedOn w:val="a1"/>
    <w:link w:val="a5"/>
    <w:uiPriority w:val="99"/>
    <w:rsid w:val="00787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62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090-87FF-43ED-8A9E-96249B86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Положения о деятельности</vt:lpstr>
    </vt:vector>
  </TitlesOfParts>
  <Manager>Гриценко А.Г.</Manager>
  <Company>ЕАОИ</Company>
  <LinksUpToDate>false</LinksUpToDate>
  <CharactersWithSpaces>4791</CharactersWithSpaces>
  <SharedDoc>false</SharedDoc>
  <HLinks>
    <vt:vector size="84" baseType="variant"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_Toc140563543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_Toc140563542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_Toc140563541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_Toc140563540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_Toc140563539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_Toc140563538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_Toc140563537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_Toc140563536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_Toc140563535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_Toc140563534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_Toc140563533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_Toc140563532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_Toc140563531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_Toc140563530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Положения о деятельности</dc:title>
  <dc:subject>СМК ЕАОИ</dc:subject>
  <dc:creator>Семериченко А.В.</dc:creator>
  <cp:keywords>СМК; ДСМК; ЕАОИ</cp:keywords>
  <dc:description>Зеленый курсив - комментарий_x000d_
Синий курсив - замещаемый текст</dc:description>
  <cp:lastModifiedBy>Соломина Л А</cp:lastModifiedBy>
  <cp:revision>39</cp:revision>
  <cp:lastPrinted>2020-06-22T07:47:00Z</cp:lastPrinted>
  <dcterms:created xsi:type="dcterms:W3CDTF">2019-10-16T06:29:00Z</dcterms:created>
  <dcterms:modified xsi:type="dcterms:W3CDTF">2021-03-19T08:57:00Z</dcterms:modified>
  <cp:category>ООК</cp:category>
</cp:coreProperties>
</file>